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537D8F" w:rsidRDefault="007963F5" w:rsidP="00537D8F">
      <w:pPr>
        <w:pStyle w:val="a5"/>
        <w:jc w:val="right"/>
        <w:rPr>
          <w:rFonts w:ascii="Times New Roman" w:hAnsi="Times New Roman"/>
          <w:b/>
          <w:sz w:val="28"/>
          <w:szCs w:val="28"/>
          <w:lang w:val="en-US"/>
        </w:rPr>
      </w:pPr>
      <w:r>
        <w:rPr>
          <w:rFonts w:ascii="Times New Roman" w:hAnsi="Times New Roman"/>
          <w:b/>
          <w:sz w:val="28"/>
          <w:szCs w:val="28"/>
          <w:lang w:val="en-US"/>
        </w:rPr>
        <w:t>20</w:t>
      </w:r>
      <w:r w:rsidR="00537D8F">
        <w:rPr>
          <w:rFonts w:ascii="Times New Roman" w:hAnsi="Times New Roman"/>
          <w:b/>
          <w:sz w:val="28"/>
          <w:szCs w:val="28"/>
          <w:lang w:val="en-US"/>
        </w:rPr>
        <w:t>.</w:t>
      </w:r>
      <w:r w:rsidR="00B54F80">
        <w:rPr>
          <w:rFonts w:ascii="Times New Roman" w:hAnsi="Times New Roman"/>
          <w:b/>
          <w:sz w:val="28"/>
          <w:szCs w:val="28"/>
          <w:lang w:val="en-US"/>
        </w:rPr>
        <w:t>0</w:t>
      </w:r>
      <w:r>
        <w:rPr>
          <w:rFonts w:ascii="Times New Roman" w:hAnsi="Times New Roman"/>
          <w:b/>
          <w:sz w:val="28"/>
          <w:szCs w:val="28"/>
          <w:lang w:val="en-US"/>
        </w:rPr>
        <w:t>3</w:t>
      </w:r>
      <w:r w:rsidR="00295B6B">
        <w:rPr>
          <w:rFonts w:ascii="Times New Roman" w:hAnsi="Times New Roman"/>
          <w:b/>
          <w:sz w:val="28"/>
          <w:szCs w:val="28"/>
          <w:lang w:val="en-US"/>
        </w:rPr>
        <w:t>.</w:t>
      </w:r>
      <w:r w:rsidR="00537D8F">
        <w:rPr>
          <w:rFonts w:ascii="Times New Roman" w:hAnsi="Times New Roman"/>
          <w:b/>
          <w:sz w:val="28"/>
          <w:szCs w:val="28"/>
          <w:lang w:val="en-US"/>
        </w:rPr>
        <w:t>201</w:t>
      </w:r>
      <w:r w:rsidR="00B54F80">
        <w:rPr>
          <w:rFonts w:ascii="Times New Roman" w:hAnsi="Times New Roman"/>
          <w:b/>
          <w:sz w:val="28"/>
          <w:szCs w:val="28"/>
          <w:lang w:val="en-US"/>
        </w:rPr>
        <w:t>9</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r w:rsidRPr="00470B52">
        <w:rPr>
          <w:rFonts w:ascii="Times New Roman" w:hAnsi="Times New Roman"/>
          <w:b/>
          <w:sz w:val="32"/>
          <w:szCs w:val="32"/>
          <w:lang w:val="en-US"/>
        </w:rPr>
        <w:t xml:space="preserve">                                                                                                                                                  </w:t>
      </w: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00E400C2" w:rsidRPr="00470B52">
        <w:rPr>
          <w:rFonts w:ascii="Times New Roman" w:hAnsi="Times New Roman"/>
          <w:b/>
          <w:i/>
          <w:sz w:val="32"/>
          <w:szCs w:val="32"/>
          <w:lang w:val="en-US"/>
        </w:rPr>
        <w:t xml:space="preserve"> </w:t>
      </w:r>
      <w:r w:rsidRPr="00774A0A">
        <w:rPr>
          <w:rFonts w:ascii="Times New Roman" w:hAnsi="Times New Roman"/>
          <w:b/>
          <w:i/>
          <w:sz w:val="32"/>
          <w:szCs w:val="32"/>
          <w:lang w:val="en-US"/>
        </w:rPr>
        <w:t xml:space="preserve"> ,,Pediatrics” for the  fifth - year</w:t>
      </w:r>
    </w:p>
    <w:p w:rsidR="00774A0A" w:rsidRPr="00774A0A" w:rsidRDefault="00774A0A" w:rsidP="00774A0A">
      <w:pPr>
        <w:spacing w:after="0" w:line="240" w:lineRule="auto"/>
        <w:jc w:val="center"/>
        <w:rPr>
          <w:rFonts w:ascii="Times New Roman" w:hAnsi="Times New Roman"/>
          <w:b/>
          <w:i/>
          <w:sz w:val="32"/>
          <w:szCs w:val="32"/>
          <w:lang w:val="en-US"/>
        </w:rPr>
      </w:pPr>
      <w:r w:rsidRPr="00774A0A">
        <w:rPr>
          <w:rFonts w:ascii="Times New Roman" w:hAnsi="Times New Roman"/>
          <w:b/>
          <w:i/>
          <w:sz w:val="32"/>
          <w:szCs w:val="32"/>
          <w:lang w:val="en-US"/>
        </w:rPr>
        <w:t xml:space="preserve"> </w:t>
      </w: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Pr="00774A0A">
        <w:rPr>
          <w:rFonts w:ascii="Times New Roman" w:hAnsi="Times New Roman"/>
          <w:b/>
          <w:i/>
          <w:sz w:val="32"/>
          <w:szCs w:val="32"/>
          <w:lang w:val="en-US"/>
        </w:rPr>
        <w:t xml:space="preserve"> 201</w:t>
      </w:r>
      <w:r w:rsidR="000042C6">
        <w:rPr>
          <w:rFonts w:ascii="Times New Roman" w:hAnsi="Times New Roman"/>
          <w:b/>
          <w:i/>
          <w:sz w:val="32"/>
          <w:szCs w:val="32"/>
          <w:lang w:val="en-US"/>
        </w:rPr>
        <w:t>8</w:t>
      </w:r>
      <w:r w:rsidRPr="00774A0A">
        <w:rPr>
          <w:rFonts w:ascii="Times New Roman" w:hAnsi="Times New Roman"/>
          <w:b/>
          <w:i/>
          <w:sz w:val="32"/>
          <w:szCs w:val="32"/>
          <w:lang w:val="en-US"/>
        </w:rPr>
        <w:t>-201</w:t>
      </w:r>
      <w:r w:rsidR="000042C6">
        <w:rPr>
          <w:rFonts w:ascii="Times New Roman" w:hAnsi="Times New Roman"/>
          <w:b/>
          <w:i/>
          <w:sz w:val="32"/>
          <w:szCs w:val="32"/>
          <w:lang w:val="en-US"/>
        </w:rPr>
        <w:t>9</w:t>
      </w:r>
    </w:p>
    <w:p w:rsidR="00470B52" w:rsidRPr="00470B52" w:rsidRDefault="00470B52" w:rsidP="00774A0A">
      <w:pPr>
        <w:spacing w:after="0" w:line="240" w:lineRule="auto"/>
        <w:jc w:val="center"/>
        <w:rPr>
          <w:rFonts w:ascii="Times New Roman" w:hAnsi="Times New Roman"/>
          <w:b/>
          <w:i/>
          <w:sz w:val="32"/>
          <w:szCs w:val="32"/>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11"/>
        <w:gridCol w:w="992"/>
        <w:gridCol w:w="1134"/>
        <w:gridCol w:w="992"/>
        <w:gridCol w:w="959"/>
        <w:gridCol w:w="992"/>
      </w:tblGrid>
      <w:tr w:rsidR="000042C6" w:rsidRPr="000042C6"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3577EF">
            <w:pPr>
              <w:spacing w:after="0"/>
              <w:jc w:val="center"/>
              <w:rPr>
                <w:rFonts w:ascii="Times New Roman" w:hAnsi="Times New Roman"/>
                <w:sz w:val="20"/>
                <w:szCs w:val="20"/>
                <w:lang w:val="ro-RO"/>
              </w:rPr>
            </w:pPr>
            <w:r w:rsidRPr="00B27240">
              <w:rPr>
                <w:rFonts w:ascii="Times New Roman" w:hAnsi="Times New Roman"/>
                <w:sz w:val="20"/>
                <w:szCs w:val="20"/>
                <w:lang w:val="ro-RO"/>
              </w:rPr>
              <w:t xml:space="preserve">Nr. </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992" w:type="dxa"/>
            <w:tcBorders>
              <w:top w:val="single" w:sz="4" w:space="0" w:color="000000"/>
              <w:left w:val="single" w:sz="4" w:space="0" w:color="auto"/>
              <w:bottom w:val="single" w:sz="4" w:space="0" w:color="000000"/>
              <w:right w:val="single" w:sz="4" w:space="0" w:color="auto"/>
            </w:tcBorders>
          </w:tcPr>
          <w:p w:rsidR="000042C6" w:rsidRPr="00D244EC" w:rsidRDefault="000042C6" w:rsidP="00735FB4">
            <w:pPr>
              <w:spacing w:after="0"/>
              <w:jc w:val="center"/>
              <w:rPr>
                <w:rFonts w:ascii="Times New Roman" w:hAnsi="Times New Roman"/>
                <w:b/>
                <w:i/>
                <w:sz w:val="16"/>
                <w:szCs w:val="16"/>
              </w:rPr>
            </w:pPr>
            <w:r w:rsidRPr="000042C6">
              <w:rPr>
                <w:rFonts w:ascii="Times New Roman" w:hAnsi="Times New Roman"/>
                <w:b/>
                <w:i/>
                <w:sz w:val="16"/>
                <w:szCs w:val="16"/>
                <w:lang w:val="en-US"/>
              </w:rPr>
              <w:t>M1</w:t>
            </w:r>
            <w:r w:rsidR="00D244EC">
              <w:rPr>
                <w:rFonts w:ascii="Times New Roman" w:hAnsi="Times New Roman"/>
                <w:b/>
                <w:i/>
                <w:sz w:val="16"/>
                <w:szCs w:val="16"/>
                <w:lang w:val="en-US"/>
              </w:rPr>
              <w:t>4</w:t>
            </w:r>
            <w:r w:rsidR="00B54F80">
              <w:rPr>
                <w:rFonts w:ascii="Times New Roman" w:hAnsi="Times New Roman"/>
                <w:b/>
                <w:i/>
                <w:sz w:val="16"/>
                <w:szCs w:val="16"/>
                <w:lang w:val="en-US"/>
              </w:rPr>
              <w:t>4</w:t>
            </w:r>
            <w:r w:rsidR="007963F5">
              <w:rPr>
                <w:rFonts w:ascii="Times New Roman" w:hAnsi="Times New Roman"/>
                <w:b/>
                <w:i/>
                <w:sz w:val="16"/>
                <w:szCs w:val="16"/>
                <w:lang w:val="en-US"/>
              </w:rPr>
              <w:t>7</w:t>
            </w:r>
          </w:p>
          <w:p w:rsidR="000042C6" w:rsidRPr="000042C6" w:rsidRDefault="000042C6" w:rsidP="00735FB4">
            <w:pPr>
              <w:spacing w:after="0"/>
              <w:jc w:val="center"/>
              <w:rPr>
                <w:rFonts w:ascii="Times New Roman" w:hAnsi="Times New Roman"/>
                <w:b/>
                <w:sz w:val="16"/>
                <w:szCs w:val="16"/>
                <w:lang w:val="ro-RO"/>
              </w:rPr>
            </w:pPr>
            <w:r w:rsidRPr="000042C6">
              <w:rPr>
                <w:rFonts w:ascii="Times New Roman" w:hAnsi="Times New Roman"/>
                <w:b/>
                <w:i/>
                <w:sz w:val="16"/>
                <w:szCs w:val="16"/>
                <w:lang w:val="en-US"/>
              </w:rPr>
              <w:t xml:space="preserve">L. </w:t>
            </w:r>
            <w:proofErr w:type="spellStart"/>
            <w:r w:rsidRPr="000042C6">
              <w:rPr>
                <w:rFonts w:ascii="Times New Roman" w:hAnsi="Times New Roman"/>
                <w:b/>
                <w:i/>
                <w:sz w:val="16"/>
                <w:szCs w:val="16"/>
                <w:lang w:val="en-US"/>
              </w:rPr>
              <w:t>Romanciuc</w:t>
            </w:r>
            <w:proofErr w:type="spellEnd"/>
          </w:p>
        </w:tc>
        <w:tc>
          <w:tcPr>
            <w:tcW w:w="1134" w:type="dxa"/>
            <w:tcBorders>
              <w:top w:val="single" w:sz="4" w:space="0" w:color="000000"/>
              <w:left w:val="single" w:sz="4" w:space="0" w:color="auto"/>
              <w:bottom w:val="single" w:sz="4" w:space="0" w:color="000000"/>
              <w:right w:val="single" w:sz="4" w:space="0" w:color="auto"/>
            </w:tcBorders>
          </w:tcPr>
          <w:p w:rsidR="000042C6" w:rsidRPr="00D244EC" w:rsidRDefault="000042C6" w:rsidP="00735FB4">
            <w:pPr>
              <w:spacing w:after="0"/>
              <w:jc w:val="center"/>
              <w:rPr>
                <w:rFonts w:ascii="Times New Roman" w:hAnsi="Times New Roman"/>
                <w:b/>
                <w:sz w:val="16"/>
                <w:szCs w:val="16"/>
              </w:rPr>
            </w:pPr>
            <w:r w:rsidRPr="000042C6">
              <w:rPr>
                <w:rFonts w:ascii="Times New Roman" w:hAnsi="Times New Roman"/>
                <w:b/>
                <w:sz w:val="16"/>
                <w:szCs w:val="16"/>
                <w:lang w:val="ro-RO"/>
              </w:rPr>
              <w:t>M 1</w:t>
            </w:r>
            <w:r w:rsidR="00D244EC">
              <w:rPr>
                <w:rFonts w:ascii="Times New Roman" w:hAnsi="Times New Roman"/>
                <w:b/>
                <w:sz w:val="16"/>
                <w:szCs w:val="16"/>
                <w:lang w:val="ro-RO"/>
              </w:rPr>
              <w:t>4</w:t>
            </w:r>
            <w:r w:rsidR="00B54F80">
              <w:rPr>
                <w:rFonts w:ascii="Times New Roman" w:hAnsi="Times New Roman"/>
                <w:b/>
                <w:sz w:val="16"/>
                <w:szCs w:val="16"/>
                <w:lang w:val="ro-RO"/>
              </w:rPr>
              <w:t>4</w:t>
            </w:r>
            <w:r w:rsidR="007963F5">
              <w:rPr>
                <w:rFonts w:ascii="Times New Roman" w:hAnsi="Times New Roman"/>
                <w:b/>
                <w:sz w:val="16"/>
                <w:szCs w:val="16"/>
                <w:lang w:val="ro-RO"/>
              </w:rPr>
              <w:t>8</w:t>
            </w:r>
          </w:p>
          <w:p w:rsidR="000042C6" w:rsidRPr="00D244EC" w:rsidRDefault="007963F5" w:rsidP="00D244EC">
            <w:pPr>
              <w:spacing w:after="0"/>
              <w:rPr>
                <w:rFonts w:ascii="Times New Roman" w:hAnsi="Times New Roman"/>
                <w:b/>
                <w:sz w:val="16"/>
                <w:szCs w:val="16"/>
                <w:lang w:val="ro-RO"/>
              </w:rPr>
            </w:pPr>
            <w:r>
              <w:rPr>
                <w:rFonts w:ascii="Times New Roman" w:hAnsi="Times New Roman"/>
                <w:b/>
                <w:sz w:val="16"/>
                <w:szCs w:val="16"/>
                <w:lang w:val="ro-RO"/>
              </w:rPr>
              <w:t>A.Rotari</w:t>
            </w:r>
          </w:p>
        </w:tc>
        <w:tc>
          <w:tcPr>
            <w:tcW w:w="992" w:type="dxa"/>
            <w:tcBorders>
              <w:top w:val="single" w:sz="4" w:space="0" w:color="000000"/>
              <w:left w:val="single" w:sz="4" w:space="0" w:color="auto"/>
              <w:bottom w:val="single" w:sz="4" w:space="0" w:color="000000"/>
              <w:right w:val="single" w:sz="4" w:space="0" w:color="auto"/>
            </w:tcBorders>
          </w:tcPr>
          <w:p w:rsidR="000042C6" w:rsidRPr="00D244EC" w:rsidRDefault="000042C6" w:rsidP="00B27240">
            <w:pPr>
              <w:spacing w:after="0"/>
              <w:jc w:val="center"/>
              <w:rPr>
                <w:rFonts w:ascii="Times New Roman" w:hAnsi="Times New Roman"/>
                <w:b/>
                <w:sz w:val="14"/>
                <w:szCs w:val="14"/>
              </w:rPr>
            </w:pPr>
            <w:r w:rsidRPr="00D244EC">
              <w:rPr>
                <w:rFonts w:ascii="Times New Roman" w:hAnsi="Times New Roman"/>
                <w:b/>
                <w:sz w:val="14"/>
                <w:szCs w:val="14"/>
                <w:lang w:val="ro-RO"/>
              </w:rPr>
              <w:t>M 1</w:t>
            </w:r>
            <w:r w:rsidR="00D244EC" w:rsidRPr="00D244EC">
              <w:rPr>
                <w:rFonts w:ascii="Times New Roman" w:hAnsi="Times New Roman"/>
                <w:b/>
                <w:sz w:val="14"/>
                <w:szCs w:val="14"/>
                <w:lang w:val="ro-RO"/>
              </w:rPr>
              <w:t>4</w:t>
            </w:r>
            <w:r w:rsidR="00B54F80">
              <w:rPr>
                <w:rFonts w:ascii="Times New Roman" w:hAnsi="Times New Roman"/>
                <w:b/>
                <w:sz w:val="14"/>
                <w:szCs w:val="14"/>
                <w:lang w:val="ro-RO"/>
              </w:rPr>
              <w:t>4</w:t>
            </w:r>
            <w:r w:rsidR="007963F5">
              <w:rPr>
                <w:rFonts w:ascii="Times New Roman" w:hAnsi="Times New Roman"/>
                <w:b/>
                <w:sz w:val="14"/>
                <w:szCs w:val="14"/>
                <w:lang w:val="ro-RO"/>
              </w:rPr>
              <w:t>9</w:t>
            </w:r>
          </w:p>
          <w:p w:rsidR="000042C6" w:rsidRPr="00D244EC" w:rsidRDefault="007963F5" w:rsidP="00690BB3">
            <w:pPr>
              <w:spacing w:after="0"/>
              <w:rPr>
                <w:rFonts w:ascii="Times New Roman" w:hAnsi="Times New Roman"/>
                <w:b/>
                <w:sz w:val="14"/>
                <w:szCs w:val="14"/>
                <w:lang w:val="ro-RO"/>
              </w:rPr>
            </w:pPr>
            <w:r>
              <w:rPr>
                <w:rFonts w:ascii="Times New Roman" w:hAnsi="Times New Roman"/>
                <w:b/>
                <w:sz w:val="14"/>
                <w:szCs w:val="14"/>
                <w:lang w:val="ro-RO"/>
              </w:rPr>
              <w:t>R.Eremciuc</w:t>
            </w:r>
          </w:p>
        </w:tc>
        <w:tc>
          <w:tcPr>
            <w:tcW w:w="959" w:type="dxa"/>
            <w:tcBorders>
              <w:top w:val="single" w:sz="4" w:space="0" w:color="000000"/>
              <w:left w:val="single" w:sz="4" w:space="0" w:color="auto"/>
              <w:bottom w:val="single" w:sz="4" w:space="0" w:color="000000"/>
              <w:right w:val="single" w:sz="4" w:space="0" w:color="auto"/>
            </w:tcBorders>
          </w:tcPr>
          <w:p w:rsidR="000042C6" w:rsidRPr="007963F5" w:rsidRDefault="000042C6" w:rsidP="00735FB4">
            <w:pPr>
              <w:spacing w:after="0"/>
              <w:jc w:val="center"/>
              <w:rPr>
                <w:rFonts w:ascii="Times New Roman" w:hAnsi="Times New Roman"/>
                <w:b/>
                <w:sz w:val="16"/>
                <w:szCs w:val="16"/>
                <w:lang w:val="en-US"/>
              </w:rPr>
            </w:pPr>
            <w:r w:rsidRPr="000042C6">
              <w:rPr>
                <w:rFonts w:ascii="Times New Roman" w:hAnsi="Times New Roman"/>
                <w:b/>
                <w:sz w:val="16"/>
                <w:szCs w:val="16"/>
                <w:lang w:val="ro-RO"/>
              </w:rPr>
              <w:t>M 1</w:t>
            </w:r>
            <w:r w:rsidR="00D244EC">
              <w:rPr>
                <w:rFonts w:ascii="Times New Roman" w:hAnsi="Times New Roman"/>
                <w:b/>
                <w:sz w:val="16"/>
                <w:szCs w:val="16"/>
                <w:lang w:val="ro-RO"/>
              </w:rPr>
              <w:t>4</w:t>
            </w:r>
            <w:r w:rsidR="007963F5">
              <w:rPr>
                <w:rFonts w:ascii="Times New Roman" w:hAnsi="Times New Roman"/>
                <w:b/>
                <w:sz w:val="16"/>
                <w:szCs w:val="16"/>
                <w:lang w:val="en-US"/>
              </w:rPr>
              <w:t>50</w:t>
            </w:r>
          </w:p>
          <w:p w:rsidR="000042C6" w:rsidRPr="000042C6" w:rsidRDefault="007963F5" w:rsidP="00735FB4">
            <w:pPr>
              <w:spacing w:after="0"/>
              <w:jc w:val="center"/>
              <w:rPr>
                <w:rFonts w:ascii="Times New Roman" w:hAnsi="Times New Roman"/>
                <w:b/>
                <w:sz w:val="16"/>
                <w:szCs w:val="16"/>
                <w:lang w:val="en-US"/>
              </w:rPr>
            </w:pPr>
            <w:r>
              <w:rPr>
                <w:rFonts w:ascii="Times New Roman" w:hAnsi="Times New Roman"/>
                <w:b/>
                <w:sz w:val="16"/>
                <w:szCs w:val="16"/>
                <w:lang w:val="ro-RO"/>
              </w:rPr>
              <w:t>A.Cracea</w:t>
            </w:r>
          </w:p>
        </w:tc>
        <w:tc>
          <w:tcPr>
            <w:tcW w:w="992" w:type="dxa"/>
            <w:tcBorders>
              <w:top w:val="single" w:sz="4" w:space="0" w:color="000000"/>
              <w:left w:val="single" w:sz="4" w:space="0" w:color="auto"/>
              <w:bottom w:val="single" w:sz="4" w:space="0" w:color="000000"/>
              <w:right w:val="single" w:sz="4" w:space="0" w:color="auto"/>
            </w:tcBorders>
          </w:tcPr>
          <w:p w:rsidR="000042C6" w:rsidRPr="007963F5" w:rsidRDefault="000042C6" w:rsidP="00B27240">
            <w:pPr>
              <w:spacing w:after="0"/>
              <w:jc w:val="center"/>
              <w:rPr>
                <w:rFonts w:ascii="Times New Roman" w:hAnsi="Times New Roman"/>
                <w:b/>
                <w:sz w:val="16"/>
                <w:szCs w:val="16"/>
                <w:lang w:val="en-US"/>
              </w:rPr>
            </w:pPr>
            <w:r w:rsidRPr="000042C6">
              <w:rPr>
                <w:rFonts w:ascii="Times New Roman" w:hAnsi="Times New Roman"/>
                <w:b/>
                <w:sz w:val="16"/>
                <w:szCs w:val="16"/>
                <w:lang w:val="ro-RO"/>
              </w:rPr>
              <w:t>M 1</w:t>
            </w:r>
            <w:r w:rsidR="00D244EC">
              <w:rPr>
                <w:rFonts w:ascii="Times New Roman" w:hAnsi="Times New Roman"/>
                <w:b/>
                <w:sz w:val="16"/>
                <w:szCs w:val="16"/>
                <w:lang w:val="ro-RO"/>
              </w:rPr>
              <w:t>4</w:t>
            </w:r>
            <w:r w:rsidR="007963F5">
              <w:rPr>
                <w:rFonts w:ascii="Times New Roman" w:hAnsi="Times New Roman"/>
                <w:b/>
                <w:sz w:val="16"/>
                <w:szCs w:val="16"/>
                <w:lang w:val="en-US"/>
              </w:rPr>
              <w:t>51</w:t>
            </w:r>
          </w:p>
          <w:p w:rsidR="000042C6" w:rsidRPr="000042C6" w:rsidRDefault="00D244EC" w:rsidP="007963F5">
            <w:pPr>
              <w:spacing w:after="0"/>
              <w:jc w:val="center"/>
              <w:rPr>
                <w:rFonts w:ascii="Times New Roman" w:hAnsi="Times New Roman"/>
                <w:b/>
                <w:sz w:val="16"/>
                <w:szCs w:val="16"/>
                <w:lang w:val="en-US"/>
              </w:rPr>
            </w:pPr>
            <w:r>
              <w:rPr>
                <w:rFonts w:ascii="Times New Roman" w:hAnsi="Times New Roman"/>
                <w:b/>
                <w:sz w:val="16"/>
                <w:szCs w:val="16"/>
                <w:lang w:val="ro-RO"/>
              </w:rPr>
              <w:t>O.</w:t>
            </w:r>
            <w:r w:rsidR="007963F5">
              <w:rPr>
                <w:rFonts w:ascii="Times New Roman" w:hAnsi="Times New Roman"/>
                <w:b/>
                <w:sz w:val="16"/>
                <w:szCs w:val="16"/>
                <w:lang w:val="ro-RO"/>
              </w:rPr>
              <w:t>Cirstea</w:t>
            </w:r>
          </w:p>
        </w:tc>
      </w:tr>
      <w:tr w:rsidR="007963F5" w:rsidRPr="000042C6"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7963F5" w:rsidRPr="00B27240" w:rsidRDefault="007963F5" w:rsidP="003577EF">
            <w:pPr>
              <w:spacing w:after="0"/>
              <w:jc w:val="center"/>
              <w:rPr>
                <w:rFonts w:ascii="Times New Roman" w:hAnsi="Times New Roman"/>
                <w:sz w:val="20"/>
                <w:szCs w:val="20"/>
                <w:lang w:val="ro-RO"/>
              </w:rPr>
            </w:pPr>
          </w:p>
        </w:tc>
        <w:tc>
          <w:tcPr>
            <w:tcW w:w="4111" w:type="dxa"/>
            <w:tcBorders>
              <w:top w:val="single" w:sz="4" w:space="0" w:color="000000"/>
              <w:left w:val="single" w:sz="4" w:space="0" w:color="000000"/>
              <w:bottom w:val="single" w:sz="4" w:space="0" w:color="000000"/>
              <w:right w:val="single" w:sz="4" w:space="0" w:color="000000"/>
            </w:tcBorders>
          </w:tcPr>
          <w:p w:rsidR="007963F5" w:rsidRPr="00B27240" w:rsidRDefault="007963F5"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992" w:type="dxa"/>
            <w:tcBorders>
              <w:top w:val="single" w:sz="4" w:space="0" w:color="000000"/>
              <w:left w:val="single" w:sz="4" w:space="0" w:color="auto"/>
              <w:bottom w:val="single" w:sz="4" w:space="0" w:color="000000"/>
              <w:right w:val="single" w:sz="4" w:space="0" w:color="auto"/>
            </w:tcBorders>
          </w:tcPr>
          <w:p w:rsidR="007963F5" w:rsidRPr="000042C6" w:rsidRDefault="007963F5" w:rsidP="00B27240">
            <w:pPr>
              <w:spacing w:after="0"/>
              <w:jc w:val="both"/>
              <w:rPr>
                <w:rFonts w:ascii="Times New Roman" w:hAnsi="Times New Roman"/>
                <w:b/>
                <w:i/>
                <w:sz w:val="16"/>
                <w:szCs w:val="16"/>
                <w:lang w:val="en-US"/>
              </w:rPr>
            </w:pPr>
            <w:proofErr w:type="spellStart"/>
            <w:r>
              <w:rPr>
                <w:rFonts w:ascii="Times New Roman" w:hAnsi="Times New Roman"/>
                <w:b/>
                <w:i/>
                <w:sz w:val="16"/>
                <w:szCs w:val="16"/>
                <w:lang w:val="en-US"/>
              </w:rPr>
              <w:t>V.Iacomi</w:t>
            </w:r>
            <w:proofErr w:type="spellEnd"/>
          </w:p>
        </w:tc>
        <w:tc>
          <w:tcPr>
            <w:tcW w:w="1134" w:type="dxa"/>
            <w:tcBorders>
              <w:top w:val="single" w:sz="4" w:space="0" w:color="000000"/>
              <w:left w:val="single" w:sz="4" w:space="0" w:color="auto"/>
              <w:bottom w:val="single" w:sz="4" w:space="0" w:color="000000"/>
              <w:right w:val="single" w:sz="4" w:space="0" w:color="auto"/>
            </w:tcBorders>
          </w:tcPr>
          <w:p w:rsidR="007963F5" w:rsidRPr="000042C6" w:rsidRDefault="007963F5" w:rsidP="00944A02">
            <w:pPr>
              <w:spacing w:after="0"/>
              <w:jc w:val="both"/>
              <w:rPr>
                <w:rFonts w:ascii="Times New Roman" w:hAnsi="Times New Roman"/>
                <w:b/>
                <w:i/>
                <w:sz w:val="16"/>
                <w:szCs w:val="16"/>
                <w:lang w:val="en-US"/>
              </w:rPr>
            </w:pPr>
            <w:proofErr w:type="spellStart"/>
            <w:r>
              <w:rPr>
                <w:rFonts w:ascii="Times New Roman" w:hAnsi="Times New Roman"/>
                <w:b/>
                <w:i/>
                <w:sz w:val="16"/>
                <w:szCs w:val="16"/>
                <w:lang w:val="en-US"/>
              </w:rPr>
              <w:t>V.Iacomi</w:t>
            </w:r>
            <w:proofErr w:type="spellEnd"/>
          </w:p>
        </w:tc>
        <w:tc>
          <w:tcPr>
            <w:tcW w:w="992" w:type="dxa"/>
            <w:tcBorders>
              <w:top w:val="single" w:sz="4" w:space="0" w:color="000000"/>
              <w:left w:val="single" w:sz="4" w:space="0" w:color="auto"/>
              <w:bottom w:val="single" w:sz="4" w:space="0" w:color="000000"/>
              <w:right w:val="single" w:sz="4" w:space="0" w:color="auto"/>
            </w:tcBorders>
          </w:tcPr>
          <w:p w:rsidR="007963F5" w:rsidRPr="00D244EC" w:rsidRDefault="007963F5" w:rsidP="00B27240">
            <w:pPr>
              <w:spacing w:after="0"/>
              <w:rPr>
                <w:rFonts w:ascii="Times New Roman" w:hAnsi="Times New Roman"/>
                <w:b/>
                <w:i/>
                <w:sz w:val="14"/>
                <w:szCs w:val="14"/>
                <w:lang w:val="en-US"/>
              </w:rPr>
            </w:pPr>
            <w:proofErr w:type="spellStart"/>
            <w:r>
              <w:rPr>
                <w:rFonts w:ascii="Times New Roman" w:hAnsi="Times New Roman"/>
                <w:b/>
                <w:i/>
                <w:sz w:val="14"/>
                <w:szCs w:val="14"/>
                <w:lang w:val="en-US"/>
              </w:rPr>
              <w:t>R.Eremciuc</w:t>
            </w:r>
            <w:proofErr w:type="spellEnd"/>
          </w:p>
        </w:tc>
        <w:tc>
          <w:tcPr>
            <w:tcW w:w="959" w:type="dxa"/>
            <w:tcBorders>
              <w:top w:val="single" w:sz="4" w:space="0" w:color="000000"/>
              <w:left w:val="single" w:sz="4" w:space="0" w:color="auto"/>
              <w:bottom w:val="single" w:sz="4" w:space="0" w:color="000000"/>
              <w:right w:val="single" w:sz="4" w:space="0" w:color="auto"/>
            </w:tcBorders>
          </w:tcPr>
          <w:p w:rsidR="007963F5" w:rsidRPr="000042C6" w:rsidRDefault="007963F5" w:rsidP="00735FB4">
            <w:pPr>
              <w:spacing w:after="0"/>
              <w:rPr>
                <w:rFonts w:ascii="Times New Roman" w:hAnsi="Times New Roman"/>
                <w:b/>
                <w:i/>
                <w:sz w:val="16"/>
                <w:szCs w:val="16"/>
                <w:lang w:val="en-US"/>
              </w:rPr>
            </w:pPr>
            <w:proofErr w:type="spellStart"/>
            <w:r>
              <w:rPr>
                <w:rFonts w:ascii="Times New Roman" w:hAnsi="Times New Roman"/>
                <w:b/>
                <w:i/>
                <w:sz w:val="16"/>
                <w:szCs w:val="16"/>
                <w:lang w:val="en-US"/>
              </w:rPr>
              <w:t>A.Cracea</w:t>
            </w:r>
            <w:proofErr w:type="spellEnd"/>
          </w:p>
        </w:tc>
        <w:tc>
          <w:tcPr>
            <w:tcW w:w="992" w:type="dxa"/>
            <w:tcBorders>
              <w:top w:val="single" w:sz="4" w:space="0" w:color="000000"/>
              <w:left w:val="single" w:sz="4" w:space="0" w:color="auto"/>
              <w:bottom w:val="single" w:sz="4" w:space="0" w:color="000000"/>
              <w:right w:val="single" w:sz="4" w:space="0" w:color="auto"/>
            </w:tcBorders>
          </w:tcPr>
          <w:p w:rsidR="007963F5" w:rsidRPr="000042C6" w:rsidRDefault="007963F5" w:rsidP="00B27240">
            <w:pPr>
              <w:spacing w:after="0"/>
              <w:rPr>
                <w:rFonts w:ascii="Times New Roman" w:hAnsi="Times New Roman"/>
                <w:b/>
                <w:i/>
                <w:sz w:val="16"/>
                <w:szCs w:val="16"/>
                <w:lang w:val="en-US"/>
              </w:rPr>
            </w:pPr>
            <w:proofErr w:type="spellStart"/>
            <w:r>
              <w:rPr>
                <w:rFonts w:ascii="Times New Roman" w:hAnsi="Times New Roman"/>
                <w:b/>
                <w:i/>
                <w:sz w:val="16"/>
                <w:szCs w:val="16"/>
                <w:lang w:val="en-US"/>
              </w:rPr>
              <w:t>O.Nicu</w:t>
            </w:r>
            <w:proofErr w:type="spellEnd"/>
          </w:p>
        </w:tc>
      </w:tr>
      <w:tr w:rsidR="000042C6" w:rsidRPr="00470B52"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1.</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774A0A">
            <w:pPr>
              <w:spacing w:after="0" w:line="240" w:lineRule="auto"/>
              <w:jc w:val="both"/>
              <w:rPr>
                <w:rFonts w:ascii="Times New Roman" w:hAnsi="Times New Roman"/>
                <w:sz w:val="20"/>
                <w:szCs w:val="20"/>
                <w:lang w:val="ro-RO"/>
              </w:rPr>
            </w:pPr>
            <w:r w:rsidRPr="00B27240">
              <w:rPr>
                <w:rFonts w:ascii="Times New Roman" w:hAnsi="Times New Roman"/>
                <w:sz w:val="20"/>
                <w:szCs w:val="20"/>
                <w:lang w:val="en-US"/>
              </w:rPr>
              <w:t xml:space="preserve">Pediatrics- branch of medicine. Medical assistance to children in the Republic </w:t>
            </w:r>
            <w:proofErr w:type="gramStart"/>
            <w:r w:rsidRPr="00B27240">
              <w:rPr>
                <w:rFonts w:ascii="Times New Roman" w:hAnsi="Times New Roman"/>
                <w:sz w:val="20"/>
                <w:szCs w:val="20"/>
                <w:lang w:val="en-US"/>
              </w:rPr>
              <w:t>of  Moldova</w:t>
            </w:r>
            <w:proofErr w:type="gramEnd"/>
            <w:r w:rsidRPr="00B27240">
              <w:rPr>
                <w:rFonts w:ascii="Times New Roman" w:hAnsi="Times New Roman"/>
                <w:sz w:val="20"/>
                <w:szCs w:val="20"/>
                <w:lang w:val="en-US"/>
              </w:rPr>
              <w:t>: principles of organization, legal basis.  Groups of health.  Notion of a healthy child. Indexes of health. The criterions of healthy child.</w:t>
            </w:r>
            <w:r w:rsidRPr="00B27240">
              <w:rPr>
                <w:rFonts w:ascii="Times New Roman" w:hAnsi="Times New Roman"/>
                <w:sz w:val="20"/>
                <w:szCs w:val="20"/>
                <w:lang w:val="ro-RO"/>
              </w:rPr>
              <w:t xml:space="preserve"> Periods of childhood: characteristics. Risk groups in pediatrics. Risk factors. </w:t>
            </w:r>
            <w:r w:rsidRPr="00B27240">
              <w:rPr>
                <w:rFonts w:ascii="Times New Roman" w:hAnsi="Times New Roman"/>
                <w:sz w:val="20"/>
                <w:szCs w:val="20"/>
                <w:lang w:val="en-US"/>
              </w:rPr>
              <w:t>Critical periods in the development of a child.</w:t>
            </w:r>
          </w:p>
        </w:tc>
        <w:tc>
          <w:tcPr>
            <w:tcW w:w="992" w:type="dxa"/>
            <w:tcBorders>
              <w:top w:val="single" w:sz="4" w:space="0" w:color="000000"/>
              <w:left w:val="single" w:sz="4" w:space="0" w:color="auto"/>
              <w:bottom w:val="single" w:sz="4" w:space="0" w:color="000000"/>
              <w:right w:val="single" w:sz="4" w:space="0" w:color="auto"/>
            </w:tcBorders>
          </w:tcPr>
          <w:p w:rsidR="000042C6" w:rsidRPr="000042C6" w:rsidRDefault="007963F5" w:rsidP="00D244EC">
            <w:pPr>
              <w:spacing w:after="0" w:line="240" w:lineRule="auto"/>
              <w:jc w:val="center"/>
              <w:rPr>
                <w:rFonts w:ascii="Times New Roman" w:hAnsi="Times New Roman"/>
                <w:sz w:val="16"/>
                <w:szCs w:val="16"/>
                <w:lang w:val="ro-RO"/>
              </w:rPr>
            </w:pPr>
            <w:r>
              <w:rPr>
                <w:rFonts w:ascii="Times New Roman" w:hAnsi="Times New Roman"/>
                <w:sz w:val="16"/>
                <w:szCs w:val="16"/>
                <w:lang w:val="ro-RO"/>
              </w:rPr>
              <w:t>24.04</w:t>
            </w:r>
          </w:p>
        </w:tc>
        <w:tc>
          <w:tcPr>
            <w:tcW w:w="1134" w:type="dxa"/>
            <w:tcBorders>
              <w:top w:val="single" w:sz="4" w:space="0" w:color="000000"/>
              <w:left w:val="single" w:sz="4" w:space="0" w:color="auto"/>
              <w:bottom w:val="single" w:sz="4" w:space="0" w:color="000000"/>
              <w:right w:val="single" w:sz="4" w:space="0" w:color="auto"/>
            </w:tcBorders>
          </w:tcPr>
          <w:p w:rsidR="000042C6" w:rsidRPr="007963F5" w:rsidRDefault="007963F5" w:rsidP="00D244EC">
            <w:pPr>
              <w:rPr>
                <w:sz w:val="16"/>
                <w:szCs w:val="16"/>
                <w:lang w:val="en-US"/>
              </w:rPr>
            </w:pPr>
            <w:r>
              <w:rPr>
                <w:sz w:val="16"/>
                <w:szCs w:val="16"/>
                <w:lang w:val="en-US"/>
              </w:rPr>
              <w:t>15.04</w:t>
            </w:r>
          </w:p>
        </w:tc>
        <w:tc>
          <w:tcPr>
            <w:tcW w:w="992" w:type="dxa"/>
            <w:tcBorders>
              <w:top w:val="single" w:sz="4" w:space="0" w:color="000000"/>
              <w:left w:val="single" w:sz="4" w:space="0" w:color="auto"/>
              <w:bottom w:val="single" w:sz="4" w:space="0" w:color="000000"/>
              <w:right w:val="single" w:sz="4" w:space="0" w:color="auto"/>
            </w:tcBorders>
          </w:tcPr>
          <w:p w:rsidR="000042C6" w:rsidRPr="007963F5" w:rsidRDefault="007963F5" w:rsidP="00D244EC">
            <w:pPr>
              <w:rPr>
                <w:sz w:val="16"/>
                <w:szCs w:val="16"/>
                <w:lang w:val="en-US"/>
              </w:rPr>
            </w:pPr>
            <w:r>
              <w:rPr>
                <w:sz w:val="16"/>
                <w:szCs w:val="16"/>
                <w:lang w:val="en-US"/>
              </w:rPr>
              <w:t>15.04</w:t>
            </w:r>
          </w:p>
        </w:tc>
        <w:tc>
          <w:tcPr>
            <w:tcW w:w="959" w:type="dxa"/>
            <w:tcBorders>
              <w:top w:val="single" w:sz="4" w:space="0" w:color="000000"/>
              <w:left w:val="single" w:sz="4" w:space="0" w:color="auto"/>
              <w:bottom w:val="single" w:sz="4" w:space="0" w:color="000000"/>
              <w:right w:val="single" w:sz="4" w:space="0" w:color="auto"/>
            </w:tcBorders>
          </w:tcPr>
          <w:p w:rsidR="000042C6" w:rsidRPr="007963F5" w:rsidRDefault="007963F5" w:rsidP="000042C6">
            <w:pPr>
              <w:rPr>
                <w:sz w:val="16"/>
                <w:szCs w:val="16"/>
                <w:lang w:val="en-US"/>
              </w:rPr>
            </w:pPr>
            <w:r>
              <w:rPr>
                <w:sz w:val="16"/>
                <w:szCs w:val="16"/>
                <w:lang w:val="en-US"/>
              </w:rPr>
              <w:t>15.04</w:t>
            </w:r>
          </w:p>
        </w:tc>
        <w:tc>
          <w:tcPr>
            <w:tcW w:w="992" w:type="dxa"/>
            <w:tcBorders>
              <w:top w:val="single" w:sz="4" w:space="0" w:color="000000"/>
              <w:left w:val="single" w:sz="4" w:space="0" w:color="auto"/>
              <w:bottom w:val="single" w:sz="4" w:space="0" w:color="000000"/>
              <w:right w:val="single" w:sz="4" w:space="0" w:color="auto"/>
            </w:tcBorders>
          </w:tcPr>
          <w:p w:rsidR="000042C6" w:rsidRPr="007963F5" w:rsidRDefault="007963F5" w:rsidP="000042C6">
            <w:pPr>
              <w:rPr>
                <w:sz w:val="16"/>
                <w:szCs w:val="16"/>
                <w:lang w:val="en-US"/>
              </w:rPr>
            </w:pPr>
            <w:r>
              <w:rPr>
                <w:sz w:val="16"/>
                <w:szCs w:val="16"/>
                <w:lang w:val="en-US"/>
              </w:rPr>
              <w:t>15.04</w:t>
            </w:r>
          </w:p>
        </w:tc>
      </w:tr>
      <w:tr w:rsidR="00690BB3" w:rsidRPr="00B9731E"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690BB3" w:rsidRPr="00B27240" w:rsidRDefault="00690BB3"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2.</w:t>
            </w:r>
          </w:p>
        </w:tc>
        <w:tc>
          <w:tcPr>
            <w:tcW w:w="4111" w:type="dxa"/>
            <w:tcBorders>
              <w:top w:val="single" w:sz="4" w:space="0" w:color="000000"/>
              <w:left w:val="single" w:sz="4" w:space="0" w:color="000000"/>
              <w:bottom w:val="single" w:sz="4" w:space="0" w:color="000000"/>
              <w:right w:val="single" w:sz="4" w:space="0" w:color="000000"/>
            </w:tcBorders>
          </w:tcPr>
          <w:p w:rsidR="00690BB3" w:rsidRPr="00B27240" w:rsidRDefault="00690BB3" w:rsidP="00774A0A">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Child’s growth and development-characteristics, specific features.</w:t>
            </w:r>
            <w:r w:rsidRPr="00B27240">
              <w:rPr>
                <w:rFonts w:ascii="Times New Roman" w:hAnsi="Times New Roman"/>
                <w:sz w:val="20"/>
                <w:szCs w:val="20"/>
                <w:lang w:val="en-US"/>
              </w:rPr>
              <w:t xml:space="preserve"> Growth and development. Methods of assessment, techniques of examination. Integrated assessment </w:t>
            </w:r>
            <w:r w:rsidRPr="00B27240">
              <w:rPr>
                <w:rFonts w:ascii="Times New Roman" w:hAnsi="Times New Roman"/>
                <w:sz w:val="20"/>
                <w:szCs w:val="20"/>
                <w:lang w:val="ro-RO"/>
              </w:rPr>
              <w:t>of child’s health state.</w:t>
            </w:r>
          </w:p>
        </w:tc>
        <w:tc>
          <w:tcPr>
            <w:tcW w:w="992" w:type="dxa"/>
            <w:tcBorders>
              <w:top w:val="single" w:sz="4" w:space="0" w:color="000000"/>
              <w:left w:val="single" w:sz="4" w:space="0" w:color="auto"/>
              <w:bottom w:val="single" w:sz="4" w:space="0" w:color="000000"/>
              <w:right w:val="single" w:sz="4" w:space="0" w:color="auto"/>
            </w:tcBorders>
          </w:tcPr>
          <w:p w:rsidR="00690BB3" w:rsidRPr="00B27240" w:rsidRDefault="00690BB3" w:rsidP="00D244EC">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690BB3" w:rsidRPr="00B27240" w:rsidRDefault="00690BB3" w:rsidP="00735FB4">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690BB3" w:rsidRDefault="00690BB3"/>
        </w:tc>
        <w:tc>
          <w:tcPr>
            <w:tcW w:w="959" w:type="dxa"/>
            <w:tcBorders>
              <w:top w:val="single" w:sz="4" w:space="0" w:color="000000"/>
              <w:left w:val="single" w:sz="4" w:space="0" w:color="auto"/>
              <w:bottom w:val="single" w:sz="4" w:space="0" w:color="000000"/>
              <w:right w:val="single" w:sz="4" w:space="0" w:color="auto"/>
            </w:tcBorders>
          </w:tcPr>
          <w:p w:rsidR="00690BB3" w:rsidRDefault="00690BB3"/>
        </w:tc>
        <w:tc>
          <w:tcPr>
            <w:tcW w:w="992" w:type="dxa"/>
            <w:tcBorders>
              <w:top w:val="single" w:sz="4" w:space="0" w:color="000000"/>
              <w:left w:val="single" w:sz="4" w:space="0" w:color="auto"/>
              <w:bottom w:val="single" w:sz="4" w:space="0" w:color="000000"/>
              <w:right w:val="single" w:sz="4" w:space="0" w:color="auto"/>
            </w:tcBorders>
          </w:tcPr>
          <w:p w:rsidR="00690BB3" w:rsidRDefault="00690BB3"/>
        </w:tc>
      </w:tr>
      <w:tr w:rsidR="00690BB3"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690BB3" w:rsidRPr="00B27240" w:rsidRDefault="00690BB3"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3.</w:t>
            </w:r>
          </w:p>
        </w:tc>
        <w:tc>
          <w:tcPr>
            <w:tcW w:w="4111" w:type="dxa"/>
            <w:tcBorders>
              <w:top w:val="single" w:sz="4" w:space="0" w:color="000000"/>
              <w:left w:val="single" w:sz="4" w:space="0" w:color="000000"/>
              <w:bottom w:val="single" w:sz="4" w:space="0" w:color="000000"/>
              <w:right w:val="single" w:sz="4" w:space="0" w:color="000000"/>
            </w:tcBorders>
          </w:tcPr>
          <w:p w:rsidR="00690BB3" w:rsidRPr="00B27240" w:rsidRDefault="00690BB3" w:rsidP="00774A0A">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w:t>
            </w:r>
            <w:r w:rsidRPr="00B27240">
              <w:rPr>
                <w:rFonts w:ascii="Times New Roman" w:hAnsi="Times New Roman"/>
                <w:b/>
                <w:i/>
                <w:sz w:val="20"/>
                <w:szCs w:val="20"/>
                <w:lang w:val="ro-RO"/>
              </w:rPr>
              <w:t xml:space="preserve"> </w:t>
            </w:r>
            <w:r w:rsidRPr="00B27240">
              <w:rPr>
                <w:rFonts w:ascii="Times New Roman" w:hAnsi="Times New Roman"/>
                <w:sz w:val="20"/>
                <w:szCs w:val="20"/>
                <w:lang w:val="ro-RO"/>
              </w:rPr>
              <w:t>Assessment and valuation of neuropsycho-motory development  in children. Approach of adolescent in the medical practice.</w:t>
            </w:r>
          </w:p>
        </w:tc>
        <w:tc>
          <w:tcPr>
            <w:tcW w:w="992" w:type="dxa"/>
            <w:tcBorders>
              <w:top w:val="single" w:sz="4" w:space="0" w:color="000000"/>
              <w:left w:val="single" w:sz="4" w:space="0" w:color="auto"/>
              <w:bottom w:val="single" w:sz="4" w:space="0" w:color="000000"/>
              <w:right w:val="single" w:sz="4" w:space="0" w:color="auto"/>
            </w:tcBorders>
          </w:tcPr>
          <w:p w:rsidR="00690BB3" w:rsidRPr="00B27240" w:rsidRDefault="00690BB3" w:rsidP="000042C6">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690BB3" w:rsidRPr="00B27240" w:rsidRDefault="00690BB3" w:rsidP="00D244EC">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690BB3" w:rsidRDefault="00690BB3"/>
        </w:tc>
        <w:tc>
          <w:tcPr>
            <w:tcW w:w="959" w:type="dxa"/>
            <w:tcBorders>
              <w:top w:val="single" w:sz="4" w:space="0" w:color="000000"/>
              <w:left w:val="single" w:sz="4" w:space="0" w:color="auto"/>
              <w:bottom w:val="single" w:sz="4" w:space="0" w:color="000000"/>
              <w:right w:val="single" w:sz="4" w:space="0" w:color="auto"/>
            </w:tcBorders>
          </w:tcPr>
          <w:p w:rsidR="00690BB3" w:rsidRDefault="00690BB3"/>
        </w:tc>
        <w:tc>
          <w:tcPr>
            <w:tcW w:w="992" w:type="dxa"/>
            <w:tcBorders>
              <w:top w:val="single" w:sz="4" w:space="0" w:color="000000"/>
              <w:left w:val="single" w:sz="4" w:space="0" w:color="auto"/>
              <w:bottom w:val="single" w:sz="4" w:space="0" w:color="000000"/>
              <w:right w:val="single" w:sz="4" w:space="0" w:color="auto"/>
            </w:tcBorders>
          </w:tcPr>
          <w:p w:rsidR="00690BB3" w:rsidRDefault="00690BB3"/>
        </w:tc>
      </w:tr>
      <w:tr w:rsidR="00690BB3"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690BB3" w:rsidRPr="00B27240" w:rsidRDefault="00690BB3"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4.</w:t>
            </w:r>
          </w:p>
        </w:tc>
        <w:tc>
          <w:tcPr>
            <w:tcW w:w="4111" w:type="dxa"/>
            <w:tcBorders>
              <w:top w:val="single" w:sz="4" w:space="0" w:color="000000"/>
              <w:left w:val="single" w:sz="4" w:space="0" w:color="000000"/>
              <w:bottom w:val="single" w:sz="4" w:space="0" w:color="000000"/>
              <w:right w:val="single" w:sz="4" w:space="0" w:color="000000"/>
            </w:tcBorders>
          </w:tcPr>
          <w:p w:rsidR="00690BB3" w:rsidRPr="00B27240" w:rsidRDefault="00690BB3" w:rsidP="00774A0A">
            <w:pPr>
              <w:spacing w:after="0" w:line="240" w:lineRule="auto"/>
              <w:jc w:val="both"/>
              <w:rPr>
                <w:rFonts w:ascii="Times New Roman" w:hAnsi="Times New Roman"/>
                <w:sz w:val="20"/>
                <w:szCs w:val="20"/>
                <w:lang w:val="ro-RO"/>
              </w:rPr>
            </w:pPr>
            <w:r w:rsidRPr="00B27240">
              <w:rPr>
                <w:rFonts w:ascii="Times New Roman" w:hAnsi="Times New Roman"/>
                <w:sz w:val="20"/>
                <w:szCs w:val="20"/>
                <w:lang w:val="en-US"/>
              </w:rPr>
              <w:t xml:space="preserve">The particularities of </w:t>
            </w:r>
            <w:proofErr w:type="gramStart"/>
            <w:r w:rsidRPr="00B27240">
              <w:rPr>
                <w:rFonts w:ascii="Times New Roman" w:hAnsi="Times New Roman"/>
                <w:sz w:val="20"/>
                <w:szCs w:val="20"/>
                <w:lang w:val="en-US"/>
              </w:rPr>
              <w:t>feeding  children</w:t>
            </w:r>
            <w:proofErr w:type="gramEnd"/>
            <w:r w:rsidRPr="00B27240">
              <w:rPr>
                <w:rFonts w:ascii="Times New Roman" w:hAnsi="Times New Roman"/>
                <w:sz w:val="20"/>
                <w:szCs w:val="20"/>
                <w:lang w:val="en-US"/>
              </w:rPr>
              <w:t>. Breastfeeding, advantages.</w:t>
            </w:r>
          </w:p>
        </w:tc>
        <w:tc>
          <w:tcPr>
            <w:tcW w:w="992" w:type="dxa"/>
            <w:tcBorders>
              <w:top w:val="single" w:sz="4" w:space="0" w:color="000000"/>
              <w:left w:val="single" w:sz="4" w:space="0" w:color="auto"/>
              <w:bottom w:val="single" w:sz="4" w:space="0" w:color="000000"/>
              <w:right w:val="single" w:sz="4" w:space="0" w:color="auto"/>
            </w:tcBorders>
          </w:tcPr>
          <w:p w:rsidR="00690BB3" w:rsidRPr="00B27240" w:rsidRDefault="00690BB3" w:rsidP="00341474">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690BB3" w:rsidRDefault="00690BB3" w:rsidP="00341474">
            <w:pPr>
              <w:jc w:val="center"/>
            </w:pPr>
          </w:p>
        </w:tc>
        <w:tc>
          <w:tcPr>
            <w:tcW w:w="992" w:type="dxa"/>
            <w:tcBorders>
              <w:top w:val="single" w:sz="4" w:space="0" w:color="000000"/>
              <w:left w:val="single" w:sz="4" w:space="0" w:color="auto"/>
              <w:bottom w:val="single" w:sz="4" w:space="0" w:color="000000"/>
              <w:right w:val="single" w:sz="4" w:space="0" w:color="auto"/>
            </w:tcBorders>
          </w:tcPr>
          <w:p w:rsidR="00690BB3" w:rsidRDefault="00690BB3"/>
        </w:tc>
        <w:tc>
          <w:tcPr>
            <w:tcW w:w="959" w:type="dxa"/>
            <w:tcBorders>
              <w:top w:val="single" w:sz="4" w:space="0" w:color="000000"/>
              <w:left w:val="single" w:sz="4" w:space="0" w:color="auto"/>
              <w:bottom w:val="single" w:sz="4" w:space="0" w:color="000000"/>
              <w:right w:val="single" w:sz="4" w:space="0" w:color="auto"/>
            </w:tcBorders>
          </w:tcPr>
          <w:p w:rsidR="00690BB3" w:rsidRDefault="00690BB3"/>
        </w:tc>
        <w:tc>
          <w:tcPr>
            <w:tcW w:w="992" w:type="dxa"/>
            <w:tcBorders>
              <w:top w:val="single" w:sz="4" w:space="0" w:color="000000"/>
              <w:left w:val="single" w:sz="4" w:space="0" w:color="auto"/>
              <w:bottom w:val="single" w:sz="4" w:space="0" w:color="000000"/>
              <w:right w:val="single" w:sz="4" w:space="0" w:color="auto"/>
            </w:tcBorders>
          </w:tcPr>
          <w:p w:rsidR="00690BB3" w:rsidRDefault="00690BB3"/>
        </w:tc>
      </w:tr>
      <w:tr w:rsidR="00690BB3"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690BB3" w:rsidRPr="00B27240" w:rsidRDefault="00690BB3"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5.</w:t>
            </w:r>
          </w:p>
        </w:tc>
        <w:tc>
          <w:tcPr>
            <w:tcW w:w="4111" w:type="dxa"/>
            <w:tcBorders>
              <w:top w:val="single" w:sz="4" w:space="0" w:color="000000"/>
              <w:left w:val="single" w:sz="4" w:space="0" w:color="000000"/>
              <w:bottom w:val="single" w:sz="4" w:space="0" w:color="000000"/>
              <w:right w:val="single" w:sz="4" w:space="0" w:color="000000"/>
            </w:tcBorders>
          </w:tcPr>
          <w:p w:rsidR="00690BB3" w:rsidRPr="00B27240" w:rsidRDefault="00690BB3" w:rsidP="00774A0A">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Nutrition and alimentation of children. Mixed and artificial feeding.</w:t>
            </w:r>
            <w:r w:rsidRPr="00B27240">
              <w:rPr>
                <w:rFonts w:ascii="Times New Roman" w:hAnsi="Times New Roman"/>
                <w:sz w:val="20"/>
                <w:szCs w:val="20"/>
                <w:lang w:val="en-US"/>
              </w:rPr>
              <w:t xml:space="preserve"> Nutrition and alimentation of children. Feeding children over one year. Assessment of practical </w:t>
            </w:r>
            <w:proofErr w:type="gramStart"/>
            <w:r w:rsidRPr="00B27240">
              <w:rPr>
                <w:rFonts w:ascii="Times New Roman" w:hAnsi="Times New Roman"/>
                <w:sz w:val="20"/>
                <w:szCs w:val="20"/>
                <w:lang w:val="en-US"/>
              </w:rPr>
              <w:t>skills  the</w:t>
            </w:r>
            <w:proofErr w:type="gramEnd"/>
            <w:r w:rsidRPr="00B27240">
              <w:rPr>
                <w:rFonts w:ascii="Times New Roman" w:hAnsi="Times New Roman"/>
                <w:sz w:val="20"/>
                <w:szCs w:val="20"/>
                <w:lang w:val="en-US"/>
              </w:rPr>
              <w:t xml:space="preserve"> care, development  and feeding of children.</w:t>
            </w:r>
          </w:p>
        </w:tc>
        <w:tc>
          <w:tcPr>
            <w:tcW w:w="992" w:type="dxa"/>
            <w:tcBorders>
              <w:top w:val="single" w:sz="4" w:space="0" w:color="000000"/>
              <w:left w:val="single" w:sz="4" w:space="0" w:color="auto"/>
              <w:bottom w:val="single" w:sz="4" w:space="0" w:color="000000"/>
              <w:right w:val="single" w:sz="4" w:space="0" w:color="auto"/>
            </w:tcBorders>
          </w:tcPr>
          <w:p w:rsidR="00690BB3" w:rsidRPr="003F6373" w:rsidRDefault="007963F5" w:rsidP="00341474">
            <w:pPr>
              <w:spacing w:after="0" w:line="240" w:lineRule="auto"/>
              <w:jc w:val="center"/>
              <w:rPr>
                <w:rFonts w:ascii="Times New Roman" w:hAnsi="Times New Roman"/>
                <w:sz w:val="20"/>
                <w:szCs w:val="20"/>
                <w:lang w:val="ro-RO"/>
              </w:rPr>
            </w:pPr>
            <w:r w:rsidRPr="003F6373">
              <w:rPr>
                <w:rFonts w:ascii="Times New Roman" w:hAnsi="Times New Roman"/>
                <w:sz w:val="20"/>
                <w:szCs w:val="20"/>
                <w:lang w:val="ro-RO"/>
              </w:rPr>
              <w:t>13.05</w:t>
            </w:r>
          </w:p>
        </w:tc>
        <w:tc>
          <w:tcPr>
            <w:tcW w:w="1134" w:type="dxa"/>
            <w:tcBorders>
              <w:top w:val="single" w:sz="4" w:space="0" w:color="000000"/>
              <w:left w:val="single" w:sz="4" w:space="0" w:color="auto"/>
              <w:bottom w:val="single" w:sz="4" w:space="0" w:color="000000"/>
              <w:right w:val="single" w:sz="4" w:space="0" w:color="auto"/>
            </w:tcBorders>
          </w:tcPr>
          <w:p w:rsidR="00690BB3" w:rsidRPr="003F6373" w:rsidRDefault="007963F5" w:rsidP="00341474">
            <w:pPr>
              <w:spacing w:after="0" w:line="240" w:lineRule="auto"/>
              <w:jc w:val="center"/>
              <w:rPr>
                <w:rFonts w:ascii="Times New Roman" w:hAnsi="Times New Roman"/>
                <w:sz w:val="20"/>
                <w:szCs w:val="20"/>
                <w:lang w:val="ro-RO"/>
              </w:rPr>
            </w:pPr>
            <w:r w:rsidRPr="003F6373">
              <w:rPr>
                <w:rFonts w:ascii="Times New Roman" w:hAnsi="Times New Roman"/>
                <w:sz w:val="20"/>
                <w:szCs w:val="20"/>
                <w:lang w:val="ro-RO"/>
              </w:rPr>
              <w:t>22.04</w:t>
            </w:r>
          </w:p>
        </w:tc>
        <w:tc>
          <w:tcPr>
            <w:tcW w:w="992" w:type="dxa"/>
            <w:tcBorders>
              <w:top w:val="single" w:sz="4" w:space="0" w:color="000000"/>
              <w:left w:val="single" w:sz="4" w:space="0" w:color="auto"/>
              <w:bottom w:val="single" w:sz="4" w:space="0" w:color="000000"/>
              <w:right w:val="single" w:sz="4" w:space="0" w:color="auto"/>
            </w:tcBorders>
          </w:tcPr>
          <w:p w:rsidR="00690BB3" w:rsidRPr="003F6373" w:rsidRDefault="007963F5">
            <w:pPr>
              <w:rPr>
                <w:rFonts w:ascii="Times New Roman" w:hAnsi="Times New Roman"/>
                <w:lang w:val="en-US"/>
              </w:rPr>
            </w:pPr>
            <w:r w:rsidRPr="003F6373">
              <w:rPr>
                <w:rFonts w:ascii="Times New Roman" w:hAnsi="Times New Roman"/>
                <w:lang w:val="en-US"/>
              </w:rPr>
              <w:t>22.04</w:t>
            </w:r>
          </w:p>
        </w:tc>
        <w:tc>
          <w:tcPr>
            <w:tcW w:w="959" w:type="dxa"/>
            <w:tcBorders>
              <w:top w:val="single" w:sz="4" w:space="0" w:color="000000"/>
              <w:left w:val="single" w:sz="4" w:space="0" w:color="auto"/>
              <w:bottom w:val="single" w:sz="4" w:space="0" w:color="000000"/>
              <w:right w:val="single" w:sz="4" w:space="0" w:color="auto"/>
            </w:tcBorders>
          </w:tcPr>
          <w:p w:rsidR="00690BB3" w:rsidRPr="003F6373" w:rsidRDefault="007963F5">
            <w:pPr>
              <w:rPr>
                <w:rFonts w:ascii="Times New Roman" w:hAnsi="Times New Roman"/>
                <w:lang w:val="en-US"/>
              </w:rPr>
            </w:pPr>
            <w:r w:rsidRPr="003F6373">
              <w:rPr>
                <w:rFonts w:ascii="Times New Roman" w:hAnsi="Times New Roman"/>
                <w:lang w:val="en-US"/>
              </w:rPr>
              <w:t>22.04</w:t>
            </w:r>
          </w:p>
        </w:tc>
        <w:tc>
          <w:tcPr>
            <w:tcW w:w="992" w:type="dxa"/>
            <w:tcBorders>
              <w:top w:val="single" w:sz="4" w:space="0" w:color="000000"/>
              <w:left w:val="single" w:sz="4" w:space="0" w:color="auto"/>
              <w:bottom w:val="single" w:sz="4" w:space="0" w:color="000000"/>
              <w:right w:val="single" w:sz="4" w:space="0" w:color="auto"/>
            </w:tcBorders>
          </w:tcPr>
          <w:p w:rsidR="00690BB3" w:rsidRPr="003F6373" w:rsidRDefault="007963F5">
            <w:pPr>
              <w:rPr>
                <w:rFonts w:ascii="Times New Roman" w:hAnsi="Times New Roman"/>
                <w:lang w:val="en-US"/>
              </w:rPr>
            </w:pPr>
            <w:r w:rsidRPr="003F6373">
              <w:rPr>
                <w:rFonts w:ascii="Times New Roman" w:hAnsi="Times New Roman"/>
                <w:lang w:val="en-US"/>
              </w:rPr>
              <w:t>22.04</w:t>
            </w:r>
          </w:p>
        </w:tc>
      </w:tr>
      <w:tr w:rsidR="00430D1F" w:rsidRPr="002065AF"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430D1F" w:rsidRPr="00B27240" w:rsidRDefault="00430D1F" w:rsidP="003577EF">
            <w:pPr>
              <w:spacing w:after="0" w:line="240" w:lineRule="auto"/>
              <w:jc w:val="center"/>
              <w:rPr>
                <w:rFonts w:ascii="Times New Roman" w:hAnsi="Times New Roman"/>
                <w:sz w:val="20"/>
                <w:szCs w:val="20"/>
                <w:lang w:val="ro-RO"/>
              </w:rPr>
            </w:pPr>
          </w:p>
        </w:tc>
        <w:tc>
          <w:tcPr>
            <w:tcW w:w="4111" w:type="dxa"/>
            <w:tcBorders>
              <w:top w:val="single" w:sz="4" w:space="0" w:color="000000"/>
              <w:left w:val="single" w:sz="4" w:space="0" w:color="000000"/>
              <w:bottom w:val="single" w:sz="4" w:space="0" w:color="000000"/>
              <w:right w:val="single" w:sz="4" w:space="0" w:color="000000"/>
            </w:tcBorders>
          </w:tcPr>
          <w:p w:rsidR="00430D1F" w:rsidRPr="00B27240" w:rsidRDefault="00430D1F" w:rsidP="00774A0A">
            <w:pPr>
              <w:spacing w:after="0" w:line="240" w:lineRule="auto"/>
              <w:jc w:val="center"/>
              <w:rPr>
                <w:rFonts w:ascii="Times New Roman" w:hAnsi="Times New Roman"/>
                <w:b/>
                <w:sz w:val="20"/>
                <w:szCs w:val="20"/>
                <w:lang w:val="ro-RO"/>
              </w:rPr>
            </w:pPr>
            <w:r w:rsidRPr="00B27240">
              <w:rPr>
                <w:rFonts w:ascii="Times New Roman" w:hAnsi="Times New Roman"/>
                <w:b/>
                <w:sz w:val="20"/>
                <w:szCs w:val="20"/>
                <w:lang w:val="ro-RO"/>
              </w:rPr>
              <w:t>NEONATOLOGY</w:t>
            </w:r>
          </w:p>
        </w:tc>
        <w:tc>
          <w:tcPr>
            <w:tcW w:w="992" w:type="dxa"/>
            <w:tcBorders>
              <w:top w:val="single" w:sz="4" w:space="0" w:color="000000"/>
              <w:left w:val="single" w:sz="4" w:space="0" w:color="auto"/>
              <w:bottom w:val="single" w:sz="4" w:space="0" w:color="000000"/>
              <w:right w:val="single" w:sz="4" w:space="0" w:color="auto"/>
            </w:tcBorders>
          </w:tcPr>
          <w:p w:rsidR="00430D1F" w:rsidRPr="000042C6" w:rsidRDefault="00430D1F" w:rsidP="00735FB4">
            <w:pPr>
              <w:spacing w:after="0" w:line="240" w:lineRule="auto"/>
              <w:jc w:val="center"/>
              <w:rPr>
                <w:rFonts w:ascii="Times New Roman" w:hAnsi="Times New Roman"/>
                <w:sz w:val="16"/>
                <w:szCs w:val="16"/>
                <w:lang w:val="ro-RO"/>
              </w:rPr>
            </w:pPr>
            <w:r>
              <w:rPr>
                <w:rFonts w:ascii="Times New Roman" w:hAnsi="Times New Roman"/>
                <w:sz w:val="16"/>
                <w:szCs w:val="16"/>
                <w:lang w:val="ro-RO"/>
              </w:rPr>
              <w:t>L.Rusu</w:t>
            </w:r>
          </w:p>
        </w:tc>
        <w:tc>
          <w:tcPr>
            <w:tcW w:w="1134" w:type="dxa"/>
            <w:tcBorders>
              <w:top w:val="single" w:sz="4" w:space="0" w:color="000000"/>
              <w:left w:val="single" w:sz="4" w:space="0" w:color="auto"/>
              <w:bottom w:val="single" w:sz="4" w:space="0" w:color="000000"/>
              <w:right w:val="single" w:sz="4" w:space="0" w:color="auto"/>
            </w:tcBorders>
          </w:tcPr>
          <w:p w:rsidR="00430D1F" w:rsidRPr="000042C6" w:rsidRDefault="00430D1F" w:rsidP="00944A02">
            <w:pPr>
              <w:rPr>
                <w:sz w:val="16"/>
                <w:szCs w:val="16"/>
              </w:rPr>
            </w:pPr>
            <w:r w:rsidRPr="000042C6">
              <w:rPr>
                <w:rFonts w:ascii="Times New Roman" w:hAnsi="Times New Roman"/>
                <w:sz w:val="16"/>
                <w:szCs w:val="16"/>
                <w:lang w:val="ro-RO"/>
              </w:rPr>
              <w:t>A.Guragata</w:t>
            </w:r>
          </w:p>
        </w:tc>
        <w:tc>
          <w:tcPr>
            <w:tcW w:w="992" w:type="dxa"/>
            <w:tcBorders>
              <w:top w:val="single" w:sz="4" w:space="0" w:color="000000"/>
              <w:left w:val="single" w:sz="4" w:space="0" w:color="auto"/>
              <w:bottom w:val="single" w:sz="4" w:space="0" w:color="000000"/>
              <w:right w:val="single" w:sz="4" w:space="0" w:color="auto"/>
            </w:tcBorders>
          </w:tcPr>
          <w:p w:rsidR="00430D1F" w:rsidRPr="000042C6" w:rsidRDefault="00430D1F">
            <w:pPr>
              <w:rPr>
                <w:sz w:val="16"/>
                <w:szCs w:val="16"/>
              </w:rPr>
            </w:pPr>
            <w:r w:rsidRPr="000042C6">
              <w:rPr>
                <w:rFonts w:ascii="Times New Roman" w:hAnsi="Times New Roman"/>
                <w:sz w:val="16"/>
                <w:szCs w:val="16"/>
                <w:lang w:val="ro-RO"/>
              </w:rPr>
              <w:t>A.Guragata</w:t>
            </w:r>
          </w:p>
        </w:tc>
        <w:tc>
          <w:tcPr>
            <w:tcW w:w="959" w:type="dxa"/>
            <w:tcBorders>
              <w:top w:val="single" w:sz="4" w:space="0" w:color="000000"/>
              <w:left w:val="single" w:sz="4" w:space="0" w:color="auto"/>
              <w:bottom w:val="single" w:sz="4" w:space="0" w:color="000000"/>
              <w:right w:val="single" w:sz="4" w:space="0" w:color="auto"/>
            </w:tcBorders>
          </w:tcPr>
          <w:p w:rsidR="00430D1F" w:rsidRPr="000042C6" w:rsidRDefault="00430D1F" w:rsidP="00735FB4">
            <w:pPr>
              <w:rPr>
                <w:sz w:val="16"/>
                <w:szCs w:val="16"/>
              </w:rPr>
            </w:pPr>
            <w:r>
              <w:rPr>
                <w:rFonts w:ascii="Times New Roman" w:hAnsi="Times New Roman"/>
                <w:sz w:val="16"/>
                <w:szCs w:val="16"/>
                <w:lang w:val="ro-RO"/>
              </w:rPr>
              <w:t>A.Guragata</w:t>
            </w:r>
          </w:p>
        </w:tc>
        <w:tc>
          <w:tcPr>
            <w:tcW w:w="992" w:type="dxa"/>
            <w:tcBorders>
              <w:top w:val="single" w:sz="4" w:space="0" w:color="000000"/>
              <w:left w:val="single" w:sz="4" w:space="0" w:color="auto"/>
              <w:bottom w:val="single" w:sz="4" w:space="0" w:color="000000"/>
              <w:right w:val="single" w:sz="4" w:space="0" w:color="auto"/>
            </w:tcBorders>
          </w:tcPr>
          <w:p w:rsidR="00430D1F" w:rsidRPr="000042C6" w:rsidRDefault="00430D1F" w:rsidP="00097C62">
            <w:pPr>
              <w:rPr>
                <w:sz w:val="16"/>
                <w:szCs w:val="16"/>
              </w:rPr>
            </w:pPr>
            <w:r>
              <w:rPr>
                <w:rFonts w:ascii="Times New Roman" w:hAnsi="Times New Roman"/>
                <w:sz w:val="16"/>
                <w:szCs w:val="16"/>
                <w:lang w:val="ro-RO"/>
              </w:rPr>
              <w:t>L.Rusu</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1.</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43B92">
            <w:pPr>
              <w:spacing w:after="0" w:line="240" w:lineRule="auto"/>
              <w:jc w:val="both"/>
              <w:rPr>
                <w:rFonts w:ascii="Times New Roman" w:hAnsi="Times New Roman"/>
                <w:b/>
                <w:sz w:val="20"/>
                <w:szCs w:val="20"/>
                <w:lang w:val="en-US"/>
              </w:rPr>
            </w:pPr>
            <w:r w:rsidRPr="00B27240">
              <w:rPr>
                <w:rFonts w:ascii="Times New Roman" w:hAnsi="Times New Roman"/>
                <w:sz w:val="20"/>
                <w:szCs w:val="20"/>
                <w:lang w:val="en-US"/>
              </w:rPr>
              <w:t>Examination of a new-born. Essential care of a healthy baby (child), congenital defects, thermal control of a new-born. Adaptation of a new-born. Care of a healthy new-born or the one with various pathologies.</w:t>
            </w:r>
          </w:p>
        </w:tc>
        <w:tc>
          <w:tcPr>
            <w:tcW w:w="992" w:type="dxa"/>
            <w:tcBorders>
              <w:top w:val="single" w:sz="4" w:space="0" w:color="000000"/>
              <w:left w:val="single" w:sz="4" w:space="0" w:color="auto"/>
              <w:bottom w:val="single" w:sz="4" w:space="0" w:color="000000"/>
              <w:right w:val="single" w:sz="4" w:space="0" w:color="auto"/>
            </w:tcBorders>
          </w:tcPr>
          <w:p w:rsidR="000042C6" w:rsidRPr="003F6373" w:rsidRDefault="00430D1F" w:rsidP="00341474">
            <w:pPr>
              <w:spacing w:after="0" w:line="240" w:lineRule="auto"/>
              <w:jc w:val="center"/>
              <w:rPr>
                <w:rFonts w:ascii="Times New Roman" w:hAnsi="Times New Roman"/>
                <w:sz w:val="20"/>
                <w:szCs w:val="20"/>
                <w:lang w:val="ro-RO"/>
              </w:rPr>
            </w:pPr>
            <w:r w:rsidRPr="003F6373">
              <w:rPr>
                <w:rFonts w:ascii="Times New Roman" w:hAnsi="Times New Roman"/>
                <w:sz w:val="20"/>
                <w:szCs w:val="20"/>
                <w:lang w:val="ro-RO"/>
              </w:rPr>
              <w:t>15.04</w:t>
            </w:r>
          </w:p>
        </w:tc>
        <w:tc>
          <w:tcPr>
            <w:tcW w:w="1134" w:type="dxa"/>
            <w:tcBorders>
              <w:top w:val="single" w:sz="4" w:space="0" w:color="000000"/>
              <w:left w:val="single" w:sz="4" w:space="0" w:color="auto"/>
              <w:bottom w:val="single" w:sz="4" w:space="0" w:color="000000"/>
              <w:right w:val="single" w:sz="4" w:space="0" w:color="auto"/>
            </w:tcBorders>
          </w:tcPr>
          <w:p w:rsidR="000042C6" w:rsidRPr="003F6373" w:rsidRDefault="00430D1F" w:rsidP="00341474">
            <w:pPr>
              <w:jc w:val="center"/>
              <w:rPr>
                <w:rFonts w:ascii="Times New Roman" w:hAnsi="Times New Roman"/>
                <w:lang w:val="en-US"/>
              </w:rPr>
            </w:pPr>
            <w:r w:rsidRPr="003F6373">
              <w:rPr>
                <w:rFonts w:ascii="Times New Roman" w:hAnsi="Times New Roman"/>
                <w:lang w:val="en-US"/>
              </w:rPr>
              <w:t>4.06</w:t>
            </w:r>
          </w:p>
        </w:tc>
        <w:tc>
          <w:tcPr>
            <w:tcW w:w="992" w:type="dxa"/>
            <w:tcBorders>
              <w:top w:val="single" w:sz="4" w:space="0" w:color="000000"/>
              <w:left w:val="single" w:sz="4" w:space="0" w:color="auto"/>
              <w:bottom w:val="single" w:sz="4" w:space="0" w:color="000000"/>
              <w:right w:val="single" w:sz="4" w:space="0" w:color="auto"/>
            </w:tcBorders>
          </w:tcPr>
          <w:p w:rsidR="000042C6" w:rsidRPr="003F6373" w:rsidRDefault="00430D1F" w:rsidP="00341474">
            <w:pPr>
              <w:jc w:val="center"/>
              <w:rPr>
                <w:rFonts w:ascii="Times New Roman" w:hAnsi="Times New Roman"/>
                <w:lang w:val="en-US"/>
              </w:rPr>
            </w:pPr>
            <w:r w:rsidRPr="003F6373">
              <w:rPr>
                <w:rFonts w:ascii="Times New Roman" w:hAnsi="Times New Roman"/>
                <w:lang w:val="en-US"/>
              </w:rPr>
              <w:t>13.05</w:t>
            </w:r>
          </w:p>
        </w:tc>
        <w:tc>
          <w:tcPr>
            <w:tcW w:w="959" w:type="dxa"/>
            <w:tcBorders>
              <w:top w:val="single" w:sz="4" w:space="0" w:color="000000"/>
              <w:left w:val="single" w:sz="4" w:space="0" w:color="auto"/>
              <w:bottom w:val="single" w:sz="4" w:space="0" w:color="000000"/>
              <w:right w:val="single" w:sz="4" w:space="0" w:color="auto"/>
            </w:tcBorders>
          </w:tcPr>
          <w:p w:rsidR="000042C6" w:rsidRPr="003F6373" w:rsidRDefault="00430D1F" w:rsidP="00430D1F">
            <w:pPr>
              <w:jc w:val="center"/>
              <w:rPr>
                <w:rFonts w:ascii="Times New Roman" w:hAnsi="Times New Roman"/>
                <w:lang w:val="en-US"/>
              </w:rPr>
            </w:pPr>
            <w:r w:rsidRPr="003F6373">
              <w:rPr>
                <w:rFonts w:ascii="Times New Roman" w:hAnsi="Times New Roman"/>
                <w:lang w:val="en-US"/>
              </w:rPr>
              <w:t>14.06</w:t>
            </w:r>
          </w:p>
        </w:tc>
        <w:tc>
          <w:tcPr>
            <w:tcW w:w="992" w:type="dxa"/>
            <w:tcBorders>
              <w:top w:val="single" w:sz="4" w:space="0" w:color="000000"/>
              <w:left w:val="single" w:sz="4" w:space="0" w:color="auto"/>
              <w:bottom w:val="single" w:sz="4" w:space="0" w:color="000000"/>
              <w:right w:val="single" w:sz="4" w:space="0" w:color="auto"/>
            </w:tcBorders>
          </w:tcPr>
          <w:p w:rsidR="000042C6" w:rsidRPr="003F6373" w:rsidRDefault="00430D1F" w:rsidP="00341474">
            <w:pPr>
              <w:jc w:val="center"/>
              <w:rPr>
                <w:rFonts w:ascii="Times New Roman" w:hAnsi="Times New Roman"/>
                <w:lang w:val="en-US"/>
              </w:rPr>
            </w:pPr>
            <w:r w:rsidRPr="003F6373">
              <w:rPr>
                <w:rFonts w:ascii="Times New Roman" w:hAnsi="Times New Roman"/>
                <w:lang w:val="en-US"/>
              </w:rPr>
              <w:t>27.05</w:t>
            </w:r>
          </w:p>
        </w:tc>
      </w:tr>
      <w:tr w:rsidR="000042C6" w:rsidRPr="00B9731E"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2.</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43B92">
            <w:pPr>
              <w:spacing w:after="0" w:line="240" w:lineRule="auto"/>
              <w:jc w:val="both"/>
              <w:rPr>
                <w:rFonts w:ascii="Times New Roman" w:hAnsi="Times New Roman"/>
                <w:b/>
                <w:sz w:val="20"/>
                <w:szCs w:val="20"/>
                <w:lang w:val="en-US"/>
              </w:rPr>
            </w:pPr>
            <w:r w:rsidRPr="00B27240">
              <w:rPr>
                <w:rFonts w:ascii="Times New Roman" w:hAnsi="Times New Roman"/>
                <w:sz w:val="20"/>
                <w:szCs w:val="20"/>
                <w:lang w:val="en-US"/>
              </w:rPr>
              <w:t>Hemolytic disease of new-</w:t>
            </w:r>
            <w:proofErr w:type="spellStart"/>
            <w:r w:rsidRPr="00B27240">
              <w:rPr>
                <w:rFonts w:ascii="Times New Roman" w:hAnsi="Times New Roman"/>
                <w:sz w:val="20"/>
                <w:szCs w:val="20"/>
                <w:lang w:val="en-US"/>
              </w:rPr>
              <w:t>borns</w:t>
            </w:r>
            <w:proofErr w:type="spellEnd"/>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B9731E">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735FB4">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1E0829">
            <w:pPr>
              <w:spacing w:after="0" w:line="240" w:lineRule="auto"/>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042C6" w:rsidP="001E082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735FB4">
            <w:pPr>
              <w:spacing w:after="0" w:line="240" w:lineRule="auto"/>
              <w:jc w:val="center"/>
              <w:rPr>
                <w:rFonts w:ascii="Times New Roman" w:hAnsi="Times New Roman"/>
                <w:sz w:val="20"/>
                <w:szCs w:val="20"/>
                <w:lang w:val="ro-RO"/>
              </w:rPr>
            </w:pPr>
          </w:p>
        </w:tc>
      </w:tr>
      <w:tr w:rsidR="000042C6" w:rsidRPr="00B9731E"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3.</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sz w:val="20"/>
                <w:szCs w:val="20"/>
                <w:lang w:val="en-US"/>
              </w:rPr>
            </w:pPr>
            <w:r w:rsidRPr="00B27240">
              <w:rPr>
                <w:rFonts w:ascii="Times New Roman" w:hAnsi="Times New Roman"/>
                <w:sz w:val="20"/>
                <w:szCs w:val="20"/>
                <w:lang w:val="en-US"/>
              </w:rPr>
              <w:t>Premature new-</w:t>
            </w:r>
            <w:proofErr w:type="spellStart"/>
            <w:r w:rsidRPr="00B27240">
              <w:rPr>
                <w:rFonts w:ascii="Times New Roman" w:hAnsi="Times New Roman"/>
                <w:sz w:val="20"/>
                <w:szCs w:val="20"/>
                <w:lang w:val="en-US"/>
              </w:rPr>
              <w:t>borns</w:t>
            </w:r>
            <w:proofErr w:type="spellEnd"/>
            <w:r w:rsidRPr="00B27240">
              <w:rPr>
                <w:rFonts w:ascii="Times New Roman" w:hAnsi="Times New Roman"/>
                <w:sz w:val="20"/>
                <w:szCs w:val="20"/>
                <w:lang w:val="en-US"/>
              </w:rPr>
              <w:t>. Measurement criteria of gestational age.</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1E0829">
            <w:pPr>
              <w:spacing w:after="0" w:line="240" w:lineRule="auto"/>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042C6" w:rsidP="001E082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4.</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sz w:val="20"/>
                <w:szCs w:val="20"/>
              </w:rPr>
            </w:pPr>
            <w:proofErr w:type="spellStart"/>
            <w:r w:rsidRPr="00B27240">
              <w:rPr>
                <w:rFonts w:ascii="Times New Roman" w:hAnsi="Times New Roman"/>
                <w:sz w:val="20"/>
                <w:szCs w:val="20"/>
              </w:rPr>
              <w:t>Sepsis</w:t>
            </w:r>
            <w:proofErr w:type="spellEnd"/>
            <w:r w:rsidRPr="00B27240">
              <w:rPr>
                <w:rFonts w:ascii="Times New Roman" w:hAnsi="Times New Roman"/>
                <w:sz w:val="20"/>
                <w:szCs w:val="20"/>
              </w:rPr>
              <w:t xml:space="preserve"> </w:t>
            </w:r>
            <w:proofErr w:type="spellStart"/>
            <w:r w:rsidRPr="00B27240">
              <w:rPr>
                <w:rFonts w:ascii="Times New Roman" w:hAnsi="Times New Roman"/>
                <w:sz w:val="20"/>
                <w:szCs w:val="20"/>
              </w:rPr>
              <w:t>in</w:t>
            </w:r>
            <w:proofErr w:type="spellEnd"/>
            <w:r w:rsidRPr="00B27240">
              <w:rPr>
                <w:rFonts w:ascii="Times New Roman" w:hAnsi="Times New Roman"/>
                <w:sz w:val="20"/>
                <w:szCs w:val="20"/>
              </w:rPr>
              <w:t xml:space="preserve"> </w:t>
            </w:r>
            <w:proofErr w:type="spellStart"/>
            <w:r w:rsidRPr="00B27240">
              <w:rPr>
                <w:rFonts w:ascii="Times New Roman" w:hAnsi="Times New Roman"/>
                <w:sz w:val="20"/>
                <w:szCs w:val="20"/>
              </w:rPr>
              <w:t>new-borns</w:t>
            </w:r>
            <w:proofErr w:type="spellEnd"/>
            <w:r w:rsidRPr="00B27240">
              <w:rPr>
                <w:rFonts w:ascii="Times New Roman" w:hAnsi="Times New Roman"/>
                <w:sz w:val="20"/>
                <w:szCs w:val="20"/>
              </w:rPr>
              <w:t>.</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470127">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AB5422">
            <w:pPr>
              <w:spacing w:after="0" w:line="240" w:lineRule="auto"/>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042C6" w:rsidP="001E082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r>
      <w:tr w:rsidR="000042C6" w:rsidRPr="00B9731E"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5.</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sz w:val="20"/>
                <w:szCs w:val="20"/>
                <w:lang w:val="en-US"/>
              </w:rPr>
            </w:pPr>
            <w:r w:rsidRPr="00B27240">
              <w:rPr>
                <w:rFonts w:ascii="Times New Roman" w:hAnsi="Times New Roman"/>
                <w:sz w:val="20"/>
                <w:szCs w:val="20"/>
                <w:lang w:val="en-US"/>
              </w:rPr>
              <w:t xml:space="preserve">Respiratory distress syndrome. Neonatal </w:t>
            </w:r>
            <w:r w:rsidRPr="00B27240">
              <w:rPr>
                <w:rFonts w:ascii="Times New Roman" w:hAnsi="Times New Roman"/>
                <w:sz w:val="20"/>
                <w:szCs w:val="20"/>
                <w:lang w:val="en-US"/>
              </w:rPr>
              <w:lastRenderedPageBreak/>
              <w:t>resuscitation.</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1E0829">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AB5422">
            <w:pPr>
              <w:spacing w:after="0" w:line="240" w:lineRule="auto"/>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042C6" w:rsidP="00AB5422">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AB5422">
            <w:pPr>
              <w:spacing w:after="0" w:line="240" w:lineRule="auto"/>
              <w:jc w:val="center"/>
              <w:rPr>
                <w:rFonts w:ascii="Times New Roman" w:hAnsi="Times New Roman"/>
                <w:sz w:val="20"/>
                <w:szCs w:val="20"/>
                <w:lang w:val="ro-RO"/>
              </w:rPr>
            </w:pPr>
          </w:p>
        </w:tc>
      </w:tr>
      <w:tr w:rsidR="000042C6" w:rsidRPr="00B27240" w:rsidTr="000042C6">
        <w:trPr>
          <w:trHeight w:val="313"/>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lastRenderedPageBreak/>
              <w:t>6.</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sz w:val="20"/>
                <w:szCs w:val="20"/>
              </w:rPr>
            </w:pPr>
            <w:r w:rsidRPr="00B27240">
              <w:rPr>
                <w:rFonts w:ascii="Times New Roman" w:hAnsi="Times New Roman"/>
                <w:sz w:val="20"/>
                <w:szCs w:val="20"/>
                <w:lang w:val="en-US"/>
              </w:rPr>
              <w:t xml:space="preserve">Emergency in </w:t>
            </w:r>
            <w:proofErr w:type="spellStart"/>
            <w:r w:rsidRPr="00B27240">
              <w:rPr>
                <w:rFonts w:ascii="Times New Roman" w:hAnsi="Times New Roman"/>
                <w:sz w:val="20"/>
                <w:szCs w:val="20"/>
                <w:lang w:val="en-US"/>
              </w:rPr>
              <w:t>neonatalogy</w:t>
            </w:r>
            <w:proofErr w:type="spellEnd"/>
            <w:r w:rsidRPr="00B27240">
              <w:rPr>
                <w:rFonts w:ascii="Times New Roman" w:hAnsi="Times New Roman"/>
                <w:sz w:val="20"/>
                <w:szCs w:val="20"/>
              </w:rPr>
              <w:t xml:space="preserve"> </w:t>
            </w:r>
          </w:p>
        </w:tc>
        <w:tc>
          <w:tcPr>
            <w:tcW w:w="992" w:type="dxa"/>
            <w:tcBorders>
              <w:top w:val="single" w:sz="4" w:space="0" w:color="000000"/>
              <w:left w:val="single" w:sz="4" w:space="0" w:color="auto"/>
              <w:bottom w:val="single" w:sz="4" w:space="0" w:color="000000"/>
              <w:right w:val="single" w:sz="4" w:space="0" w:color="auto"/>
            </w:tcBorders>
          </w:tcPr>
          <w:p w:rsidR="000042C6" w:rsidRPr="00B9731E" w:rsidRDefault="00430D1F" w:rsidP="001E0829">
            <w:pPr>
              <w:jc w:val="center"/>
              <w:rPr>
                <w:rFonts w:ascii="Times New Roman" w:hAnsi="Times New Roman"/>
                <w:sz w:val="20"/>
                <w:szCs w:val="20"/>
                <w:lang w:val="ro-RO"/>
              </w:rPr>
            </w:pPr>
            <w:r>
              <w:rPr>
                <w:rFonts w:ascii="Times New Roman" w:hAnsi="Times New Roman"/>
                <w:sz w:val="20"/>
                <w:szCs w:val="20"/>
                <w:lang w:val="ro-RO"/>
              </w:rPr>
              <w:t>23.04</w:t>
            </w:r>
          </w:p>
        </w:tc>
        <w:tc>
          <w:tcPr>
            <w:tcW w:w="1134" w:type="dxa"/>
            <w:tcBorders>
              <w:top w:val="single" w:sz="4" w:space="0" w:color="000000"/>
              <w:left w:val="single" w:sz="4" w:space="0" w:color="auto"/>
              <w:bottom w:val="single" w:sz="4" w:space="0" w:color="000000"/>
              <w:right w:val="single" w:sz="4" w:space="0" w:color="auto"/>
            </w:tcBorders>
          </w:tcPr>
          <w:p w:rsidR="000042C6" w:rsidRPr="00B9731E" w:rsidRDefault="00430D1F" w:rsidP="00B9731E">
            <w:pPr>
              <w:jc w:val="center"/>
              <w:rPr>
                <w:rFonts w:ascii="Times New Roman" w:hAnsi="Times New Roman"/>
                <w:sz w:val="20"/>
                <w:szCs w:val="20"/>
                <w:lang w:val="ro-RO"/>
              </w:rPr>
            </w:pPr>
            <w:r>
              <w:rPr>
                <w:rFonts w:ascii="Times New Roman" w:hAnsi="Times New Roman"/>
                <w:sz w:val="20"/>
                <w:szCs w:val="20"/>
                <w:lang w:val="ro-RO"/>
              </w:rPr>
              <w:t>11.06</w:t>
            </w:r>
          </w:p>
        </w:tc>
        <w:tc>
          <w:tcPr>
            <w:tcW w:w="992" w:type="dxa"/>
            <w:tcBorders>
              <w:top w:val="single" w:sz="4" w:space="0" w:color="000000"/>
              <w:left w:val="single" w:sz="4" w:space="0" w:color="auto"/>
              <w:bottom w:val="single" w:sz="4" w:space="0" w:color="000000"/>
              <w:right w:val="single" w:sz="4" w:space="0" w:color="auto"/>
            </w:tcBorders>
          </w:tcPr>
          <w:p w:rsidR="000042C6" w:rsidRPr="00B9731E" w:rsidRDefault="00430D1F" w:rsidP="00AB5422">
            <w:pPr>
              <w:jc w:val="center"/>
              <w:rPr>
                <w:rFonts w:ascii="Times New Roman" w:hAnsi="Times New Roman"/>
                <w:sz w:val="20"/>
                <w:szCs w:val="20"/>
                <w:lang w:val="ro-RO"/>
              </w:rPr>
            </w:pPr>
            <w:r>
              <w:rPr>
                <w:rFonts w:ascii="Times New Roman" w:hAnsi="Times New Roman"/>
                <w:sz w:val="20"/>
                <w:szCs w:val="20"/>
                <w:lang w:val="ro-RO"/>
              </w:rPr>
              <w:t>18.05</w:t>
            </w:r>
          </w:p>
        </w:tc>
        <w:tc>
          <w:tcPr>
            <w:tcW w:w="959" w:type="dxa"/>
            <w:tcBorders>
              <w:top w:val="single" w:sz="4" w:space="0" w:color="000000"/>
              <w:left w:val="single" w:sz="4" w:space="0" w:color="auto"/>
              <w:bottom w:val="single" w:sz="4" w:space="0" w:color="000000"/>
              <w:right w:val="single" w:sz="4" w:space="0" w:color="auto"/>
            </w:tcBorders>
          </w:tcPr>
          <w:p w:rsidR="000042C6" w:rsidRPr="00B9731E" w:rsidRDefault="00430D1F" w:rsidP="00AB5422">
            <w:pPr>
              <w:jc w:val="center"/>
              <w:rPr>
                <w:rFonts w:ascii="Times New Roman" w:hAnsi="Times New Roman"/>
                <w:sz w:val="20"/>
                <w:szCs w:val="20"/>
                <w:lang w:val="ro-RO"/>
              </w:rPr>
            </w:pPr>
            <w:r>
              <w:rPr>
                <w:rFonts w:ascii="Times New Roman" w:hAnsi="Times New Roman"/>
                <w:sz w:val="20"/>
                <w:szCs w:val="20"/>
                <w:lang w:val="ro-RO"/>
              </w:rPr>
              <w:t>21.06</w:t>
            </w:r>
          </w:p>
        </w:tc>
        <w:tc>
          <w:tcPr>
            <w:tcW w:w="992" w:type="dxa"/>
            <w:tcBorders>
              <w:top w:val="single" w:sz="4" w:space="0" w:color="000000"/>
              <w:left w:val="single" w:sz="4" w:space="0" w:color="auto"/>
              <w:bottom w:val="single" w:sz="4" w:space="0" w:color="000000"/>
              <w:right w:val="single" w:sz="4" w:space="0" w:color="auto"/>
            </w:tcBorders>
          </w:tcPr>
          <w:p w:rsidR="000042C6" w:rsidRPr="00B9731E" w:rsidRDefault="00430D1F" w:rsidP="00AB5422">
            <w:pPr>
              <w:jc w:val="center"/>
              <w:rPr>
                <w:rFonts w:ascii="Times New Roman" w:hAnsi="Times New Roman"/>
                <w:sz w:val="20"/>
                <w:szCs w:val="20"/>
                <w:lang w:val="ro-RO"/>
              </w:rPr>
            </w:pPr>
            <w:r>
              <w:rPr>
                <w:rFonts w:ascii="Times New Roman" w:hAnsi="Times New Roman"/>
                <w:sz w:val="20"/>
                <w:szCs w:val="20"/>
                <w:lang w:val="ro-RO"/>
              </w:rPr>
              <w:t>3.06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b/>
                <w:sz w:val="20"/>
                <w:szCs w:val="20"/>
                <w:lang w:val="en-US"/>
              </w:rPr>
            </w:pPr>
            <w:r w:rsidRPr="00B27240">
              <w:rPr>
                <w:rFonts w:ascii="Times New Roman" w:hAnsi="Times New Roman"/>
                <w:b/>
                <w:sz w:val="20"/>
                <w:szCs w:val="20"/>
                <w:lang w:val="en-US"/>
              </w:rPr>
              <w:t>PEDIATRICS</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FE12C9">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735FB4">
            <w:pPr>
              <w:spacing w:after="0" w:line="240" w:lineRule="auto"/>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042C6" w:rsidP="00735FB4">
            <w:pPr>
              <w:spacing w:after="0" w:line="240" w:lineRule="auto"/>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735FB4">
            <w:pPr>
              <w:spacing w:after="0" w:line="240" w:lineRule="auto"/>
              <w:jc w:val="center"/>
              <w:rPr>
                <w:rFonts w:ascii="Times New Roman" w:hAnsi="Times New Roman"/>
                <w:sz w:val="20"/>
                <w:szCs w:val="20"/>
                <w:lang w:val="ro-RO"/>
              </w:rPr>
            </w:pPr>
          </w:p>
        </w:tc>
      </w:tr>
      <w:tr w:rsidR="000042C6" w:rsidRPr="00CC59E1"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1.</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b/>
                <w:sz w:val="20"/>
                <w:szCs w:val="20"/>
                <w:lang w:val="en-US"/>
              </w:rPr>
            </w:pPr>
            <w:r w:rsidRPr="00B27240">
              <w:rPr>
                <w:rFonts w:ascii="Times New Roman" w:hAnsi="Times New Roman"/>
                <w:sz w:val="20"/>
                <w:szCs w:val="20"/>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992" w:type="dxa"/>
            <w:tcBorders>
              <w:top w:val="single" w:sz="4" w:space="0" w:color="000000"/>
              <w:left w:val="single" w:sz="4" w:space="0" w:color="auto"/>
              <w:bottom w:val="single" w:sz="4" w:space="0" w:color="000000"/>
              <w:right w:val="single" w:sz="4" w:space="0" w:color="auto"/>
            </w:tcBorders>
          </w:tcPr>
          <w:p w:rsidR="000042C6" w:rsidRDefault="00CC59E1" w:rsidP="00FE12C9">
            <w:pPr>
              <w:spacing w:after="0" w:line="240" w:lineRule="auto"/>
              <w:jc w:val="center"/>
              <w:rPr>
                <w:rFonts w:ascii="Times New Roman" w:hAnsi="Times New Roman"/>
                <w:sz w:val="16"/>
                <w:szCs w:val="16"/>
                <w:lang w:val="ro-RO"/>
              </w:rPr>
            </w:pPr>
            <w:r>
              <w:rPr>
                <w:rFonts w:ascii="Times New Roman" w:hAnsi="Times New Roman"/>
                <w:sz w:val="16"/>
                <w:szCs w:val="16"/>
                <w:lang w:val="ro-RO"/>
              </w:rPr>
              <w:t>V.Iacomi</w:t>
            </w:r>
          </w:p>
          <w:p w:rsidR="008A287C" w:rsidRPr="001265CA" w:rsidRDefault="008A287C" w:rsidP="00FE12C9">
            <w:pPr>
              <w:spacing w:after="0" w:line="240" w:lineRule="auto"/>
              <w:jc w:val="center"/>
              <w:rPr>
                <w:rFonts w:ascii="Times New Roman" w:hAnsi="Times New Roman"/>
                <w:sz w:val="16"/>
                <w:szCs w:val="16"/>
                <w:lang w:val="ro-RO"/>
              </w:rPr>
            </w:pPr>
            <w:r>
              <w:rPr>
                <w:rFonts w:ascii="Times New Roman" w:hAnsi="Times New Roman"/>
                <w:sz w:val="16"/>
                <w:szCs w:val="16"/>
                <w:lang w:val="ro-RO"/>
              </w:rPr>
              <w:t>5.06</w:t>
            </w:r>
          </w:p>
        </w:tc>
        <w:tc>
          <w:tcPr>
            <w:tcW w:w="1134" w:type="dxa"/>
            <w:tcBorders>
              <w:top w:val="single" w:sz="4" w:space="0" w:color="000000"/>
              <w:left w:val="single" w:sz="4" w:space="0" w:color="auto"/>
              <w:bottom w:val="single" w:sz="4" w:space="0" w:color="000000"/>
              <w:right w:val="single" w:sz="4" w:space="0" w:color="auto"/>
            </w:tcBorders>
          </w:tcPr>
          <w:p w:rsidR="000042C6" w:rsidRDefault="008A287C" w:rsidP="00CC59E1">
            <w:pPr>
              <w:spacing w:after="0" w:line="240" w:lineRule="auto"/>
              <w:jc w:val="center"/>
              <w:rPr>
                <w:rFonts w:ascii="Times New Roman" w:hAnsi="Times New Roman"/>
                <w:sz w:val="16"/>
                <w:szCs w:val="16"/>
                <w:lang w:val="ro-RO"/>
              </w:rPr>
            </w:pPr>
            <w:r>
              <w:rPr>
                <w:rFonts w:ascii="Times New Roman" w:hAnsi="Times New Roman"/>
                <w:sz w:val="16"/>
                <w:szCs w:val="16"/>
                <w:lang w:val="ro-RO"/>
              </w:rPr>
              <w:t>O.Nicu</w:t>
            </w:r>
          </w:p>
          <w:p w:rsidR="008A287C" w:rsidRPr="001265CA" w:rsidRDefault="008A287C" w:rsidP="00CC59E1">
            <w:pPr>
              <w:spacing w:after="0" w:line="240" w:lineRule="auto"/>
              <w:jc w:val="center"/>
              <w:rPr>
                <w:rFonts w:ascii="Times New Roman" w:hAnsi="Times New Roman"/>
                <w:sz w:val="16"/>
                <w:szCs w:val="16"/>
                <w:lang w:val="ro-RO"/>
              </w:rPr>
            </w:pPr>
            <w:r>
              <w:rPr>
                <w:rFonts w:ascii="Times New Roman" w:hAnsi="Times New Roman"/>
                <w:sz w:val="16"/>
                <w:szCs w:val="16"/>
                <w:lang w:val="ro-RO"/>
              </w:rPr>
              <w:t>13.05</w:t>
            </w:r>
          </w:p>
        </w:tc>
        <w:tc>
          <w:tcPr>
            <w:tcW w:w="992" w:type="dxa"/>
            <w:tcBorders>
              <w:top w:val="single" w:sz="4" w:space="0" w:color="000000"/>
              <w:left w:val="single" w:sz="4" w:space="0" w:color="auto"/>
              <w:bottom w:val="single" w:sz="4" w:space="0" w:color="000000"/>
              <w:right w:val="single" w:sz="4" w:space="0" w:color="auto"/>
            </w:tcBorders>
          </w:tcPr>
          <w:p w:rsidR="000042C6" w:rsidRDefault="008A287C"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R.Eremciuc</w:t>
            </w:r>
          </w:p>
          <w:p w:rsidR="008A287C" w:rsidRPr="001265CA" w:rsidRDefault="008A287C"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23.04</w:t>
            </w:r>
          </w:p>
        </w:tc>
        <w:tc>
          <w:tcPr>
            <w:tcW w:w="959" w:type="dxa"/>
            <w:tcBorders>
              <w:top w:val="single" w:sz="4" w:space="0" w:color="000000"/>
              <w:left w:val="single" w:sz="4" w:space="0" w:color="auto"/>
              <w:bottom w:val="single" w:sz="4" w:space="0" w:color="000000"/>
              <w:right w:val="single" w:sz="4" w:space="0" w:color="auto"/>
            </w:tcBorders>
          </w:tcPr>
          <w:p w:rsidR="000042C6" w:rsidRDefault="008A287C" w:rsidP="00CC59E1">
            <w:pPr>
              <w:spacing w:after="0" w:line="240" w:lineRule="auto"/>
              <w:jc w:val="center"/>
              <w:rPr>
                <w:rFonts w:ascii="Times New Roman" w:hAnsi="Times New Roman"/>
                <w:sz w:val="16"/>
                <w:szCs w:val="16"/>
                <w:lang w:val="ro-RO"/>
              </w:rPr>
            </w:pPr>
            <w:r>
              <w:rPr>
                <w:rFonts w:ascii="Times New Roman" w:hAnsi="Times New Roman"/>
                <w:sz w:val="16"/>
                <w:szCs w:val="16"/>
                <w:lang w:val="ro-RO"/>
              </w:rPr>
              <w:t>O.Cirstea</w:t>
            </w:r>
          </w:p>
          <w:p w:rsidR="008A287C" w:rsidRPr="001265CA" w:rsidRDefault="008A287C" w:rsidP="00CC59E1">
            <w:pPr>
              <w:spacing w:after="0" w:line="240" w:lineRule="auto"/>
              <w:jc w:val="center"/>
              <w:rPr>
                <w:rFonts w:ascii="Times New Roman" w:hAnsi="Times New Roman"/>
                <w:sz w:val="16"/>
                <w:szCs w:val="16"/>
                <w:lang w:val="ro-RO"/>
              </w:rPr>
            </w:pPr>
            <w:r>
              <w:rPr>
                <w:rFonts w:ascii="Times New Roman" w:hAnsi="Times New Roman"/>
                <w:sz w:val="16"/>
                <w:szCs w:val="16"/>
                <w:lang w:val="ro-RO"/>
              </w:rPr>
              <w:t>23.04</w:t>
            </w:r>
          </w:p>
        </w:tc>
        <w:tc>
          <w:tcPr>
            <w:tcW w:w="992" w:type="dxa"/>
            <w:tcBorders>
              <w:top w:val="single" w:sz="4" w:space="0" w:color="000000"/>
              <w:left w:val="single" w:sz="4" w:space="0" w:color="auto"/>
              <w:bottom w:val="single" w:sz="4" w:space="0" w:color="000000"/>
              <w:right w:val="single" w:sz="4" w:space="0" w:color="auto"/>
            </w:tcBorders>
          </w:tcPr>
          <w:p w:rsidR="000042C6" w:rsidRDefault="008A287C" w:rsidP="006B1ED4">
            <w:pPr>
              <w:spacing w:after="0" w:line="240" w:lineRule="auto"/>
              <w:jc w:val="center"/>
              <w:rPr>
                <w:rFonts w:ascii="Times New Roman" w:hAnsi="Times New Roman"/>
                <w:sz w:val="16"/>
                <w:szCs w:val="16"/>
                <w:lang w:val="ro-RO"/>
              </w:rPr>
            </w:pPr>
            <w:r>
              <w:rPr>
                <w:rFonts w:ascii="Times New Roman" w:hAnsi="Times New Roman"/>
                <w:sz w:val="16"/>
                <w:szCs w:val="16"/>
                <w:lang w:val="ro-RO"/>
              </w:rPr>
              <w:t>C.Călcii</w:t>
            </w:r>
          </w:p>
          <w:p w:rsidR="008A287C" w:rsidRPr="001265CA" w:rsidRDefault="008A287C" w:rsidP="006B1ED4">
            <w:pPr>
              <w:spacing w:after="0" w:line="240" w:lineRule="auto"/>
              <w:jc w:val="center"/>
              <w:rPr>
                <w:rFonts w:ascii="Times New Roman" w:hAnsi="Times New Roman"/>
                <w:sz w:val="16"/>
                <w:szCs w:val="16"/>
                <w:lang w:val="ro-RO"/>
              </w:rPr>
            </w:pPr>
            <w:r>
              <w:rPr>
                <w:rFonts w:ascii="Times New Roman" w:hAnsi="Times New Roman"/>
                <w:sz w:val="16"/>
                <w:szCs w:val="16"/>
                <w:lang w:val="ro-RO"/>
              </w:rPr>
              <w:t>20/05</w:t>
            </w:r>
          </w:p>
        </w:tc>
      </w:tr>
      <w:tr w:rsidR="000042C6" w:rsidRPr="00B27240" w:rsidTr="000042C6">
        <w:trPr>
          <w:trHeight w:val="27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3577EF">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2.</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b/>
                <w:sz w:val="20"/>
                <w:szCs w:val="20"/>
                <w:lang w:val="en-US"/>
              </w:rPr>
            </w:pPr>
            <w:r w:rsidRPr="00B27240">
              <w:rPr>
                <w:rFonts w:ascii="Times New Roman" w:hAnsi="Times New Roman"/>
                <w:sz w:val="20"/>
                <w:szCs w:val="20"/>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8A287C"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6.06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8A287C"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14.05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8A287C"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24.04</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8A287C"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24.04</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8A287C"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21.05</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3.</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Morphofunctional particularities of bone system in children. Methods of locomotor system examination in children of different ages. Semeiology of diseases.</w:t>
            </w:r>
          </w:p>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7.06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15.05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24.04</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24.04</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22.05</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4.</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3502FD" w:rsidRDefault="00580034" w:rsidP="009E03F5">
            <w:pPr>
              <w:spacing w:after="0" w:line="240" w:lineRule="auto"/>
              <w:jc w:val="center"/>
              <w:rPr>
                <w:rFonts w:ascii="Times New Roman" w:hAnsi="Times New Roman"/>
                <w:sz w:val="18"/>
                <w:szCs w:val="18"/>
                <w:lang w:val="ro-RO"/>
              </w:rPr>
            </w:pPr>
            <w:r>
              <w:rPr>
                <w:rFonts w:ascii="Times New Roman" w:hAnsi="Times New Roman"/>
                <w:sz w:val="18"/>
                <w:szCs w:val="18"/>
                <w:lang w:val="ro-RO"/>
              </w:rPr>
              <w:t>10.06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16.05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7.05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7.05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23.05</w:t>
            </w:r>
          </w:p>
        </w:tc>
      </w:tr>
      <w:tr w:rsidR="009E03F5"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9E03F5" w:rsidRPr="00B27240" w:rsidRDefault="009E03F5" w:rsidP="00521B11">
            <w:pPr>
              <w:spacing w:after="0" w:line="240" w:lineRule="auto"/>
              <w:jc w:val="center"/>
              <w:rPr>
                <w:rFonts w:ascii="Times New Roman" w:hAnsi="Times New Roman"/>
                <w:sz w:val="20"/>
                <w:szCs w:val="20"/>
                <w:lang w:val="ro-RO"/>
              </w:rPr>
            </w:pPr>
            <w:r w:rsidRPr="00B27240">
              <w:rPr>
                <w:rFonts w:ascii="Times New Roman" w:hAnsi="Times New Roman"/>
                <w:sz w:val="20"/>
                <w:szCs w:val="20"/>
                <w:lang w:val="ro-RO"/>
              </w:rPr>
              <w:t>5.</w:t>
            </w:r>
          </w:p>
        </w:tc>
        <w:tc>
          <w:tcPr>
            <w:tcW w:w="4111" w:type="dxa"/>
            <w:tcBorders>
              <w:top w:val="single" w:sz="4" w:space="0" w:color="000000"/>
              <w:left w:val="single" w:sz="4" w:space="0" w:color="000000"/>
              <w:bottom w:val="single" w:sz="4" w:space="0" w:color="000000"/>
              <w:right w:val="single" w:sz="4" w:space="0" w:color="000000"/>
            </w:tcBorders>
          </w:tcPr>
          <w:p w:rsidR="009E03F5" w:rsidRPr="00B27240" w:rsidRDefault="009E03F5"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Malabsorption syndrome in children. Definitions. Classification. Cystic fibrosis. Celiac disease. Lactose intolerance. Intolerance to cow’s milk protein.</w:t>
            </w:r>
          </w:p>
        </w:tc>
        <w:tc>
          <w:tcPr>
            <w:tcW w:w="992" w:type="dxa"/>
            <w:tcBorders>
              <w:top w:val="single" w:sz="4" w:space="0" w:color="000000"/>
              <w:left w:val="single" w:sz="4" w:space="0" w:color="auto"/>
              <w:bottom w:val="single" w:sz="4" w:space="0" w:color="000000"/>
              <w:right w:val="single" w:sz="4" w:space="0" w:color="auto"/>
            </w:tcBorders>
          </w:tcPr>
          <w:p w:rsidR="009E03F5"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10.06</w:t>
            </w:r>
          </w:p>
        </w:tc>
        <w:tc>
          <w:tcPr>
            <w:tcW w:w="1134" w:type="dxa"/>
            <w:tcBorders>
              <w:top w:val="single" w:sz="4" w:space="0" w:color="000000"/>
              <w:left w:val="single" w:sz="4" w:space="0" w:color="auto"/>
              <w:bottom w:val="single" w:sz="4" w:space="0" w:color="000000"/>
              <w:right w:val="single" w:sz="4" w:space="0" w:color="auto"/>
            </w:tcBorders>
          </w:tcPr>
          <w:p w:rsidR="009E03F5"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16.05</w:t>
            </w:r>
          </w:p>
        </w:tc>
        <w:tc>
          <w:tcPr>
            <w:tcW w:w="992" w:type="dxa"/>
            <w:tcBorders>
              <w:top w:val="single" w:sz="4" w:space="0" w:color="000000"/>
              <w:left w:val="single" w:sz="4" w:space="0" w:color="auto"/>
              <w:bottom w:val="single" w:sz="4" w:space="0" w:color="000000"/>
              <w:right w:val="single" w:sz="4" w:space="0" w:color="auto"/>
            </w:tcBorders>
          </w:tcPr>
          <w:p w:rsidR="009E03F5" w:rsidRPr="00B27240" w:rsidRDefault="00580034" w:rsidP="008D3266">
            <w:pPr>
              <w:spacing w:after="0" w:line="240" w:lineRule="auto"/>
              <w:jc w:val="center"/>
              <w:rPr>
                <w:rFonts w:ascii="Times New Roman" w:hAnsi="Times New Roman"/>
                <w:sz w:val="20"/>
                <w:szCs w:val="20"/>
                <w:lang w:val="ro-RO"/>
              </w:rPr>
            </w:pPr>
            <w:r>
              <w:rPr>
                <w:rFonts w:ascii="Times New Roman" w:hAnsi="Times New Roman"/>
                <w:sz w:val="20"/>
                <w:szCs w:val="20"/>
                <w:lang w:val="ro-RO"/>
              </w:rPr>
              <w:t>7.05</w:t>
            </w:r>
          </w:p>
        </w:tc>
        <w:tc>
          <w:tcPr>
            <w:tcW w:w="959" w:type="dxa"/>
            <w:tcBorders>
              <w:top w:val="single" w:sz="4" w:space="0" w:color="000000"/>
              <w:left w:val="single" w:sz="4" w:space="0" w:color="auto"/>
              <w:bottom w:val="single" w:sz="4" w:space="0" w:color="000000"/>
              <w:right w:val="single" w:sz="4" w:space="0" w:color="auto"/>
            </w:tcBorders>
          </w:tcPr>
          <w:p w:rsidR="009E03F5" w:rsidRPr="00B27240" w:rsidRDefault="00580034" w:rsidP="008D3266">
            <w:pPr>
              <w:spacing w:after="0" w:line="240" w:lineRule="auto"/>
              <w:jc w:val="center"/>
              <w:rPr>
                <w:rFonts w:ascii="Times New Roman" w:hAnsi="Times New Roman"/>
                <w:sz w:val="20"/>
                <w:szCs w:val="20"/>
                <w:lang w:val="ro-RO"/>
              </w:rPr>
            </w:pPr>
            <w:r>
              <w:rPr>
                <w:rFonts w:ascii="Times New Roman" w:hAnsi="Times New Roman"/>
                <w:sz w:val="20"/>
                <w:szCs w:val="20"/>
                <w:lang w:val="ro-RO"/>
              </w:rPr>
              <w:t>7.05</w:t>
            </w:r>
          </w:p>
        </w:tc>
        <w:tc>
          <w:tcPr>
            <w:tcW w:w="992" w:type="dxa"/>
            <w:tcBorders>
              <w:top w:val="single" w:sz="4" w:space="0" w:color="000000"/>
              <w:left w:val="single" w:sz="4" w:space="0" w:color="auto"/>
              <w:bottom w:val="single" w:sz="4" w:space="0" w:color="000000"/>
              <w:right w:val="single" w:sz="4" w:space="0" w:color="auto"/>
            </w:tcBorders>
          </w:tcPr>
          <w:p w:rsidR="009E03F5" w:rsidRPr="00B27240" w:rsidRDefault="00580034" w:rsidP="008D3266">
            <w:pPr>
              <w:spacing w:after="0" w:line="240" w:lineRule="auto"/>
              <w:jc w:val="center"/>
              <w:rPr>
                <w:rFonts w:ascii="Times New Roman" w:hAnsi="Times New Roman"/>
                <w:sz w:val="20"/>
                <w:szCs w:val="20"/>
                <w:lang w:val="ro-RO"/>
              </w:rPr>
            </w:pPr>
            <w:r>
              <w:rPr>
                <w:rFonts w:ascii="Times New Roman" w:hAnsi="Times New Roman"/>
                <w:sz w:val="20"/>
                <w:szCs w:val="20"/>
                <w:lang w:val="ro-RO"/>
              </w:rPr>
              <w:t>23.05</w:t>
            </w:r>
          </w:p>
        </w:tc>
      </w:tr>
      <w:tr w:rsidR="00B7510D" w:rsidRPr="00B27240" w:rsidTr="000042C6">
        <w:trPr>
          <w:trHeight w:val="521"/>
        </w:trPr>
        <w:tc>
          <w:tcPr>
            <w:tcW w:w="709" w:type="dxa"/>
            <w:tcBorders>
              <w:top w:val="single" w:sz="4" w:space="0" w:color="000000"/>
              <w:left w:val="single" w:sz="4" w:space="0" w:color="000000"/>
              <w:bottom w:val="single" w:sz="4" w:space="0" w:color="000000"/>
              <w:right w:val="single" w:sz="4" w:space="0" w:color="000000"/>
            </w:tcBorders>
          </w:tcPr>
          <w:p w:rsidR="00B7510D" w:rsidRPr="00B27240" w:rsidRDefault="00B7510D" w:rsidP="00FE12C9">
            <w:pPr>
              <w:spacing w:after="0"/>
              <w:jc w:val="center"/>
              <w:rPr>
                <w:rFonts w:ascii="Times New Roman" w:hAnsi="Times New Roman"/>
                <w:sz w:val="20"/>
                <w:szCs w:val="20"/>
                <w:lang w:val="ro-RO"/>
              </w:rPr>
            </w:pPr>
            <w:r w:rsidRPr="00B27240">
              <w:rPr>
                <w:rFonts w:ascii="Times New Roman" w:hAnsi="Times New Roman"/>
                <w:sz w:val="20"/>
                <w:szCs w:val="20"/>
                <w:lang w:val="ro-RO"/>
              </w:rPr>
              <w:t>6.</w:t>
            </w:r>
          </w:p>
        </w:tc>
        <w:tc>
          <w:tcPr>
            <w:tcW w:w="4111" w:type="dxa"/>
            <w:tcBorders>
              <w:top w:val="single" w:sz="4" w:space="0" w:color="000000"/>
              <w:left w:val="single" w:sz="4" w:space="0" w:color="000000"/>
              <w:bottom w:val="single" w:sz="4" w:space="0" w:color="000000"/>
              <w:right w:val="single" w:sz="4" w:space="0" w:color="000000"/>
            </w:tcBorders>
          </w:tcPr>
          <w:p w:rsidR="00B7510D" w:rsidRPr="00B27240" w:rsidRDefault="00B7510D" w:rsidP="00FE12C9">
            <w:pPr>
              <w:spacing w:after="0" w:line="240" w:lineRule="auto"/>
              <w:rPr>
                <w:rFonts w:ascii="Times New Roman" w:hAnsi="Times New Roman"/>
                <w:sz w:val="20"/>
                <w:szCs w:val="20"/>
                <w:lang w:val="en-US"/>
              </w:rPr>
            </w:pPr>
            <w:r w:rsidRPr="00B27240">
              <w:rPr>
                <w:rFonts w:ascii="Times New Roman" w:hAnsi="Times New Roman"/>
                <w:sz w:val="20"/>
                <w:szCs w:val="20"/>
                <w:lang w:val="ro-RO"/>
              </w:rPr>
              <w:t xml:space="preserve">Acute and chronic nutritional disorders in children. Malnutrition. Hypostature. </w:t>
            </w:r>
          </w:p>
        </w:tc>
        <w:tc>
          <w:tcPr>
            <w:tcW w:w="992" w:type="dxa"/>
            <w:tcBorders>
              <w:top w:val="single" w:sz="4" w:space="0" w:color="000000"/>
              <w:left w:val="single" w:sz="4" w:space="0" w:color="auto"/>
              <w:bottom w:val="single" w:sz="4" w:space="0" w:color="000000"/>
              <w:right w:val="single" w:sz="4" w:space="0" w:color="auto"/>
            </w:tcBorders>
          </w:tcPr>
          <w:p w:rsidR="00B7510D" w:rsidRPr="00B27240" w:rsidRDefault="00580034" w:rsidP="008D3266">
            <w:pPr>
              <w:spacing w:after="0" w:line="240" w:lineRule="auto"/>
              <w:jc w:val="center"/>
              <w:rPr>
                <w:rFonts w:ascii="Times New Roman" w:hAnsi="Times New Roman"/>
                <w:sz w:val="20"/>
                <w:szCs w:val="20"/>
                <w:lang w:val="ro-RO"/>
              </w:rPr>
            </w:pPr>
            <w:r>
              <w:rPr>
                <w:rFonts w:ascii="Times New Roman" w:hAnsi="Times New Roman"/>
                <w:sz w:val="20"/>
                <w:szCs w:val="20"/>
                <w:lang w:val="ro-RO"/>
              </w:rPr>
              <w:t>11.06</w:t>
            </w:r>
          </w:p>
        </w:tc>
        <w:tc>
          <w:tcPr>
            <w:tcW w:w="1134" w:type="dxa"/>
            <w:tcBorders>
              <w:top w:val="single" w:sz="4" w:space="0" w:color="000000"/>
              <w:left w:val="single" w:sz="4" w:space="0" w:color="auto"/>
              <w:bottom w:val="single" w:sz="4" w:space="0" w:color="000000"/>
              <w:right w:val="single" w:sz="4" w:space="0" w:color="auto"/>
            </w:tcBorders>
          </w:tcPr>
          <w:p w:rsidR="00B7510D" w:rsidRPr="00B27240" w:rsidRDefault="00580034" w:rsidP="008D3266">
            <w:pPr>
              <w:spacing w:after="0" w:line="240" w:lineRule="auto"/>
              <w:jc w:val="center"/>
              <w:rPr>
                <w:rFonts w:ascii="Times New Roman" w:hAnsi="Times New Roman"/>
                <w:sz w:val="20"/>
                <w:szCs w:val="20"/>
                <w:lang w:val="ro-RO"/>
              </w:rPr>
            </w:pPr>
            <w:r>
              <w:rPr>
                <w:rFonts w:ascii="Times New Roman" w:hAnsi="Times New Roman"/>
                <w:sz w:val="20"/>
                <w:szCs w:val="20"/>
                <w:lang w:val="ro-RO"/>
              </w:rPr>
              <w:t>17.05</w:t>
            </w:r>
          </w:p>
        </w:tc>
        <w:tc>
          <w:tcPr>
            <w:tcW w:w="992" w:type="dxa"/>
            <w:tcBorders>
              <w:top w:val="single" w:sz="4" w:space="0" w:color="000000"/>
              <w:left w:val="single" w:sz="4" w:space="0" w:color="auto"/>
              <w:bottom w:val="single" w:sz="4" w:space="0" w:color="000000"/>
              <w:right w:val="single" w:sz="4" w:space="0" w:color="auto"/>
            </w:tcBorders>
          </w:tcPr>
          <w:p w:rsidR="00B7510D"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8.05</w:t>
            </w:r>
          </w:p>
        </w:tc>
        <w:tc>
          <w:tcPr>
            <w:tcW w:w="959" w:type="dxa"/>
            <w:tcBorders>
              <w:top w:val="single" w:sz="4" w:space="0" w:color="000000"/>
              <w:left w:val="single" w:sz="4" w:space="0" w:color="auto"/>
              <w:bottom w:val="single" w:sz="4" w:space="0" w:color="000000"/>
              <w:right w:val="single" w:sz="4" w:space="0" w:color="auto"/>
            </w:tcBorders>
          </w:tcPr>
          <w:p w:rsidR="00B7510D"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8.05</w:t>
            </w:r>
          </w:p>
        </w:tc>
        <w:tc>
          <w:tcPr>
            <w:tcW w:w="992" w:type="dxa"/>
            <w:tcBorders>
              <w:top w:val="single" w:sz="4" w:space="0" w:color="000000"/>
              <w:left w:val="single" w:sz="4" w:space="0" w:color="auto"/>
              <w:bottom w:val="single" w:sz="4" w:space="0" w:color="000000"/>
              <w:right w:val="single" w:sz="4" w:space="0" w:color="auto"/>
            </w:tcBorders>
          </w:tcPr>
          <w:p w:rsidR="00B7510D" w:rsidRPr="00B27240" w:rsidRDefault="00580034" w:rsidP="009E03F5">
            <w:pPr>
              <w:spacing w:after="0" w:line="240" w:lineRule="auto"/>
              <w:jc w:val="center"/>
              <w:rPr>
                <w:rFonts w:ascii="Times New Roman" w:hAnsi="Times New Roman"/>
                <w:sz w:val="20"/>
                <w:szCs w:val="20"/>
                <w:lang w:val="ro-RO"/>
              </w:rPr>
            </w:pPr>
            <w:r>
              <w:rPr>
                <w:rFonts w:ascii="Times New Roman" w:hAnsi="Times New Roman"/>
                <w:sz w:val="20"/>
                <w:szCs w:val="20"/>
                <w:lang w:val="ro-RO"/>
              </w:rPr>
              <w:t>24.05</w:t>
            </w:r>
          </w:p>
        </w:tc>
      </w:tr>
      <w:tr w:rsidR="000042C6" w:rsidRPr="00020C82"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jc w:val="center"/>
              <w:rPr>
                <w:rFonts w:ascii="Times New Roman" w:hAnsi="Times New Roman"/>
                <w:sz w:val="20"/>
                <w:szCs w:val="20"/>
                <w:lang w:val="ro-RO"/>
              </w:rPr>
            </w:pPr>
            <w:r w:rsidRPr="00B27240">
              <w:rPr>
                <w:rFonts w:ascii="Times New Roman" w:hAnsi="Times New Roman"/>
                <w:sz w:val="20"/>
                <w:szCs w:val="20"/>
                <w:lang w:val="ro-RO"/>
              </w:rPr>
              <w:t>7.</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FE12C9">
            <w:pPr>
              <w:spacing w:after="0" w:line="240" w:lineRule="auto"/>
              <w:jc w:val="both"/>
              <w:rPr>
                <w:rFonts w:ascii="Times New Roman" w:hAnsi="Times New Roman"/>
                <w:sz w:val="20"/>
                <w:szCs w:val="20"/>
                <w:lang w:val="en-US"/>
              </w:rPr>
            </w:pPr>
            <w:r w:rsidRPr="00B27240">
              <w:rPr>
                <w:rFonts w:ascii="Times New Roman" w:hAnsi="Times New Roman"/>
                <w:sz w:val="20"/>
                <w:szCs w:val="20"/>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992" w:type="dxa"/>
            <w:tcBorders>
              <w:top w:val="single" w:sz="4" w:space="0" w:color="000000"/>
              <w:left w:val="single" w:sz="4" w:space="0" w:color="auto"/>
              <w:bottom w:val="single" w:sz="4" w:space="0" w:color="000000"/>
              <w:right w:val="single" w:sz="4" w:space="0" w:color="auto"/>
            </w:tcBorders>
          </w:tcPr>
          <w:p w:rsidR="000042C6" w:rsidRDefault="00181744" w:rsidP="00106974">
            <w:pPr>
              <w:spacing w:after="0"/>
              <w:jc w:val="center"/>
              <w:rPr>
                <w:rFonts w:ascii="Times New Roman" w:hAnsi="Times New Roman"/>
                <w:sz w:val="16"/>
                <w:szCs w:val="16"/>
                <w:lang w:val="ro-RO"/>
              </w:rPr>
            </w:pPr>
            <w:r w:rsidRPr="00486DFB">
              <w:rPr>
                <w:rFonts w:ascii="Times New Roman" w:hAnsi="Times New Roman"/>
                <w:sz w:val="16"/>
                <w:szCs w:val="16"/>
                <w:lang w:val="ro-RO"/>
              </w:rPr>
              <w:t>O.Cirstea</w:t>
            </w:r>
          </w:p>
          <w:p w:rsidR="00181744" w:rsidRPr="00486DFB" w:rsidRDefault="00181744" w:rsidP="00106974">
            <w:pPr>
              <w:spacing w:after="0"/>
              <w:jc w:val="center"/>
              <w:rPr>
                <w:rFonts w:ascii="Times New Roman" w:hAnsi="Times New Roman"/>
                <w:sz w:val="16"/>
                <w:szCs w:val="16"/>
                <w:lang w:val="ro-RO"/>
              </w:rPr>
            </w:pPr>
            <w:r>
              <w:rPr>
                <w:rFonts w:ascii="Times New Roman" w:hAnsi="Times New Roman"/>
                <w:sz w:val="16"/>
                <w:szCs w:val="16"/>
                <w:lang w:val="ro-RO"/>
              </w:rPr>
              <w:t>19.06</w:t>
            </w:r>
          </w:p>
        </w:tc>
        <w:tc>
          <w:tcPr>
            <w:tcW w:w="1134" w:type="dxa"/>
            <w:tcBorders>
              <w:top w:val="single" w:sz="4" w:space="0" w:color="000000"/>
              <w:left w:val="single" w:sz="4" w:space="0" w:color="auto"/>
              <w:bottom w:val="single" w:sz="4" w:space="0" w:color="000000"/>
              <w:right w:val="single" w:sz="4" w:space="0" w:color="auto"/>
            </w:tcBorders>
          </w:tcPr>
          <w:p w:rsidR="000042C6" w:rsidRDefault="00181744" w:rsidP="00106974">
            <w:pPr>
              <w:spacing w:after="0"/>
              <w:jc w:val="center"/>
              <w:rPr>
                <w:rFonts w:ascii="Times New Roman" w:hAnsi="Times New Roman"/>
                <w:sz w:val="16"/>
                <w:szCs w:val="16"/>
                <w:lang w:val="ro-RO"/>
              </w:rPr>
            </w:pPr>
            <w:r>
              <w:rPr>
                <w:rFonts w:ascii="Times New Roman" w:hAnsi="Times New Roman"/>
                <w:sz w:val="16"/>
                <w:szCs w:val="16"/>
                <w:lang w:val="ro-RO"/>
              </w:rPr>
              <w:t>A.Rorati</w:t>
            </w:r>
          </w:p>
          <w:p w:rsidR="00181744" w:rsidRPr="00486DFB" w:rsidRDefault="00181744" w:rsidP="00106974">
            <w:pPr>
              <w:spacing w:after="0"/>
              <w:jc w:val="center"/>
              <w:rPr>
                <w:rFonts w:ascii="Times New Roman" w:hAnsi="Times New Roman"/>
                <w:sz w:val="16"/>
                <w:szCs w:val="16"/>
                <w:lang w:val="ro-RO"/>
              </w:rPr>
            </w:pPr>
            <w:r>
              <w:rPr>
                <w:rFonts w:ascii="Times New Roman" w:hAnsi="Times New Roman"/>
                <w:sz w:val="16"/>
                <w:szCs w:val="16"/>
                <w:lang w:val="ro-RO"/>
              </w:rPr>
              <w:t>20.06</w:t>
            </w:r>
          </w:p>
        </w:tc>
        <w:tc>
          <w:tcPr>
            <w:tcW w:w="992" w:type="dxa"/>
            <w:tcBorders>
              <w:top w:val="single" w:sz="4" w:space="0" w:color="000000"/>
              <w:left w:val="single" w:sz="4" w:space="0" w:color="auto"/>
              <w:bottom w:val="single" w:sz="4" w:space="0" w:color="000000"/>
              <w:right w:val="single" w:sz="4" w:space="0" w:color="auto"/>
            </w:tcBorders>
          </w:tcPr>
          <w:p w:rsidR="000042C6" w:rsidRDefault="00181744" w:rsidP="00106974">
            <w:pPr>
              <w:spacing w:after="0"/>
              <w:jc w:val="center"/>
              <w:rPr>
                <w:rFonts w:ascii="Times New Roman" w:hAnsi="Times New Roman"/>
                <w:sz w:val="16"/>
                <w:szCs w:val="16"/>
                <w:lang w:val="ro-RO"/>
              </w:rPr>
            </w:pPr>
            <w:r>
              <w:rPr>
                <w:rFonts w:ascii="Times New Roman" w:hAnsi="Times New Roman"/>
                <w:sz w:val="16"/>
                <w:szCs w:val="16"/>
                <w:lang w:val="ro-RO"/>
              </w:rPr>
              <w:t>R.Eremciuc</w:t>
            </w:r>
          </w:p>
          <w:p w:rsidR="00181744" w:rsidRPr="00486DFB" w:rsidRDefault="00181744" w:rsidP="00106974">
            <w:pPr>
              <w:spacing w:after="0"/>
              <w:jc w:val="center"/>
              <w:rPr>
                <w:rFonts w:ascii="Times New Roman" w:hAnsi="Times New Roman"/>
                <w:sz w:val="16"/>
                <w:szCs w:val="16"/>
                <w:lang w:val="ro-RO"/>
              </w:rPr>
            </w:pPr>
            <w:r>
              <w:rPr>
                <w:rFonts w:ascii="Times New Roman" w:hAnsi="Times New Roman"/>
                <w:sz w:val="16"/>
                <w:szCs w:val="16"/>
                <w:lang w:val="ro-RO"/>
              </w:rPr>
              <w:t>28.05</w:t>
            </w:r>
          </w:p>
        </w:tc>
        <w:tc>
          <w:tcPr>
            <w:tcW w:w="959" w:type="dxa"/>
            <w:tcBorders>
              <w:top w:val="single" w:sz="4" w:space="0" w:color="000000"/>
              <w:left w:val="single" w:sz="4" w:space="0" w:color="auto"/>
              <w:bottom w:val="single" w:sz="4" w:space="0" w:color="000000"/>
              <w:right w:val="single" w:sz="4" w:space="0" w:color="auto"/>
            </w:tcBorders>
          </w:tcPr>
          <w:p w:rsidR="000042C6"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F.Cenusa</w:t>
            </w:r>
          </w:p>
          <w:p w:rsidR="00181744" w:rsidRPr="00486DFB"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18.05</w:t>
            </w:r>
          </w:p>
        </w:tc>
        <w:tc>
          <w:tcPr>
            <w:tcW w:w="992" w:type="dxa"/>
            <w:tcBorders>
              <w:top w:val="single" w:sz="4" w:space="0" w:color="000000"/>
              <w:left w:val="single" w:sz="4" w:space="0" w:color="auto"/>
              <w:bottom w:val="single" w:sz="4" w:space="0" w:color="000000"/>
              <w:right w:val="single" w:sz="4" w:space="0" w:color="auto"/>
            </w:tcBorders>
          </w:tcPr>
          <w:p w:rsidR="000042C6" w:rsidRDefault="00181744" w:rsidP="00486DFB">
            <w:pPr>
              <w:spacing w:after="0"/>
              <w:jc w:val="center"/>
              <w:rPr>
                <w:rFonts w:ascii="Times New Roman" w:hAnsi="Times New Roman"/>
                <w:sz w:val="16"/>
                <w:szCs w:val="16"/>
                <w:lang w:val="ro-RO"/>
              </w:rPr>
            </w:pPr>
            <w:r>
              <w:rPr>
                <w:rFonts w:ascii="Times New Roman" w:hAnsi="Times New Roman"/>
                <w:sz w:val="16"/>
                <w:szCs w:val="16"/>
                <w:lang w:val="ro-RO"/>
              </w:rPr>
              <w:t>O,Cirstea</w:t>
            </w:r>
          </w:p>
          <w:p w:rsidR="00181744" w:rsidRPr="00486DFB" w:rsidRDefault="00181744" w:rsidP="00486DFB">
            <w:pPr>
              <w:spacing w:after="0"/>
              <w:jc w:val="center"/>
              <w:rPr>
                <w:rFonts w:ascii="Times New Roman" w:hAnsi="Times New Roman"/>
                <w:sz w:val="16"/>
                <w:szCs w:val="16"/>
                <w:lang w:val="ro-RO"/>
              </w:rPr>
            </w:pPr>
            <w:r>
              <w:rPr>
                <w:rFonts w:ascii="Times New Roman" w:hAnsi="Times New Roman"/>
                <w:sz w:val="16"/>
                <w:szCs w:val="16"/>
                <w:lang w:val="ro-RO"/>
              </w:rPr>
              <w:t>13.05</w:t>
            </w:r>
          </w:p>
        </w:tc>
      </w:tr>
      <w:tr w:rsidR="000042C6" w:rsidRPr="00020C82"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8.</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 xml:space="preserve">Acute viral infections in children: pharyngitis, </w:t>
            </w:r>
            <w:r w:rsidRPr="00B27240">
              <w:rPr>
                <w:rFonts w:ascii="Times New Roman" w:hAnsi="Times New Roman"/>
                <w:sz w:val="20"/>
                <w:szCs w:val="20"/>
                <w:lang w:val="ro-RO"/>
              </w:rPr>
              <w:lastRenderedPageBreak/>
              <w:t>laryngitis, epiglottitis, croup.</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lastRenderedPageBreak/>
              <w:t>20/06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21.06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486DFB">
            <w:pPr>
              <w:spacing w:after="0"/>
              <w:jc w:val="center"/>
              <w:rPr>
                <w:rFonts w:ascii="Times New Roman" w:hAnsi="Times New Roman"/>
                <w:sz w:val="20"/>
                <w:szCs w:val="20"/>
                <w:lang w:val="ro-RO"/>
              </w:rPr>
            </w:pPr>
            <w:r>
              <w:rPr>
                <w:rFonts w:ascii="Times New Roman" w:hAnsi="Times New Roman"/>
                <w:sz w:val="20"/>
                <w:szCs w:val="20"/>
                <w:lang w:val="ro-RO"/>
              </w:rPr>
              <w:t>29.05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20.05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14.05</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lastRenderedPageBreak/>
              <w:t>9.</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Bronchitis in children. Acute bronchitis. Obstructive bronchitis. Bronchiolitis. Recurrent bronchitis.</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21.06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24.06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486DFB">
            <w:pPr>
              <w:spacing w:after="0"/>
              <w:jc w:val="center"/>
              <w:rPr>
                <w:rFonts w:ascii="Times New Roman" w:hAnsi="Times New Roman"/>
                <w:sz w:val="20"/>
                <w:szCs w:val="20"/>
                <w:lang w:val="ro-RO"/>
              </w:rPr>
            </w:pPr>
            <w:r>
              <w:rPr>
                <w:rFonts w:ascii="Times New Roman" w:hAnsi="Times New Roman"/>
                <w:sz w:val="20"/>
                <w:szCs w:val="20"/>
                <w:lang w:val="ro-RO"/>
              </w:rPr>
              <w:t>30.05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21.05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15.05</w:t>
            </w:r>
          </w:p>
        </w:tc>
      </w:tr>
      <w:tr w:rsidR="000042C6" w:rsidRPr="00584E53"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10.</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Acute viral and bacterial pneumonias in children. Diseases of pleura (pleurisy, pneumothorax).</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735FB4">
            <w:pPr>
              <w:spacing w:after="0"/>
              <w:jc w:val="center"/>
              <w:rPr>
                <w:rFonts w:ascii="Times New Roman" w:hAnsi="Times New Roman"/>
                <w:sz w:val="20"/>
                <w:szCs w:val="20"/>
                <w:lang w:val="ro-RO"/>
              </w:rPr>
            </w:pPr>
            <w:r>
              <w:rPr>
                <w:rFonts w:ascii="Times New Roman" w:hAnsi="Times New Roman"/>
                <w:sz w:val="20"/>
                <w:szCs w:val="20"/>
                <w:lang w:val="ro-RO"/>
              </w:rPr>
              <w:t>24.06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25.06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31.05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181744" w:rsidP="00DD2F75">
            <w:pPr>
              <w:spacing w:after="0"/>
              <w:jc w:val="center"/>
              <w:rPr>
                <w:rFonts w:ascii="Times New Roman" w:hAnsi="Times New Roman"/>
                <w:sz w:val="20"/>
                <w:szCs w:val="20"/>
                <w:lang w:val="ro-RO"/>
              </w:rPr>
            </w:pPr>
            <w:r>
              <w:rPr>
                <w:rFonts w:ascii="Times New Roman" w:hAnsi="Times New Roman"/>
                <w:sz w:val="20"/>
                <w:szCs w:val="20"/>
                <w:lang w:val="ro-RO"/>
              </w:rPr>
              <w:t>22.05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924C2B">
            <w:pPr>
              <w:spacing w:after="0"/>
              <w:jc w:val="center"/>
              <w:rPr>
                <w:rFonts w:ascii="Times New Roman" w:hAnsi="Times New Roman"/>
                <w:sz w:val="20"/>
                <w:szCs w:val="20"/>
                <w:lang w:val="ro-RO"/>
              </w:rPr>
            </w:pPr>
            <w:r>
              <w:rPr>
                <w:rFonts w:ascii="Times New Roman" w:hAnsi="Times New Roman"/>
                <w:sz w:val="20"/>
                <w:szCs w:val="20"/>
                <w:lang w:val="ro-RO"/>
              </w:rPr>
              <w:t>16.05</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11</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735FB4">
            <w:pPr>
              <w:spacing w:after="0"/>
              <w:jc w:val="center"/>
              <w:rPr>
                <w:rFonts w:ascii="Times New Roman" w:hAnsi="Times New Roman"/>
                <w:sz w:val="20"/>
                <w:szCs w:val="20"/>
                <w:lang w:val="ro-RO"/>
              </w:rPr>
            </w:pPr>
            <w:r>
              <w:rPr>
                <w:rFonts w:ascii="Times New Roman" w:hAnsi="Times New Roman"/>
                <w:sz w:val="20"/>
                <w:szCs w:val="20"/>
                <w:lang w:val="ro-RO"/>
              </w:rPr>
              <w:t>25.06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181744" w:rsidP="00812C8E">
            <w:pPr>
              <w:spacing w:after="0"/>
              <w:jc w:val="center"/>
              <w:rPr>
                <w:rFonts w:ascii="Times New Roman" w:hAnsi="Times New Roman"/>
                <w:sz w:val="20"/>
                <w:szCs w:val="20"/>
                <w:lang w:val="ro-RO"/>
              </w:rPr>
            </w:pPr>
            <w:r>
              <w:rPr>
                <w:rFonts w:ascii="Times New Roman" w:hAnsi="Times New Roman"/>
                <w:sz w:val="20"/>
                <w:szCs w:val="20"/>
                <w:lang w:val="ro-RO"/>
              </w:rPr>
              <w:t>26.06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735FB4">
            <w:pPr>
              <w:spacing w:after="0"/>
              <w:jc w:val="center"/>
              <w:rPr>
                <w:rFonts w:ascii="Times New Roman" w:hAnsi="Times New Roman"/>
                <w:sz w:val="20"/>
                <w:szCs w:val="20"/>
                <w:lang w:val="ro-RO"/>
              </w:rPr>
            </w:pPr>
            <w:r>
              <w:rPr>
                <w:rFonts w:ascii="Times New Roman" w:hAnsi="Times New Roman"/>
                <w:sz w:val="20"/>
                <w:szCs w:val="20"/>
                <w:lang w:val="ro-RO"/>
              </w:rPr>
              <w:t>3.06</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181744" w:rsidP="00735FB4">
            <w:pPr>
              <w:spacing w:after="0"/>
              <w:jc w:val="center"/>
              <w:rPr>
                <w:rFonts w:ascii="Times New Roman" w:hAnsi="Times New Roman"/>
                <w:sz w:val="20"/>
                <w:szCs w:val="20"/>
                <w:lang w:val="ro-RO"/>
              </w:rPr>
            </w:pPr>
            <w:r>
              <w:rPr>
                <w:rFonts w:ascii="Times New Roman" w:hAnsi="Times New Roman"/>
                <w:sz w:val="20"/>
                <w:szCs w:val="20"/>
                <w:lang w:val="ro-RO"/>
              </w:rPr>
              <w:t>23.05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181744" w:rsidP="00735FB4">
            <w:pPr>
              <w:spacing w:after="0"/>
              <w:jc w:val="center"/>
              <w:rPr>
                <w:rFonts w:ascii="Times New Roman" w:hAnsi="Times New Roman"/>
                <w:sz w:val="20"/>
                <w:szCs w:val="20"/>
                <w:lang w:val="ro-RO"/>
              </w:rPr>
            </w:pPr>
            <w:r>
              <w:rPr>
                <w:rFonts w:ascii="Times New Roman" w:hAnsi="Times New Roman"/>
                <w:sz w:val="20"/>
                <w:szCs w:val="20"/>
                <w:lang w:val="ro-RO"/>
              </w:rPr>
              <w:t>17.05</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12</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992" w:type="dxa"/>
            <w:tcBorders>
              <w:top w:val="single" w:sz="4" w:space="0" w:color="000000"/>
              <w:left w:val="single" w:sz="4" w:space="0" w:color="auto"/>
              <w:bottom w:val="single" w:sz="4" w:space="0" w:color="000000"/>
              <w:right w:val="single" w:sz="4" w:space="0" w:color="auto"/>
            </w:tcBorders>
          </w:tcPr>
          <w:p w:rsidR="000042C6" w:rsidRDefault="000042C6" w:rsidP="00735FB4">
            <w:pPr>
              <w:spacing w:after="0"/>
              <w:jc w:val="center"/>
              <w:rPr>
                <w:rFonts w:ascii="Times New Roman" w:hAnsi="Times New Roman"/>
                <w:sz w:val="16"/>
                <w:szCs w:val="16"/>
                <w:lang w:val="ro-RO"/>
              </w:rPr>
            </w:pPr>
            <w:r w:rsidRPr="00812C8E">
              <w:rPr>
                <w:rFonts w:ascii="Times New Roman" w:hAnsi="Times New Roman"/>
                <w:sz w:val="16"/>
                <w:szCs w:val="16"/>
                <w:lang w:val="ro-RO"/>
              </w:rPr>
              <w:t>L. Romanciuc</w:t>
            </w:r>
          </w:p>
          <w:p w:rsidR="00181744" w:rsidRPr="00812C8E"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29.05</w:t>
            </w:r>
          </w:p>
        </w:tc>
        <w:tc>
          <w:tcPr>
            <w:tcW w:w="1134" w:type="dxa"/>
            <w:tcBorders>
              <w:top w:val="single" w:sz="4" w:space="0" w:color="000000"/>
              <w:left w:val="single" w:sz="4" w:space="0" w:color="auto"/>
              <w:bottom w:val="single" w:sz="4" w:space="0" w:color="000000"/>
              <w:right w:val="single" w:sz="4" w:space="0" w:color="auto"/>
            </w:tcBorders>
          </w:tcPr>
          <w:p w:rsidR="000042C6"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A.Rotari</w:t>
            </w:r>
          </w:p>
          <w:p w:rsidR="00181744" w:rsidRPr="00812C8E"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23.04</w:t>
            </w:r>
          </w:p>
        </w:tc>
        <w:tc>
          <w:tcPr>
            <w:tcW w:w="992" w:type="dxa"/>
            <w:tcBorders>
              <w:top w:val="single" w:sz="4" w:space="0" w:color="000000"/>
              <w:left w:val="single" w:sz="4" w:space="0" w:color="auto"/>
              <w:bottom w:val="single" w:sz="4" w:space="0" w:color="000000"/>
              <w:right w:val="single" w:sz="4" w:space="0" w:color="auto"/>
            </w:tcBorders>
          </w:tcPr>
          <w:p w:rsidR="000042C6"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R.Eremciuc</w:t>
            </w:r>
          </w:p>
          <w:p w:rsidR="0026687C" w:rsidRPr="00812C8E" w:rsidRDefault="0026687C" w:rsidP="00735FB4">
            <w:pPr>
              <w:spacing w:after="0"/>
              <w:jc w:val="center"/>
              <w:rPr>
                <w:rFonts w:ascii="Times New Roman" w:hAnsi="Times New Roman"/>
                <w:sz w:val="16"/>
                <w:szCs w:val="16"/>
                <w:lang w:val="ro-RO"/>
              </w:rPr>
            </w:pPr>
            <w:r>
              <w:rPr>
                <w:rFonts w:ascii="Times New Roman" w:hAnsi="Times New Roman"/>
                <w:sz w:val="16"/>
                <w:szCs w:val="16"/>
                <w:lang w:val="ro-RO"/>
              </w:rPr>
              <w:t>20.05</w:t>
            </w:r>
          </w:p>
        </w:tc>
        <w:tc>
          <w:tcPr>
            <w:tcW w:w="959" w:type="dxa"/>
            <w:tcBorders>
              <w:top w:val="single" w:sz="4" w:space="0" w:color="000000"/>
              <w:left w:val="single" w:sz="4" w:space="0" w:color="auto"/>
              <w:bottom w:val="single" w:sz="4" w:space="0" w:color="000000"/>
              <w:right w:val="single" w:sz="4" w:space="0" w:color="auto"/>
            </w:tcBorders>
          </w:tcPr>
          <w:p w:rsidR="000042C6" w:rsidRDefault="00181744" w:rsidP="00735FB4">
            <w:pPr>
              <w:spacing w:after="0"/>
              <w:jc w:val="center"/>
              <w:rPr>
                <w:rFonts w:ascii="Times New Roman" w:hAnsi="Times New Roman"/>
                <w:sz w:val="16"/>
                <w:szCs w:val="16"/>
                <w:lang w:val="ro-RO"/>
              </w:rPr>
            </w:pPr>
            <w:r>
              <w:rPr>
                <w:rFonts w:ascii="Times New Roman" w:hAnsi="Times New Roman"/>
                <w:sz w:val="16"/>
                <w:szCs w:val="16"/>
                <w:lang w:val="ro-RO"/>
              </w:rPr>
              <w:t>A.Cracea</w:t>
            </w:r>
          </w:p>
          <w:p w:rsidR="0026687C" w:rsidRPr="00812C8E" w:rsidRDefault="0026687C" w:rsidP="00735FB4">
            <w:pPr>
              <w:spacing w:after="0"/>
              <w:jc w:val="center"/>
              <w:rPr>
                <w:rFonts w:ascii="Times New Roman" w:hAnsi="Times New Roman"/>
                <w:sz w:val="16"/>
                <w:szCs w:val="16"/>
                <w:lang w:val="ro-RO"/>
              </w:rPr>
            </w:pPr>
            <w:r>
              <w:rPr>
                <w:rFonts w:ascii="Times New Roman" w:hAnsi="Times New Roman"/>
                <w:sz w:val="16"/>
                <w:szCs w:val="16"/>
                <w:lang w:val="ro-RO"/>
              </w:rPr>
              <w:t>13.05</w:t>
            </w:r>
          </w:p>
        </w:tc>
        <w:tc>
          <w:tcPr>
            <w:tcW w:w="992" w:type="dxa"/>
            <w:tcBorders>
              <w:top w:val="single" w:sz="4" w:space="0" w:color="000000"/>
              <w:left w:val="single" w:sz="4" w:space="0" w:color="auto"/>
              <w:bottom w:val="single" w:sz="4" w:space="0" w:color="000000"/>
              <w:right w:val="single" w:sz="4" w:space="0" w:color="auto"/>
            </w:tcBorders>
          </w:tcPr>
          <w:p w:rsidR="000042C6" w:rsidRDefault="00181744" w:rsidP="00181744">
            <w:pPr>
              <w:spacing w:after="0"/>
              <w:jc w:val="center"/>
              <w:rPr>
                <w:rFonts w:ascii="Times New Roman" w:hAnsi="Times New Roman"/>
                <w:sz w:val="16"/>
                <w:szCs w:val="16"/>
                <w:lang w:val="ro-RO"/>
              </w:rPr>
            </w:pPr>
            <w:r>
              <w:rPr>
                <w:rFonts w:ascii="Times New Roman" w:hAnsi="Times New Roman"/>
                <w:sz w:val="16"/>
                <w:szCs w:val="16"/>
                <w:lang w:val="ro-RO"/>
              </w:rPr>
              <w:t>O.Cirstea</w:t>
            </w:r>
          </w:p>
          <w:p w:rsidR="0026687C" w:rsidRPr="00812C8E" w:rsidRDefault="0026687C" w:rsidP="00181744">
            <w:pPr>
              <w:spacing w:after="0"/>
              <w:jc w:val="center"/>
              <w:rPr>
                <w:rFonts w:ascii="Times New Roman" w:hAnsi="Times New Roman"/>
                <w:sz w:val="16"/>
                <w:szCs w:val="16"/>
                <w:lang w:val="ro-RO"/>
              </w:rPr>
            </w:pPr>
            <w:r>
              <w:rPr>
                <w:rFonts w:ascii="Times New Roman" w:hAnsi="Times New Roman"/>
                <w:sz w:val="16"/>
                <w:szCs w:val="16"/>
                <w:lang w:val="ro-RO"/>
              </w:rPr>
              <w:t>11.06</w:t>
            </w:r>
          </w:p>
        </w:tc>
      </w:tr>
      <w:tr w:rsidR="000042C6" w:rsidRPr="00DD2F75"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13</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Hereditary anemias in children. Hemolytic hereditary anemias (enzymopathies, membranopathies, hemoglobinopathies). Hereditary aplastic anemias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A641EB">
            <w:pPr>
              <w:spacing w:after="0"/>
              <w:jc w:val="center"/>
              <w:rPr>
                <w:rFonts w:ascii="Times New Roman" w:hAnsi="Times New Roman"/>
                <w:sz w:val="20"/>
                <w:szCs w:val="20"/>
                <w:lang w:val="ro-RO"/>
              </w:rPr>
            </w:pPr>
            <w:r>
              <w:rPr>
                <w:rFonts w:ascii="Times New Roman" w:hAnsi="Times New Roman"/>
                <w:sz w:val="20"/>
                <w:szCs w:val="20"/>
                <w:lang w:val="ro-RO"/>
              </w:rPr>
              <w:t>30.05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24.04</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rPr>
                <w:rFonts w:ascii="Times New Roman" w:hAnsi="Times New Roman"/>
                <w:sz w:val="20"/>
                <w:szCs w:val="20"/>
                <w:lang w:val="ro-RO"/>
              </w:rPr>
            </w:pPr>
            <w:r>
              <w:rPr>
                <w:rFonts w:ascii="Times New Roman" w:hAnsi="Times New Roman"/>
                <w:sz w:val="20"/>
                <w:szCs w:val="20"/>
                <w:lang w:val="ro-RO"/>
              </w:rPr>
              <w:t>21.05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14.05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12.06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14</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Acquired anemias in children. Deficient anemias. Classification. Iron deficient, vitamin B12, folic acid deficient anemias. Acquired hemolytic and aplastic anemias.</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31.05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rPr>
                <w:rFonts w:ascii="Times New Roman" w:hAnsi="Times New Roman"/>
                <w:sz w:val="20"/>
                <w:szCs w:val="20"/>
                <w:lang w:val="ro-RO"/>
              </w:rPr>
            </w:pPr>
            <w:r>
              <w:rPr>
                <w:rFonts w:ascii="Times New Roman" w:hAnsi="Times New Roman"/>
                <w:sz w:val="20"/>
                <w:szCs w:val="20"/>
                <w:lang w:val="ro-RO"/>
              </w:rPr>
              <w:t>25.04</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22.05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15.05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13.06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15</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Hemorrhagic diatheses in children. Thrombocytopenias. Idiopathic thrombocytopenic purpura. Thrombocytopathies. Hemorrhagic vasculitis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3.06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7.05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23.05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16.05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14.06</w:t>
            </w:r>
          </w:p>
        </w:tc>
      </w:tr>
      <w:tr w:rsidR="000042C6" w:rsidRPr="00967912"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16</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Coagulopathies in children. Hemophilia A,B,C. Von Willebrand disease.</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4.06</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8.05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24.05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17.05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DD2F75">
            <w:pPr>
              <w:spacing w:after="0"/>
              <w:jc w:val="center"/>
              <w:rPr>
                <w:rFonts w:ascii="Times New Roman" w:hAnsi="Times New Roman"/>
                <w:sz w:val="20"/>
                <w:szCs w:val="20"/>
                <w:lang w:val="ro-RO"/>
              </w:rPr>
            </w:pPr>
            <w:r>
              <w:rPr>
                <w:rFonts w:ascii="Times New Roman" w:hAnsi="Times New Roman"/>
                <w:sz w:val="20"/>
                <w:szCs w:val="20"/>
                <w:lang w:val="ro-RO"/>
              </w:rPr>
              <w:t>17.06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17</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992" w:type="dxa"/>
            <w:tcBorders>
              <w:top w:val="single" w:sz="4" w:space="0" w:color="000000"/>
              <w:left w:val="single" w:sz="4" w:space="0" w:color="auto"/>
              <w:bottom w:val="single" w:sz="4" w:space="0" w:color="000000"/>
              <w:right w:val="single" w:sz="4" w:space="0" w:color="auto"/>
            </w:tcBorders>
          </w:tcPr>
          <w:p w:rsidR="000042C6" w:rsidRDefault="00A641EB" w:rsidP="00735FB4">
            <w:pPr>
              <w:spacing w:after="0"/>
              <w:jc w:val="center"/>
              <w:rPr>
                <w:rFonts w:ascii="Times New Roman" w:hAnsi="Times New Roman"/>
                <w:sz w:val="20"/>
                <w:szCs w:val="20"/>
                <w:lang w:val="ro-RO"/>
              </w:rPr>
            </w:pPr>
            <w:r>
              <w:rPr>
                <w:rFonts w:ascii="Times New Roman" w:hAnsi="Times New Roman"/>
                <w:sz w:val="20"/>
                <w:szCs w:val="20"/>
                <w:lang w:val="ro-RO"/>
              </w:rPr>
              <w:t>A.Ciuntu</w:t>
            </w:r>
          </w:p>
          <w:p w:rsidR="00A641EB" w:rsidRPr="008D3266" w:rsidRDefault="00A641EB" w:rsidP="00735FB4">
            <w:pPr>
              <w:spacing w:after="0"/>
              <w:jc w:val="center"/>
              <w:rPr>
                <w:rFonts w:ascii="Times New Roman" w:hAnsi="Times New Roman"/>
                <w:sz w:val="14"/>
                <w:szCs w:val="14"/>
                <w:lang w:val="ro-RO"/>
              </w:rPr>
            </w:pPr>
            <w:r>
              <w:rPr>
                <w:rFonts w:ascii="Times New Roman" w:hAnsi="Times New Roman"/>
                <w:sz w:val="20"/>
                <w:szCs w:val="20"/>
                <w:lang w:val="ro-RO"/>
              </w:rPr>
              <w:t>14.05</w:t>
            </w:r>
          </w:p>
        </w:tc>
        <w:tc>
          <w:tcPr>
            <w:tcW w:w="1134" w:type="dxa"/>
            <w:tcBorders>
              <w:top w:val="single" w:sz="4" w:space="0" w:color="000000"/>
              <w:left w:val="single" w:sz="4" w:space="0" w:color="auto"/>
              <w:bottom w:val="single" w:sz="4" w:space="0" w:color="000000"/>
              <w:right w:val="single" w:sz="4" w:space="0" w:color="auto"/>
            </w:tcBorders>
          </w:tcPr>
          <w:p w:rsidR="00A641EB" w:rsidRDefault="00A641EB" w:rsidP="00A641EB">
            <w:pPr>
              <w:spacing w:after="0"/>
              <w:jc w:val="center"/>
              <w:rPr>
                <w:rFonts w:ascii="Times New Roman" w:hAnsi="Times New Roman"/>
                <w:sz w:val="16"/>
                <w:szCs w:val="16"/>
                <w:lang w:val="ro-RO"/>
              </w:rPr>
            </w:pPr>
            <w:r>
              <w:rPr>
                <w:rFonts w:ascii="Times New Roman" w:hAnsi="Times New Roman"/>
                <w:sz w:val="16"/>
                <w:szCs w:val="16"/>
                <w:lang w:val="ro-RO"/>
              </w:rPr>
              <w:t>A.Rotari</w:t>
            </w:r>
          </w:p>
          <w:p w:rsidR="00A641EB" w:rsidRPr="00A641EB" w:rsidRDefault="00A641EB" w:rsidP="00A641EB">
            <w:pPr>
              <w:spacing w:after="0"/>
              <w:jc w:val="center"/>
              <w:rPr>
                <w:rFonts w:ascii="Times New Roman" w:hAnsi="Times New Roman"/>
                <w:sz w:val="20"/>
                <w:szCs w:val="20"/>
                <w:lang w:val="ro-RO"/>
              </w:rPr>
            </w:pPr>
            <w:r w:rsidRPr="00A641EB">
              <w:rPr>
                <w:rFonts w:ascii="Times New Roman" w:hAnsi="Times New Roman"/>
                <w:sz w:val="20"/>
                <w:szCs w:val="20"/>
                <w:lang w:val="ro-RO"/>
              </w:rPr>
              <w:t>18.05</w:t>
            </w:r>
          </w:p>
          <w:p w:rsidR="000042C6" w:rsidRPr="00B27240" w:rsidRDefault="000042C6" w:rsidP="00967912">
            <w:pPr>
              <w:spacing w:after="0"/>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Default="000042C6" w:rsidP="00735FB4">
            <w:pPr>
              <w:spacing w:after="0"/>
              <w:jc w:val="center"/>
              <w:rPr>
                <w:rFonts w:ascii="Times New Roman" w:hAnsi="Times New Roman"/>
                <w:sz w:val="20"/>
                <w:szCs w:val="20"/>
                <w:lang w:val="ro-RO"/>
              </w:rPr>
            </w:pPr>
            <w:r>
              <w:rPr>
                <w:rFonts w:ascii="Times New Roman" w:hAnsi="Times New Roman"/>
                <w:sz w:val="20"/>
                <w:szCs w:val="20"/>
                <w:lang w:val="ro-RO"/>
              </w:rPr>
              <w:t>A.Ciuntu</w:t>
            </w:r>
          </w:p>
          <w:p w:rsidR="00A641EB" w:rsidRPr="00B27240" w:rsidRDefault="00A641EB" w:rsidP="00735FB4">
            <w:pPr>
              <w:spacing w:after="0"/>
              <w:jc w:val="center"/>
              <w:rPr>
                <w:rFonts w:ascii="Times New Roman" w:hAnsi="Times New Roman"/>
                <w:sz w:val="20"/>
                <w:szCs w:val="20"/>
                <w:lang w:val="ro-RO"/>
              </w:rPr>
            </w:pPr>
            <w:r>
              <w:rPr>
                <w:rFonts w:ascii="Times New Roman" w:hAnsi="Times New Roman"/>
                <w:sz w:val="20"/>
                <w:szCs w:val="20"/>
                <w:lang w:val="ro-RO"/>
              </w:rPr>
              <w:t>4.06</w:t>
            </w:r>
          </w:p>
        </w:tc>
        <w:tc>
          <w:tcPr>
            <w:tcW w:w="959" w:type="dxa"/>
            <w:tcBorders>
              <w:top w:val="single" w:sz="4" w:space="0" w:color="000000"/>
              <w:left w:val="single" w:sz="4" w:space="0" w:color="auto"/>
              <w:bottom w:val="single" w:sz="4" w:space="0" w:color="000000"/>
              <w:right w:val="single" w:sz="4" w:space="0" w:color="auto"/>
            </w:tcBorders>
          </w:tcPr>
          <w:p w:rsidR="000042C6" w:rsidRDefault="000042C6" w:rsidP="00735FB4">
            <w:pPr>
              <w:spacing w:after="0"/>
              <w:jc w:val="center"/>
              <w:rPr>
                <w:rFonts w:ascii="Times New Roman" w:hAnsi="Times New Roman"/>
                <w:sz w:val="20"/>
                <w:szCs w:val="20"/>
                <w:lang w:val="ro-RO"/>
              </w:rPr>
            </w:pPr>
            <w:r>
              <w:rPr>
                <w:rFonts w:ascii="Times New Roman" w:hAnsi="Times New Roman"/>
                <w:sz w:val="20"/>
                <w:szCs w:val="20"/>
                <w:lang w:val="ro-RO"/>
              </w:rPr>
              <w:t>A.Ciuntu</w:t>
            </w:r>
          </w:p>
          <w:p w:rsidR="00A641EB" w:rsidRPr="00B27240" w:rsidRDefault="00A641EB" w:rsidP="00735FB4">
            <w:pPr>
              <w:spacing w:after="0"/>
              <w:jc w:val="center"/>
              <w:rPr>
                <w:rFonts w:ascii="Times New Roman" w:hAnsi="Times New Roman"/>
                <w:sz w:val="20"/>
                <w:szCs w:val="20"/>
                <w:lang w:val="ro-RO"/>
              </w:rPr>
            </w:pPr>
            <w:r>
              <w:rPr>
                <w:rFonts w:ascii="Times New Roman" w:hAnsi="Times New Roman"/>
                <w:sz w:val="20"/>
                <w:szCs w:val="20"/>
                <w:lang w:val="ro-RO"/>
              </w:rPr>
              <w:t>10.06</w:t>
            </w:r>
          </w:p>
        </w:tc>
        <w:tc>
          <w:tcPr>
            <w:tcW w:w="992" w:type="dxa"/>
            <w:tcBorders>
              <w:top w:val="single" w:sz="4" w:space="0" w:color="000000"/>
              <w:left w:val="single" w:sz="4" w:space="0" w:color="auto"/>
              <w:bottom w:val="single" w:sz="4" w:space="0" w:color="000000"/>
              <w:right w:val="single" w:sz="4" w:space="0" w:color="auto"/>
            </w:tcBorders>
          </w:tcPr>
          <w:p w:rsidR="000042C6" w:rsidRDefault="000042C6" w:rsidP="00735FB4">
            <w:pPr>
              <w:spacing w:after="0"/>
              <w:jc w:val="center"/>
              <w:rPr>
                <w:rFonts w:ascii="Times New Roman" w:hAnsi="Times New Roman"/>
                <w:sz w:val="20"/>
                <w:szCs w:val="20"/>
                <w:lang w:val="ro-RO"/>
              </w:rPr>
            </w:pPr>
            <w:r>
              <w:rPr>
                <w:rFonts w:ascii="Times New Roman" w:hAnsi="Times New Roman"/>
                <w:sz w:val="20"/>
                <w:szCs w:val="20"/>
                <w:lang w:val="ro-RO"/>
              </w:rPr>
              <w:t>A.Ciuntu</w:t>
            </w:r>
          </w:p>
          <w:p w:rsidR="00A641EB" w:rsidRPr="00B27240" w:rsidRDefault="00A641EB" w:rsidP="00735FB4">
            <w:pPr>
              <w:spacing w:after="0"/>
              <w:jc w:val="center"/>
              <w:rPr>
                <w:rFonts w:ascii="Times New Roman" w:hAnsi="Times New Roman"/>
                <w:sz w:val="20"/>
                <w:szCs w:val="20"/>
                <w:lang w:val="ro-RO"/>
              </w:rPr>
            </w:pPr>
            <w:r>
              <w:rPr>
                <w:rFonts w:ascii="Times New Roman" w:hAnsi="Times New Roman"/>
                <w:sz w:val="20"/>
                <w:szCs w:val="20"/>
                <w:lang w:val="ro-RO"/>
              </w:rPr>
              <w:t>21.06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18</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Urinary tract infection in children. Cystitis. Pyelonephritis.</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15.05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8D3266">
            <w:pPr>
              <w:spacing w:after="0"/>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8D3266">
            <w:pPr>
              <w:spacing w:after="0"/>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11.06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24.06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19</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Acute and chronic glomerulonephritis in children. Nephrotic syndromes.</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16.05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042C6" w:rsidP="008D3266">
            <w:pPr>
              <w:spacing w:after="0"/>
              <w:jc w:val="center"/>
              <w:rPr>
                <w:rFonts w:ascii="Times New Roman" w:hAnsi="Times New Roman"/>
                <w:sz w:val="20"/>
                <w:szCs w:val="20"/>
                <w:lang w:val="ro-RO"/>
              </w:rPr>
            </w:pP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042C6" w:rsidP="008D3266">
            <w:pPr>
              <w:spacing w:after="0"/>
              <w:jc w:val="center"/>
              <w:rPr>
                <w:rFonts w:ascii="Times New Roman" w:hAnsi="Times New Roman"/>
                <w:sz w:val="20"/>
                <w:szCs w:val="20"/>
                <w:lang w:val="ro-RO"/>
              </w:rPr>
            </w:pP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B102E7">
            <w:pPr>
              <w:spacing w:after="0"/>
              <w:jc w:val="center"/>
              <w:rPr>
                <w:rFonts w:ascii="Times New Roman" w:hAnsi="Times New Roman"/>
                <w:sz w:val="20"/>
                <w:szCs w:val="20"/>
                <w:lang w:val="ro-RO"/>
              </w:rPr>
            </w:pPr>
            <w:r>
              <w:rPr>
                <w:rFonts w:ascii="Times New Roman" w:hAnsi="Times New Roman"/>
                <w:sz w:val="20"/>
                <w:szCs w:val="20"/>
                <w:lang w:val="ro-RO"/>
              </w:rPr>
              <w:t>12.06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25.06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20</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Acute renal failure. Chronic renal failure.</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17.05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22.05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7.06</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A641EB" w:rsidP="00B102E7">
            <w:pPr>
              <w:spacing w:after="0"/>
              <w:jc w:val="center"/>
              <w:rPr>
                <w:rFonts w:ascii="Times New Roman" w:hAnsi="Times New Roman"/>
                <w:sz w:val="20"/>
                <w:szCs w:val="20"/>
                <w:lang w:val="ro-RO"/>
              </w:rPr>
            </w:pPr>
            <w:r>
              <w:rPr>
                <w:rFonts w:ascii="Times New Roman" w:hAnsi="Times New Roman"/>
                <w:sz w:val="20"/>
                <w:szCs w:val="20"/>
                <w:lang w:val="ro-RO"/>
              </w:rPr>
              <w:t>13.06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A641EB" w:rsidP="008D3266">
            <w:pPr>
              <w:spacing w:after="0"/>
              <w:jc w:val="center"/>
              <w:rPr>
                <w:rFonts w:ascii="Times New Roman" w:hAnsi="Times New Roman"/>
                <w:sz w:val="20"/>
                <w:szCs w:val="20"/>
                <w:lang w:val="ro-RO"/>
              </w:rPr>
            </w:pPr>
            <w:r>
              <w:rPr>
                <w:rFonts w:ascii="Times New Roman" w:hAnsi="Times New Roman"/>
                <w:sz w:val="20"/>
                <w:szCs w:val="20"/>
                <w:lang w:val="ro-RO"/>
              </w:rPr>
              <w:t>26.06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jc w:val="center"/>
              <w:rPr>
                <w:rFonts w:ascii="Times New Roman" w:hAnsi="Times New Roman"/>
                <w:sz w:val="20"/>
                <w:szCs w:val="20"/>
                <w:lang w:val="ro-RO"/>
              </w:rPr>
            </w:pPr>
            <w:r w:rsidRPr="00B27240">
              <w:rPr>
                <w:rFonts w:ascii="Times New Roman" w:hAnsi="Times New Roman"/>
                <w:sz w:val="20"/>
                <w:szCs w:val="20"/>
                <w:lang w:val="ro-RO"/>
              </w:rPr>
              <w:t>21</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Gastritis, gastroduodenitis in children. Ulcerative disease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B102E7"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20.05</w:t>
            </w:r>
          </w:p>
          <w:p w:rsidR="000042C6" w:rsidRPr="00B102E7" w:rsidRDefault="000042C6" w:rsidP="00735FB4">
            <w:pPr>
              <w:spacing w:after="0"/>
              <w:jc w:val="center"/>
              <w:rPr>
                <w:rFonts w:ascii="Times New Roman" w:hAnsi="Times New Roman"/>
                <w:sz w:val="16"/>
                <w:szCs w:val="16"/>
                <w:lang w:val="ro-RO"/>
              </w:rPr>
            </w:pPr>
          </w:p>
        </w:tc>
        <w:tc>
          <w:tcPr>
            <w:tcW w:w="1134" w:type="dxa"/>
            <w:tcBorders>
              <w:top w:val="single" w:sz="4" w:space="0" w:color="000000"/>
              <w:left w:val="single" w:sz="4" w:space="0" w:color="auto"/>
              <w:bottom w:val="single" w:sz="4" w:space="0" w:color="000000"/>
              <w:right w:val="single" w:sz="4" w:space="0" w:color="auto"/>
            </w:tcBorders>
          </w:tcPr>
          <w:p w:rsidR="00011A8C" w:rsidRDefault="00011A8C" w:rsidP="00011A8C">
            <w:pPr>
              <w:spacing w:after="0"/>
              <w:jc w:val="center"/>
              <w:rPr>
                <w:rFonts w:ascii="Times New Roman" w:hAnsi="Times New Roman"/>
                <w:sz w:val="16"/>
                <w:szCs w:val="16"/>
                <w:lang w:val="ro-RO"/>
              </w:rPr>
            </w:pPr>
            <w:r>
              <w:rPr>
                <w:rFonts w:ascii="Times New Roman" w:hAnsi="Times New Roman"/>
                <w:sz w:val="16"/>
                <w:szCs w:val="16"/>
                <w:lang w:val="ro-RO"/>
              </w:rPr>
              <w:t>A.Rotari</w:t>
            </w:r>
          </w:p>
          <w:p w:rsidR="000042C6" w:rsidRPr="00B102E7" w:rsidRDefault="00011A8C" w:rsidP="00D73134">
            <w:pPr>
              <w:spacing w:after="0"/>
              <w:jc w:val="center"/>
              <w:rPr>
                <w:rFonts w:ascii="Times New Roman" w:hAnsi="Times New Roman"/>
                <w:sz w:val="16"/>
                <w:szCs w:val="16"/>
                <w:lang w:val="ro-RO"/>
              </w:rPr>
            </w:pPr>
            <w:r>
              <w:rPr>
                <w:rFonts w:ascii="Times New Roman" w:hAnsi="Times New Roman"/>
                <w:sz w:val="16"/>
                <w:szCs w:val="16"/>
                <w:lang w:val="ro-RO"/>
              </w:rPr>
              <w:t>12.06</w:t>
            </w:r>
          </w:p>
        </w:tc>
        <w:tc>
          <w:tcPr>
            <w:tcW w:w="992" w:type="dxa"/>
            <w:tcBorders>
              <w:top w:val="single" w:sz="4" w:space="0" w:color="000000"/>
              <w:left w:val="single" w:sz="4" w:space="0" w:color="auto"/>
              <w:bottom w:val="single" w:sz="4" w:space="0" w:color="000000"/>
              <w:right w:val="single" w:sz="4" w:space="0" w:color="auto"/>
            </w:tcBorders>
          </w:tcPr>
          <w:p w:rsidR="000042C6"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R.Eremciuc</w:t>
            </w:r>
          </w:p>
          <w:p w:rsidR="00011A8C" w:rsidRPr="00B102E7"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13.06</w:t>
            </w:r>
          </w:p>
        </w:tc>
        <w:tc>
          <w:tcPr>
            <w:tcW w:w="959" w:type="dxa"/>
            <w:tcBorders>
              <w:top w:val="single" w:sz="4" w:space="0" w:color="000000"/>
              <w:left w:val="single" w:sz="4" w:space="0" w:color="auto"/>
              <w:bottom w:val="single" w:sz="4" w:space="0" w:color="000000"/>
              <w:right w:val="single" w:sz="4" w:space="0" w:color="auto"/>
            </w:tcBorders>
          </w:tcPr>
          <w:p w:rsidR="000042C6"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A.Cracea</w:t>
            </w:r>
          </w:p>
          <w:p w:rsidR="00011A8C" w:rsidRPr="00B102E7"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24.05</w:t>
            </w:r>
          </w:p>
        </w:tc>
        <w:tc>
          <w:tcPr>
            <w:tcW w:w="992" w:type="dxa"/>
            <w:tcBorders>
              <w:top w:val="single" w:sz="4" w:space="0" w:color="000000"/>
              <w:left w:val="single" w:sz="4" w:space="0" w:color="auto"/>
              <w:bottom w:val="single" w:sz="4" w:space="0" w:color="000000"/>
              <w:right w:val="single" w:sz="4" w:space="0" w:color="auto"/>
            </w:tcBorders>
          </w:tcPr>
          <w:p w:rsidR="000042C6"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O.Cirstea</w:t>
            </w:r>
          </w:p>
          <w:p w:rsidR="00011A8C" w:rsidRPr="00B102E7"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4.06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jc w:val="center"/>
              <w:rPr>
                <w:rFonts w:ascii="Times New Roman" w:hAnsi="Times New Roman"/>
                <w:sz w:val="20"/>
                <w:szCs w:val="20"/>
                <w:lang w:val="ro-RO"/>
              </w:rPr>
            </w:pPr>
            <w:r w:rsidRPr="00B27240">
              <w:rPr>
                <w:rFonts w:ascii="Times New Roman" w:hAnsi="Times New Roman"/>
                <w:sz w:val="20"/>
                <w:szCs w:val="20"/>
                <w:lang w:val="ro-RO"/>
              </w:rPr>
              <w:t>22</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Acute and chronic pancreatitis in children. Biliary pathways dysfunction. Cholecystitis in children. Biliary lithiasis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21.05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11A8C" w:rsidP="008D3266">
            <w:pPr>
              <w:spacing w:after="0"/>
              <w:jc w:val="center"/>
              <w:rPr>
                <w:rFonts w:ascii="Times New Roman" w:hAnsi="Times New Roman"/>
                <w:sz w:val="20"/>
                <w:szCs w:val="20"/>
                <w:lang w:val="ro-RO"/>
              </w:rPr>
            </w:pPr>
            <w:r>
              <w:rPr>
                <w:rFonts w:ascii="Times New Roman" w:hAnsi="Times New Roman"/>
                <w:sz w:val="20"/>
                <w:szCs w:val="20"/>
                <w:lang w:val="ro-RO"/>
              </w:rPr>
              <w:t>13.06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8D3266">
            <w:pPr>
              <w:spacing w:after="0"/>
              <w:jc w:val="center"/>
              <w:rPr>
                <w:rFonts w:ascii="Times New Roman" w:hAnsi="Times New Roman"/>
                <w:sz w:val="20"/>
                <w:szCs w:val="20"/>
                <w:lang w:val="ro-RO"/>
              </w:rPr>
            </w:pPr>
            <w:r>
              <w:rPr>
                <w:rFonts w:ascii="Times New Roman" w:hAnsi="Times New Roman"/>
                <w:sz w:val="20"/>
                <w:szCs w:val="20"/>
                <w:lang w:val="ro-RO"/>
              </w:rPr>
              <w:t>14.06</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11A8C" w:rsidP="008D3266">
            <w:pPr>
              <w:spacing w:after="0"/>
              <w:jc w:val="center"/>
              <w:rPr>
                <w:rFonts w:ascii="Times New Roman" w:hAnsi="Times New Roman"/>
                <w:sz w:val="20"/>
                <w:szCs w:val="20"/>
                <w:lang w:val="ro-RO"/>
              </w:rPr>
            </w:pPr>
            <w:r>
              <w:rPr>
                <w:rFonts w:ascii="Times New Roman" w:hAnsi="Times New Roman"/>
                <w:sz w:val="20"/>
                <w:szCs w:val="20"/>
                <w:lang w:val="ro-RO"/>
              </w:rPr>
              <w:t>27.05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8D3266">
            <w:pPr>
              <w:spacing w:after="0"/>
              <w:jc w:val="center"/>
              <w:rPr>
                <w:rFonts w:ascii="Times New Roman" w:hAnsi="Times New Roman"/>
                <w:sz w:val="20"/>
                <w:szCs w:val="20"/>
                <w:lang w:val="ro-RO"/>
              </w:rPr>
            </w:pPr>
            <w:r>
              <w:rPr>
                <w:rFonts w:ascii="Times New Roman" w:hAnsi="Times New Roman"/>
                <w:sz w:val="20"/>
                <w:szCs w:val="20"/>
                <w:lang w:val="ro-RO"/>
              </w:rPr>
              <w:t>5.06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jc w:val="center"/>
              <w:rPr>
                <w:rFonts w:ascii="Times New Roman" w:hAnsi="Times New Roman"/>
                <w:sz w:val="20"/>
                <w:szCs w:val="20"/>
                <w:lang w:val="ro-RO"/>
              </w:rPr>
            </w:pPr>
            <w:r w:rsidRPr="00B27240">
              <w:rPr>
                <w:rFonts w:ascii="Times New Roman" w:hAnsi="Times New Roman"/>
                <w:sz w:val="20"/>
                <w:szCs w:val="20"/>
                <w:lang w:val="ro-RO"/>
              </w:rPr>
              <w:t>23</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Chronic nonspecific colitis. Ulcero-hemorrhagic rectocolitis. Crohn’s disease.</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22.05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14/06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17.06</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28.05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6.06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jc w:val="center"/>
              <w:rPr>
                <w:rFonts w:ascii="Times New Roman" w:hAnsi="Times New Roman"/>
                <w:sz w:val="20"/>
                <w:szCs w:val="20"/>
                <w:lang w:val="ro-RO"/>
              </w:rPr>
            </w:pPr>
            <w:r w:rsidRPr="00B27240">
              <w:rPr>
                <w:rFonts w:ascii="Times New Roman" w:hAnsi="Times New Roman"/>
                <w:sz w:val="20"/>
                <w:szCs w:val="20"/>
                <w:lang w:val="ro-RO"/>
              </w:rPr>
              <w:t>24</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735FB4">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Chronic hepatitis in children. Hepatic cirrhosis. Acute and chronic hepatic failure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23.05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17.06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18.06</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29.05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7.06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25</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Atopic dermatitis in children. Alimentary allergy in children</w:t>
            </w:r>
          </w:p>
        </w:tc>
        <w:tc>
          <w:tcPr>
            <w:tcW w:w="992" w:type="dxa"/>
            <w:tcBorders>
              <w:top w:val="single" w:sz="4" w:space="0" w:color="000000"/>
              <w:left w:val="single" w:sz="4" w:space="0" w:color="auto"/>
              <w:bottom w:val="single" w:sz="4" w:space="0" w:color="000000"/>
              <w:right w:val="single" w:sz="4" w:space="0" w:color="auto"/>
            </w:tcBorders>
          </w:tcPr>
          <w:p w:rsidR="000042C6" w:rsidRPr="00CA1956" w:rsidRDefault="00011A8C" w:rsidP="00B102E7">
            <w:pPr>
              <w:spacing w:after="0"/>
              <w:jc w:val="center"/>
              <w:rPr>
                <w:rFonts w:ascii="Times New Roman" w:hAnsi="Times New Roman"/>
                <w:sz w:val="18"/>
                <w:szCs w:val="18"/>
                <w:lang w:val="ro-RO"/>
              </w:rPr>
            </w:pPr>
            <w:r>
              <w:rPr>
                <w:rFonts w:ascii="Times New Roman" w:hAnsi="Times New Roman"/>
                <w:sz w:val="18"/>
                <w:szCs w:val="18"/>
                <w:lang w:val="ro-RO"/>
              </w:rPr>
              <w:t>24.05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18.06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19.06</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30.05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10.06</w:t>
            </w:r>
          </w:p>
        </w:tc>
      </w:tr>
      <w:tr w:rsidR="000042C6"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042C6" w:rsidRPr="00B27240" w:rsidRDefault="000042C6"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26</w:t>
            </w:r>
          </w:p>
        </w:tc>
        <w:tc>
          <w:tcPr>
            <w:tcW w:w="4111" w:type="dxa"/>
            <w:tcBorders>
              <w:top w:val="single" w:sz="4" w:space="0" w:color="000000"/>
              <w:left w:val="single" w:sz="4" w:space="0" w:color="000000"/>
              <w:bottom w:val="single" w:sz="4" w:space="0" w:color="000000"/>
              <w:right w:val="single" w:sz="4" w:space="0" w:color="000000"/>
            </w:tcBorders>
          </w:tcPr>
          <w:p w:rsidR="000042C6" w:rsidRPr="00B27240" w:rsidRDefault="000042C6"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Bronchial asthma in children.</w:t>
            </w:r>
          </w:p>
        </w:tc>
        <w:tc>
          <w:tcPr>
            <w:tcW w:w="992" w:type="dxa"/>
            <w:tcBorders>
              <w:top w:val="single" w:sz="4" w:space="0" w:color="000000"/>
              <w:left w:val="single" w:sz="4" w:space="0" w:color="auto"/>
              <w:bottom w:val="single" w:sz="4" w:space="0" w:color="000000"/>
              <w:right w:val="single" w:sz="4" w:space="0" w:color="auto"/>
            </w:tcBorders>
          </w:tcPr>
          <w:p w:rsidR="00B102E7" w:rsidRPr="00CA1956" w:rsidRDefault="00011A8C" w:rsidP="00B102E7">
            <w:pPr>
              <w:spacing w:after="0"/>
              <w:rPr>
                <w:rFonts w:ascii="Times New Roman" w:hAnsi="Times New Roman"/>
                <w:sz w:val="18"/>
                <w:szCs w:val="18"/>
                <w:lang w:val="ro-RO"/>
              </w:rPr>
            </w:pPr>
            <w:r>
              <w:rPr>
                <w:rFonts w:ascii="Times New Roman" w:hAnsi="Times New Roman"/>
                <w:sz w:val="18"/>
                <w:szCs w:val="18"/>
                <w:lang w:val="ro-RO"/>
              </w:rPr>
              <w:t>18.05</w:t>
            </w:r>
          </w:p>
        </w:tc>
        <w:tc>
          <w:tcPr>
            <w:tcW w:w="1134"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3.06</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735FB4">
            <w:pPr>
              <w:spacing w:after="0"/>
              <w:jc w:val="center"/>
              <w:rPr>
                <w:rFonts w:ascii="Times New Roman" w:hAnsi="Times New Roman"/>
                <w:sz w:val="20"/>
                <w:szCs w:val="20"/>
                <w:lang w:val="ro-RO"/>
              </w:rPr>
            </w:pPr>
            <w:r>
              <w:rPr>
                <w:rFonts w:ascii="Times New Roman" w:hAnsi="Times New Roman"/>
                <w:sz w:val="20"/>
                <w:szCs w:val="20"/>
                <w:lang w:val="ro-RO"/>
              </w:rPr>
              <w:t>27.05</w:t>
            </w:r>
          </w:p>
        </w:tc>
        <w:tc>
          <w:tcPr>
            <w:tcW w:w="959"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31.05</w:t>
            </w:r>
          </w:p>
        </w:tc>
        <w:tc>
          <w:tcPr>
            <w:tcW w:w="992" w:type="dxa"/>
            <w:tcBorders>
              <w:top w:val="single" w:sz="4" w:space="0" w:color="000000"/>
              <w:left w:val="single" w:sz="4" w:space="0" w:color="auto"/>
              <w:bottom w:val="single" w:sz="4" w:space="0" w:color="000000"/>
              <w:right w:val="single" w:sz="4" w:space="0" w:color="auto"/>
            </w:tcBorders>
          </w:tcPr>
          <w:p w:rsidR="000042C6" w:rsidRPr="00B27240" w:rsidRDefault="00011A8C" w:rsidP="00B102E7">
            <w:pPr>
              <w:spacing w:after="0"/>
              <w:jc w:val="center"/>
              <w:rPr>
                <w:rFonts w:ascii="Times New Roman" w:hAnsi="Times New Roman"/>
                <w:sz w:val="20"/>
                <w:szCs w:val="20"/>
                <w:lang w:val="ro-RO"/>
              </w:rPr>
            </w:pPr>
            <w:r>
              <w:rPr>
                <w:rFonts w:ascii="Times New Roman" w:hAnsi="Times New Roman"/>
                <w:sz w:val="20"/>
                <w:szCs w:val="20"/>
                <w:lang w:val="ro-RO"/>
              </w:rPr>
              <w:t>18.05</w:t>
            </w:r>
          </w:p>
        </w:tc>
      </w:tr>
      <w:tr w:rsidR="00011A8C" w:rsidRPr="00D73134"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lastRenderedPageBreak/>
              <w:t>27</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992" w:type="dxa"/>
            <w:tcBorders>
              <w:top w:val="single" w:sz="4" w:space="0" w:color="000000"/>
              <w:left w:val="single" w:sz="4" w:space="0" w:color="auto"/>
              <w:bottom w:val="single" w:sz="4" w:space="0" w:color="000000"/>
              <w:right w:val="single" w:sz="4" w:space="0" w:color="auto"/>
            </w:tcBorders>
          </w:tcPr>
          <w:p w:rsidR="00011A8C" w:rsidRDefault="00011A8C" w:rsidP="00735FB4">
            <w:pPr>
              <w:spacing w:after="0"/>
              <w:jc w:val="center"/>
              <w:rPr>
                <w:rFonts w:ascii="Times New Roman" w:hAnsi="Times New Roman"/>
                <w:sz w:val="16"/>
                <w:szCs w:val="16"/>
                <w:lang w:val="ro-RO"/>
              </w:rPr>
            </w:pPr>
            <w:r w:rsidRPr="00B102E7">
              <w:rPr>
                <w:rFonts w:ascii="Times New Roman" w:hAnsi="Times New Roman"/>
                <w:sz w:val="16"/>
                <w:szCs w:val="16"/>
                <w:lang w:val="ro-RO"/>
              </w:rPr>
              <w:t>L.Romanciuc</w:t>
            </w:r>
          </w:p>
          <w:p w:rsidR="00011A8C" w:rsidRPr="00B102E7" w:rsidRDefault="00CB5E9B" w:rsidP="00735FB4">
            <w:pPr>
              <w:spacing w:after="0"/>
              <w:jc w:val="center"/>
              <w:rPr>
                <w:rFonts w:ascii="Times New Roman" w:hAnsi="Times New Roman"/>
                <w:sz w:val="16"/>
                <w:szCs w:val="16"/>
                <w:lang w:val="ro-RO"/>
              </w:rPr>
            </w:pPr>
            <w:r>
              <w:rPr>
                <w:rFonts w:ascii="Times New Roman" w:hAnsi="Times New Roman"/>
                <w:sz w:val="16"/>
                <w:szCs w:val="16"/>
                <w:lang w:val="ro-RO"/>
              </w:rPr>
              <w:t>12.06</w:t>
            </w:r>
          </w:p>
        </w:tc>
        <w:tc>
          <w:tcPr>
            <w:tcW w:w="1134" w:type="dxa"/>
            <w:tcBorders>
              <w:top w:val="single" w:sz="4" w:space="0" w:color="000000"/>
              <w:left w:val="single" w:sz="4" w:space="0" w:color="auto"/>
              <w:bottom w:val="single" w:sz="4" w:space="0" w:color="000000"/>
              <w:right w:val="single" w:sz="4" w:space="0" w:color="auto"/>
            </w:tcBorders>
          </w:tcPr>
          <w:p w:rsidR="00011A8C" w:rsidRDefault="00011A8C" w:rsidP="00011A8C">
            <w:pPr>
              <w:spacing w:after="0"/>
              <w:jc w:val="center"/>
              <w:rPr>
                <w:rFonts w:ascii="Times New Roman" w:hAnsi="Times New Roman"/>
                <w:sz w:val="16"/>
                <w:szCs w:val="16"/>
                <w:lang w:val="ro-RO"/>
              </w:rPr>
            </w:pPr>
            <w:r>
              <w:rPr>
                <w:rFonts w:ascii="Times New Roman" w:hAnsi="Times New Roman"/>
                <w:sz w:val="16"/>
                <w:szCs w:val="16"/>
                <w:lang w:val="ro-RO"/>
              </w:rPr>
              <w:t xml:space="preserve">L.Pîrţu </w:t>
            </w:r>
          </w:p>
          <w:p w:rsidR="00CB5E9B" w:rsidRPr="00B102E7" w:rsidRDefault="00CB5E9B" w:rsidP="00011A8C">
            <w:pPr>
              <w:spacing w:after="0"/>
              <w:jc w:val="center"/>
              <w:rPr>
                <w:rFonts w:ascii="Times New Roman" w:hAnsi="Times New Roman"/>
                <w:sz w:val="16"/>
                <w:szCs w:val="16"/>
                <w:lang w:val="ro-RO"/>
              </w:rPr>
            </w:pPr>
            <w:r>
              <w:rPr>
                <w:rFonts w:ascii="Times New Roman" w:hAnsi="Times New Roman"/>
                <w:sz w:val="16"/>
                <w:szCs w:val="16"/>
                <w:lang w:val="ro-RO"/>
              </w:rPr>
              <w:t>23.05</w:t>
            </w:r>
          </w:p>
        </w:tc>
        <w:tc>
          <w:tcPr>
            <w:tcW w:w="992" w:type="dxa"/>
            <w:tcBorders>
              <w:top w:val="single" w:sz="4" w:space="0" w:color="000000"/>
              <w:left w:val="single" w:sz="4" w:space="0" w:color="auto"/>
              <w:bottom w:val="single" w:sz="4" w:space="0" w:color="000000"/>
              <w:right w:val="single" w:sz="4" w:space="0" w:color="auto"/>
            </w:tcBorders>
          </w:tcPr>
          <w:p w:rsidR="00011A8C" w:rsidRDefault="00011A8C" w:rsidP="00944A02">
            <w:pPr>
              <w:spacing w:after="0"/>
              <w:jc w:val="center"/>
              <w:rPr>
                <w:rFonts w:ascii="Times New Roman" w:hAnsi="Times New Roman"/>
                <w:sz w:val="16"/>
                <w:szCs w:val="16"/>
                <w:lang w:val="ro-RO"/>
              </w:rPr>
            </w:pPr>
            <w:r w:rsidRPr="00B102E7">
              <w:rPr>
                <w:rFonts w:ascii="Times New Roman" w:hAnsi="Times New Roman"/>
                <w:sz w:val="16"/>
                <w:szCs w:val="16"/>
                <w:lang w:val="ro-RO"/>
              </w:rPr>
              <w:t>L.Romanciuc</w:t>
            </w:r>
          </w:p>
          <w:p w:rsidR="00CB5E9B" w:rsidRPr="00B102E7" w:rsidRDefault="00CB5E9B" w:rsidP="00944A02">
            <w:pPr>
              <w:spacing w:after="0"/>
              <w:jc w:val="center"/>
              <w:rPr>
                <w:rFonts w:ascii="Times New Roman" w:hAnsi="Times New Roman"/>
                <w:sz w:val="16"/>
                <w:szCs w:val="16"/>
                <w:lang w:val="ro-RO"/>
              </w:rPr>
            </w:pPr>
            <w:r>
              <w:rPr>
                <w:rFonts w:ascii="Times New Roman" w:hAnsi="Times New Roman"/>
                <w:sz w:val="16"/>
                <w:szCs w:val="16"/>
                <w:lang w:val="ro-RO"/>
              </w:rPr>
              <w:t>20.06</w:t>
            </w:r>
          </w:p>
        </w:tc>
        <w:tc>
          <w:tcPr>
            <w:tcW w:w="959" w:type="dxa"/>
            <w:tcBorders>
              <w:top w:val="single" w:sz="4" w:space="0" w:color="000000"/>
              <w:left w:val="single" w:sz="4" w:space="0" w:color="auto"/>
              <w:bottom w:val="single" w:sz="4" w:space="0" w:color="000000"/>
              <w:right w:val="single" w:sz="4" w:space="0" w:color="auto"/>
            </w:tcBorders>
          </w:tcPr>
          <w:p w:rsidR="00011A8C"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A.Cracea</w:t>
            </w:r>
          </w:p>
          <w:p w:rsidR="00CB5E9B" w:rsidRPr="00B102E7" w:rsidRDefault="00CB5E9B" w:rsidP="00735FB4">
            <w:pPr>
              <w:spacing w:after="0"/>
              <w:jc w:val="center"/>
              <w:rPr>
                <w:rFonts w:ascii="Times New Roman" w:hAnsi="Times New Roman"/>
                <w:sz w:val="16"/>
                <w:szCs w:val="16"/>
                <w:lang w:val="ro-RO"/>
              </w:rPr>
            </w:pPr>
            <w:r>
              <w:rPr>
                <w:rFonts w:ascii="Times New Roman" w:hAnsi="Times New Roman"/>
                <w:sz w:val="16"/>
                <w:szCs w:val="16"/>
                <w:lang w:val="ro-RO"/>
              </w:rPr>
              <w:t>3.06</w:t>
            </w:r>
          </w:p>
        </w:tc>
        <w:tc>
          <w:tcPr>
            <w:tcW w:w="992" w:type="dxa"/>
            <w:tcBorders>
              <w:top w:val="single" w:sz="4" w:space="0" w:color="000000"/>
              <w:left w:val="single" w:sz="4" w:space="0" w:color="auto"/>
              <w:bottom w:val="single" w:sz="4" w:space="0" w:color="000000"/>
              <w:right w:val="single" w:sz="4" w:space="0" w:color="auto"/>
            </w:tcBorders>
          </w:tcPr>
          <w:p w:rsidR="00011A8C" w:rsidRDefault="00011A8C" w:rsidP="00944A02">
            <w:pPr>
              <w:spacing w:after="0"/>
              <w:jc w:val="center"/>
              <w:rPr>
                <w:rFonts w:ascii="Times New Roman" w:hAnsi="Times New Roman"/>
                <w:sz w:val="16"/>
                <w:szCs w:val="16"/>
                <w:lang w:val="ro-RO"/>
              </w:rPr>
            </w:pPr>
            <w:r w:rsidRPr="00B102E7">
              <w:rPr>
                <w:rFonts w:ascii="Times New Roman" w:hAnsi="Times New Roman"/>
                <w:sz w:val="16"/>
                <w:szCs w:val="16"/>
                <w:lang w:val="ro-RO"/>
              </w:rPr>
              <w:t>L.Romanciuc</w:t>
            </w:r>
          </w:p>
          <w:p w:rsidR="00CB5E9B" w:rsidRPr="00B102E7" w:rsidRDefault="00CB5E9B" w:rsidP="00944A02">
            <w:pPr>
              <w:spacing w:after="0"/>
              <w:jc w:val="center"/>
              <w:rPr>
                <w:rFonts w:ascii="Times New Roman" w:hAnsi="Times New Roman"/>
                <w:sz w:val="16"/>
                <w:szCs w:val="16"/>
                <w:lang w:val="ro-RO"/>
              </w:rPr>
            </w:pPr>
            <w:r>
              <w:rPr>
                <w:rFonts w:ascii="Times New Roman" w:hAnsi="Times New Roman"/>
                <w:sz w:val="16"/>
                <w:szCs w:val="16"/>
                <w:lang w:val="ro-RO"/>
              </w:rPr>
              <w:t>23.04</w:t>
            </w:r>
          </w:p>
        </w:tc>
      </w:tr>
      <w:tr w:rsidR="00011A8C" w:rsidRPr="00CB5E9B" w:rsidTr="008D3266">
        <w:trPr>
          <w:trHeight w:val="80"/>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28</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Congenital cardiopathies in children.</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13.06</w:t>
            </w:r>
          </w:p>
        </w:tc>
        <w:tc>
          <w:tcPr>
            <w:tcW w:w="1134"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24.05</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21.06</w:t>
            </w:r>
          </w:p>
        </w:tc>
        <w:tc>
          <w:tcPr>
            <w:tcW w:w="959"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4.06</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24.04</w:t>
            </w:r>
          </w:p>
        </w:tc>
      </w:tr>
      <w:tr w:rsidR="00011A8C" w:rsidRPr="00CB5E9B"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29</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Primary cardiomyopathies. Diseases of myocardium in children.</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11.06</w:t>
            </w:r>
          </w:p>
        </w:tc>
        <w:tc>
          <w:tcPr>
            <w:tcW w:w="1134"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27.05</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24.06</w:t>
            </w:r>
          </w:p>
        </w:tc>
        <w:tc>
          <w:tcPr>
            <w:tcW w:w="959"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5.06</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25.04</w:t>
            </w:r>
          </w:p>
        </w:tc>
      </w:tr>
      <w:tr w:rsidR="00011A8C" w:rsidRPr="00CB5E9B"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30</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8A4D7A">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 xml:space="preserve">Cardiac arrhythmias in children and adolescents. </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17.06</w:t>
            </w:r>
          </w:p>
        </w:tc>
        <w:tc>
          <w:tcPr>
            <w:tcW w:w="1134"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28.05</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25.06</w:t>
            </w:r>
          </w:p>
        </w:tc>
        <w:tc>
          <w:tcPr>
            <w:tcW w:w="959"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6.06</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7.05</w:t>
            </w:r>
          </w:p>
        </w:tc>
      </w:tr>
      <w:tr w:rsidR="00011A8C"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31</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line="240" w:lineRule="auto"/>
              <w:rPr>
                <w:rFonts w:ascii="Times New Roman" w:hAnsi="Times New Roman"/>
                <w:sz w:val="20"/>
                <w:szCs w:val="20"/>
                <w:lang w:val="en-US"/>
              </w:rPr>
            </w:pPr>
            <w:r w:rsidRPr="00B27240">
              <w:rPr>
                <w:rFonts w:ascii="Times New Roman" w:hAnsi="Times New Roman"/>
                <w:sz w:val="20"/>
                <w:szCs w:val="20"/>
                <w:lang w:val="ro-RO"/>
              </w:rPr>
              <w:t>Acute and chronic cardiac failure in children.</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18.06</w:t>
            </w:r>
          </w:p>
        </w:tc>
        <w:tc>
          <w:tcPr>
            <w:tcW w:w="1134"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29.05</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735FB4">
            <w:pPr>
              <w:spacing w:after="0"/>
              <w:jc w:val="center"/>
              <w:rPr>
                <w:rFonts w:ascii="Times New Roman" w:hAnsi="Times New Roman"/>
                <w:sz w:val="20"/>
                <w:szCs w:val="20"/>
                <w:lang w:val="ro-RO"/>
              </w:rPr>
            </w:pPr>
            <w:r>
              <w:rPr>
                <w:rFonts w:ascii="Times New Roman" w:hAnsi="Times New Roman"/>
                <w:sz w:val="20"/>
                <w:szCs w:val="20"/>
                <w:lang w:val="ro-RO"/>
              </w:rPr>
              <w:t>26.06</w:t>
            </w:r>
          </w:p>
        </w:tc>
        <w:tc>
          <w:tcPr>
            <w:tcW w:w="959"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7.06</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CB5E9B" w:rsidP="00814F3A">
            <w:pPr>
              <w:spacing w:after="0"/>
              <w:jc w:val="center"/>
              <w:rPr>
                <w:rFonts w:ascii="Times New Roman" w:hAnsi="Times New Roman"/>
                <w:sz w:val="20"/>
                <w:szCs w:val="20"/>
                <w:lang w:val="ro-RO"/>
              </w:rPr>
            </w:pPr>
            <w:r>
              <w:rPr>
                <w:rFonts w:ascii="Times New Roman" w:hAnsi="Times New Roman"/>
                <w:sz w:val="20"/>
                <w:szCs w:val="20"/>
                <w:lang w:val="ro-RO"/>
              </w:rPr>
              <w:t>8.05</w:t>
            </w:r>
          </w:p>
        </w:tc>
      </w:tr>
      <w:tr w:rsidR="00011A8C" w:rsidRPr="00561AAB"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32</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Rheumatic diseases in children. Semeiology of rheumatic diseases. Acute rheumatic fever in children. Chronic rheumatic cardiopathy in children</w:t>
            </w:r>
          </w:p>
        </w:tc>
        <w:tc>
          <w:tcPr>
            <w:tcW w:w="992" w:type="dxa"/>
            <w:tcBorders>
              <w:top w:val="single" w:sz="4" w:space="0" w:color="000000"/>
              <w:left w:val="single" w:sz="4" w:space="0" w:color="auto"/>
              <w:bottom w:val="single" w:sz="4" w:space="0" w:color="000000"/>
              <w:right w:val="single" w:sz="4" w:space="0" w:color="auto"/>
            </w:tcBorders>
          </w:tcPr>
          <w:p w:rsidR="00011A8C" w:rsidRDefault="00011A8C" w:rsidP="00735FB4">
            <w:pPr>
              <w:spacing w:after="0"/>
              <w:jc w:val="center"/>
              <w:rPr>
                <w:rFonts w:ascii="Times New Roman" w:hAnsi="Times New Roman"/>
                <w:sz w:val="16"/>
                <w:szCs w:val="16"/>
                <w:lang w:val="ro-RO"/>
              </w:rPr>
            </w:pPr>
            <w:r>
              <w:rPr>
                <w:rFonts w:ascii="Times New Roman" w:hAnsi="Times New Roman"/>
                <w:sz w:val="16"/>
                <w:szCs w:val="16"/>
                <w:lang w:val="ro-RO"/>
              </w:rPr>
              <w:t>N.Revenco</w:t>
            </w:r>
          </w:p>
          <w:p w:rsidR="00C62373" w:rsidRPr="00814F3A" w:rsidRDefault="00C62373" w:rsidP="00735FB4">
            <w:pPr>
              <w:spacing w:after="0"/>
              <w:jc w:val="center"/>
              <w:rPr>
                <w:rFonts w:ascii="Times New Roman" w:hAnsi="Times New Roman"/>
                <w:sz w:val="16"/>
                <w:szCs w:val="16"/>
                <w:lang w:val="ro-RO"/>
              </w:rPr>
            </w:pPr>
            <w:r>
              <w:rPr>
                <w:rFonts w:ascii="Times New Roman" w:hAnsi="Times New Roman"/>
                <w:sz w:val="16"/>
                <w:szCs w:val="16"/>
                <w:lang w:val="ro-RO"/>
              </w:rPr>
              <w:t>27.05</w:t>
            </w:r>
          </w:p>
        </w:tc>
        <w:tc>
          <w:tcPr>
            <w:tcW w:w="1134" w:type="dxa"/>
            <w:tcBorders>
              <w:top w:val="single" w:sz="4" w:space="0" w:color="000000"/>
              <w:left w:val="single" w:sz="4" w:space="0" w:color="auto"/>
              <w:bottom w:val="single" w:sz="4" w:space="0" w:color="000000"/>
              <w:right w:val="single" w:sz="4" w:space="0" w:color="auto"/>
            </w:tcBorders>
          </w:tcPr>
          <w:p w:rsidR="00011A8C" w:rsidRDefault="00011A8C">
            <w:pPr>
              <w:rPr>
                <w:rFonts w:ascii="Times New Roman" w:hAnsi="Times New Roman"/>
                <w:sz w:val="16"/>
                <w:szCs w:val="16"/>
                <w:lang w:val="ro-RO"/>
              </w:rPr>
            </w:pPr>
            <w:r>
              <w:rPr>
                <w:rFonts w:ascii="Times New Roman" w:hAnsi="Times New Roman"/>
                <w:sz w:val="16"/>
                <w:szCs w:val="16"/>
                <w:lang w:val="ro-RO"/>
              </w:rPr>
              <w:t>3</w:t>
            </w:r>
            <w:r w:rsidR="00C62373">
              <w:rPr>
                <w:rFonts w:ascii="Times New Roman" w:hAnsi="Times New Roman"/>
                <w:sz w:val="16"/>
                <w:szCs w:val="16"/>
                <w:lang w:val="ro-RO"/>
              </w:rPr>
              <w:t>0</w:t>
            </w:r>
            <w:r>
              <w:rPr>
                <w:rFonts w:ascii="Times New Roman" w:hAnsi="Times New Roman"/>
                <w:sz w:val="16"/>
                <w:szCs w:val="16"/>
                <w:lang w:val="ro-RO"/>
              </w:rPr>
              <w:t>.0</w:t>
            </w:r>
            <w:r w:rsidR="00C62373">
              <w:rPr>
                <w:rFonts w:ascii="Times New Roman" w:hAnsi="Times New Roman"/>
                <w:sz w:val="16"/>
                <w:szCs w:val="16"/>
                <w:lang w:val="ro-RO"/>
              </w:rPr>
              <w:t>5</w:t>
            </w:r>
          </w:p>
          <w:p w:rsidR="00011A8C" w:rsidRDefault="00011A8C">
            <w:r w:rsidRPr="00345818">
              <w:rPr>
                <w:rFonts w:ascii="Times New Roman" w:hAnsi="Times New Roman"/>
                <w:sz w:val="16"/>
                <w:szCs w:val="16"/>
                <w:lang w:val="ro-RO"/>
              </w:rPr>
              <w:t>N.Revenco</w:t>
            </w:r>
          </w:p>
        </w:tc>
        <w:tc>
          <w:tcPr>
            <w:tcW w:w="992" w:type="dxa"/>
            <w:tcBorders>
              <w:top w:val="single" w:sz="4" w:space="0" w:color="000000"/>
              <w:left w:val="single" w:sz="4" w:space="0" w:color="auto"/>
              <w:bottom w:val="single" w:sz="4" w:space="0" w:color="000000"/>
              <w:right w:val="single" w:sz="4" w:space="0" w:color="auto"/>
            </w:tcBorders>
          </w:tcPr>
          <w:p w:rsidR="00011A8C" w:rsidRDefault="00011A8C">
            <w:pPr>
              <w:rPr>
                <w:rFonts w:ascii="Times New Roman" w:hAnsi="Times New Roman"/>
                <w:sz w:val="16"/>
                <w:szCs w:val="16"/>
                <w:lang w:val="ro-RO"/>
              </w:rPr>
            </w:pPr>
            <w:r>
              <w:rPr>
                <w:rFonts w:ascii="Times New Roman" w:hAnsi="Times New Roman"/>
                <w:sz w:val="16"/>
                <w:szCs w:val="16"/>
                <w:lang w:val="ro-RO"/>
              </w:rPr>
              <w:t>1</w:t>
            </w:r>
            <w:r w:rsidR="00C62373">
              <w:rPr>
                <w:rFonts w:ascii="Times New Roman" w:hAnsi="Times New Roman"/>
                <w:sz w:val="16"/>
                <w:szCs w:val="16"/>
                <w:lang w:val="ro-RO"/>
              </w:rPr>
              <w:t>0</w:t>
            </w:r>
            <w:r>
              <w:rPr>
                <w:rFonts w:ascii="Times New Roman" w:hAnsi="Times New Roman"/>
                <w:sz w:val="16"/>
                <w:szCs w:val="16"/>
                <w:lang w:val="ro-RO"/>
              </w:rPr>
              <w:t>.0</w:t>
            </w:r>
            <w:r w:rsidR="00C62373">
              <w:rPr>
                <w:rFonts w:ascii="Times New Roman" w:hAnsi="Times New Roman"/>
                <w:sz w:val="16"/>
                <w:szCs w:val="16"/>
                <w:lang w:val="ro-RO"/>
              </w:rPr>
              <w:t>6</w:t>
            </w:r>
          </w:p>
          <w:p w:rsidR="00011A8C" w:rsidRDefault="00011A8C">
            <w:r w:rsidRPr="00345818">
              <w:rPr>
                <w:rFonts w:ascii="Times New Roman" w:hAnsi="Times New Roman"/>
                <w:sz w:val="16"/>
                <w:szCs w:val="16"/>
                <w:lang w:val="ro-RO"/>
              </w:rPr>
              <w:t>N.Revenco</w:t>
            </w:r>
          </w:p>
        </w:tc>
        <w:tc>
          <w:tcPr>
            <w:tcW w:w="959" w:type="dxa"/>
            <w:tcBorders>
              <w:top w:val="single" w:sz="4" w:space="0" w:color="000000"/>
              <w:left w:val="single" w:sz="4" w:space="0" w:color="auto"/>
              <w:bottom w:val="single" w:sz="4" w:space="0" w:color="000000"/>
              <w:right w:val="single" w:sz="4" w:space="0" w:color="auto"/>
            </w:tcBorders>
          </w:tcPr>
          <w:p w:rsidR="00011A8C" w:rsidRDefault="00C62373">
            <w:pPr>
              <w:rPr>
                <w:rFonts w:ascii="Times New Roman" w:hAnsi="Times New Roman"/>
                <w:sz w:val="16"/>
                <w:szCs w:val="16"/>
                <w:lang w:val="ro-RO"/>
              </w:rPr>
            </w:pPr>
            <w:r>
              <w:rPr>
                <w:rFonts w:ascii="Times New Roman" w:hAnsi="Times New Roman"/>
                <w:sz w:val="16"/>
                <w:szCs w:val="16"/>
                <w:lang w:val="ro-RO"/>
              </w:rPr>
              <w:t>25</w:t>
            </w:r>
            <w:r w:rsidR="00011A8C">
              <w:rPr>
                <w:rFonts w:ascii="Times New Roman" w:hAnsi="Times New Roman"/>
                <w:sz w:val="16"/>
                <w:szCs w:val="16"/>
                <w:lang w:val="ro-RO"/>
              </w:rPr>
              <w:t>.0</w:t>
            </w:r>
            <w:r>
              <w:rPr>
                <w:rFonts w:ascii="Times New Roman" w:hAnsi="Times New Roman"/>
                <w:sz w:val="16"/>
                <w:szCs w:val="16"/>
                <w:lang w:val="ro-RO"/>
              </w:rPr>
              <w:t>6</w:t>
            </w:r>
          </w:p>
          <w:p w:rsidR="00011A8C" w:rsidRDefault="00011A8C">
            <w:r w:rsidRPr="00345818">
              <w:rPr>
                <w:rFonts w:ascii="Times New Roman" w:hAnsi="Times New Roman"/>
                <w:sz w:val="16"/>
                <w:szCs w:val="16"/>
                <w:lang w:val="ro-RO"/>
              </w:rPr>
              <w:t>N.Revenco</w:t>
            </w:r>
          </w:p>
        </w:tc>
        <w:tc>
          <w:tcPr>
            <w:tcW w:w="992" w:type="dxa"/>
            <w:tcBorders>
              <w:top w:val="single" w:sz="4" w:space="0" w:color="000000"/>
              <w:left w:val="single" w:sz="4" w:space="0" w:color="auto"/>
              <w:bottom w:val="single" w:sz="4" w:space="0" w:color="000000"/>
              <w:right w:val="single" w:sz="4" w:space="0" w:color="auto"/>
            </w:tcBorders>
          </w:tcPr>
          <w:p w:rsidR="00011A8C" w:rsidRDefault="00C62373">
            <w:pPr>
              <w:rPr>
                <w:rFonts w:ascii="Times New Roman" w:hAnsi="Times New Roman"/>
                <w:sz w:val="16"/>
                <w:szCs w:val="16"/>
                <w:lang w:val="ro-RO"/>
              </w:rPr>
            </w:pPr>
            <w:r>
              <w:rPr>
                <w:rFonts w:ascii="Times New Roman" w:hAnsi="Times New Roman"/>
                <w:sz w:val="16"/>
                <w:szCs w:val="16"/>
                <w:lang w:val="ro-RO"/>
              </w:rPr>
              <w:t>19</w:t>
            </w:r>
            <w:r w:rsidR="00011A8C">
              <w:rPr>
                <w:rFonts w:ascii="Times New Roman" w:hAnsi="Times New Roman"/>
                <w:sz w:val="16"/>
                <w:szCs w:val="16"/>
                <w:lang w:val="ro-RO"/>
              </w:rPr>
              <w:t>.0</w:t>
            </w:r>
            <w:r>
              <w:rPr>
                <w:rFonts w:ascii="Times New Roman" w:hAnsi="Times New Roman"/>
                <w:sz w:val="16"/>
                <w:szCs w:val="16"/>
                <w:lang w:val="ro-RO"/>
              </w:rPr>
              <w:t>6</w:t>
            </w:r>
          </w:p>
          <w:p w:rsidR="00011A8C" w:rsidRDefault="00011A8C">
            <w:r w:rsidRPr="00345818">
              <w:rPr>
                <w:rFonts w:ascii="Times New Roman" w:hAnsi="Times New Roman"/>
                <w:sz w:val="16"/>
                <w:szCs w:val="16"/>
                <w:lang w:val="ro-RO"/>
              </w:rPr>
              <w:t>N.Revenco</w:t>
            </w:r>
          </w:p>
        </w:tc>
      </w:tr>
      <w:tr w:rsidR="00011A8C"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33</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BB2056">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Diffuse diseases of conjunctive tissue in children. Idiopathic rheumatoid arthritis. Systemic lupus erythematosus. Dermatomyositis. Systemic scleroderma.</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AF14A6" w:rsidP="00814F3A">
            <w:pPr>
              <w:spacing w:after="0"/>
              <w:jc w:val="center"/>
              <w:rPr>
                <w:rFonts w:ascii="Times New Roman" w:hAnsi="Times New Roman"/>
                <w:sz w:val="20"/>
                <w:szCs w:val="20"/>
                <w:lang w:val="ro-RO"/>
              </w:rPr>
            </w:pPr>
            <w:r>
              <w:rPr>
                <w:rFonts w:ascii="Times New Roman" w:hAnsi="Times New Roman"/>
                <w:sz w:val="20"/>
                <w:szCs w:val="20"/>
                <w:lang w:val="ro-RO"/>
              </w:rPr>
              <w:t>28.05</w:t>
            </w:r>
          </w:p>
        </w:tc>
        <w:tc>
          <w:tcPr>
            <w:tcW w:w="1134" w:type="dxa"/>
            <w:tcBorders>
              <w:top w:val="single" w:sz="4" w:space="0" w:color="000000"/>
              <w:left w:val="single" w:sz="4" w:space="0" w:color="auto"/>
              <w:bottom w:val="single" w:sz="4" w:space="0" w:color="000000"/>
              <w:right w:val="single" w:sz="4" w:space="0" w:color="auto"/>
            </w:tcBorders>
          </w:tcPr>
          <w:p w:rsidR="00011A8C" w:rsidRPr="00B27240" w:rsidRDefault="00AF14A6" w:rsidP="00814F3A">
            <w:pPr>
              <w:spacing w:after="0"/>
              <w:jc w:val="center"/>
              <w:rPr>
                <w:rFonts w:ascii="Times New Roman" w:hAnsi="Times New Roman"/>
                <w:sz w:val="20"/>
                <w:szCs w:val="20"/>
                <w:lang w:val="ro-RO"/>
              </w:rPr>
            </w:pPr>
            <w:r>
              <w:rPr>
                <w:rFonts w:ascii="Times New Roman" w:hAnsi="Times New Roman"/>
                <w:sz w:val="20"/>
                <w:szCs w:val="20"/>
                <w:lang w:val="ro-RO"/>
              </w:rPr>
              <w:t>31.05</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AF14A6" w:rsidP="00735FB4">
            <w:pPr>
              <w:spacing w:after="0"/>
              <w:jc w:val="center"/>
              <w:rPr>
                <w:rFonts w:ascii="Times New Roman" w:hAnsi="Times New Roman"/>
                <w:sz w:val="20"/>
                <w:szCs w:val="20"/>
                <w:lang w:val="ro-RO"/>
              </w:rPr>
            </w:pPr>
            <w:r>
              <w:rPr>
                <w:rFonts w:ascii="Times New Roman" w:hAnsi="Times New Roman"/>
                <w:sz w:val="20"/>
                <w:szCs w:val="20"/>
                <w:lang w:val="ro-RO"/>
              </w:rPr>
              <w:t>11.06</w:t>
            </w:r>
          </w:p>
        </w:tc>
        <w:tc>
          <w:tcPr>
            <w:tcW w:w="959" w:type="dxa"/>
            <w:tcBorders>
              <w:top w:val="single" w:sz="4" w:space="0" w:color="000000"/>
              <w:left w:val="single" w:sz="4" w:space="0" w:color="auto"/>
              <w:bottom w:val="single" w:sz="4" w:space="0" w:color="000000"/>
              <w:right w:val="single" w:sz="4" w:space="0" w:color="auto"/>
            </w:tcBorders>
          </w:tcPr>
          <w:p w:rsidR="00011A8C" w:rsidRPr="00B27240" w:rsidRDefault="00AF14A6" w:rsidP="00735FB4">
            <w:pPr>
              <w:spacing w:after="0"/>
              <w:jc w:val="center"/>
              <w:rPr>
                <w:rFonts w:ascii="Times New Roman" w:hAnsi="Times New Roman"/>
                <w:sz w:val="20"/>
                <w:szCs w:val="20"/>
                <w:lang w:val="ro-RO"/>
              </w:rPr>
            </w:pPr>
            <w:r>
              <w:rPr>
                <w:rFonts w:ascii="Times New Roman" w:hAnsi="Times New Roman"/>
                <w:sz w:val="20"/>
                <w:szCs w:val="20"/>
                <w:lang w:val="ro-RO"/>
              </w:rPr>
              <w:t>26.06</w:t>
            </w:r>
          </w:p>
        </w:tc>
        <w:tc>
          <w:tcPr>
            <w:tcW w:w="992" w:type="dxa"/>
            <w:tcBorders>
              <w:top w:val="single" w:sz="4" w:space="0" w:color="000000"/>
              <w:left w:val="single" w:sz="4" w:space="0" w:color="auto"/>
              <w:bottom w:val="single" w:sz="4" w:space="0" w:color="000000"/>
              <w:right w:val="single" w:sz="4" w:space="0" w:color="auto"/>
            </w:tcBorders>
          </w:tcPr>
          <w:p w:rsidR="00011A8C" w:rsidRPr="00B27240" w:rsidRDefault="00AF14A6" w:rsidP="00735FB4">
            <w:pPr>
              <w:spacing w:after="0"/>
              <w:jc w:val="center"/>
              <w:rPr>
                <w:rFonts w:ascii="Times New Roman" w:hAnsi="Times New Roman"/>
                <w:sz w:val="20"/>
                <w:szCs w:val="20"/>
                <w:lang w:val="ro-RO"/>
              </w:rPr>
            </w:pPr>
            <w:r>
              <w:rPr>
                <w:rFonts w:ascii="Times New Roman" w:hAnsi="Times New Roman"/>
                <w:sz w:val="20"/>
                <w:szCs w:val="20"/>
                <w:lang w:val="ro-RO"/>
              </w:rPr>
              <w:t>20.06</w:t>
            </w:r>
          </w:p>
        </w:tc>
      </w:tr>
      <w:tr w:rsidR="00011A8C" w:rsidRPr="00B9731E"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521B11">
            <w:pPr>
              <w:spacing w:after="0"/>
              <w:jc w:val="center"/>
              <w:rPr>
                <w:rFonts w:ascii="Times New Roman" w:hAnsi="Times New Roman"/>
                <w:sz w:val="20"/>
                <w:szCs w:val="20"/>
                <w:lang w:val="ro-RO"/>
              </w:rPr>
            </w:pPr>
            <w:r w:rsidRPr="00B27240">
              <w:rPr>
                <w:rFonts w:ascii="Times New Roman" w:hAnsi="Times New Roman"/>
                <w:sz w:val="20"/>
                <w:szCs w:val="20"/>
                <w:lang w:val="ro-RO"/>
              </w:rPr>
              <w:t>34</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BB2056">
            <w:pPr>
              <w:spacing w:after="0" w:line="240" w:lineRule="auto"/>
              <w:jc w:val="both"/>
              <w:rPr>
                <w:rFonts w:ascii="Times New Roman" w:hAnsi="Times New Roman"/>
                <w:sz w:val="20"/>
                <w:szCs w:val="20"/>
                <w:lang w:val="en-US"/>
              </w:rPr>
            </w:pPr>
            <w:r w:rsidRPr="00B27240">
              <w:rPr>
                <w:rFonts w:ascii="Times New Roman" w:hAnsi="Times New Roman"/>
                <w:sz w:val="20"/>
                <w:szCs w:val="20"/>
                <w:lang w:val="ro-RO"/>
              </w:rPr>
              <w:t xml:space="preserve">Diabetes in children </w:t>
            </w:r>
            <w:r w:rsidRPr="002065AF">
              <w:rPr>
                <w:rFonts w:ascii="Times New Roman" w:hAnsi="Times New Roman"/>
                <w:color w:val="212121"/>
                <w:sz w:val="20"/>
                <w:szCs w:val="20"/>
                <w:lang w:val="en-US"/>
              </w:rPr>
              <w:t xml:space="preserve">etiology and </w:t>
            </w:r>
            <w:proofErr w:type="spellStart"/>
            <w:r w:rsidRPr="002065AF">
              <w:rPr>
                <w:rFonts w:ascii="Times New Roman" w:hAnsi="Times New Roman"/>
                <w:color w:val="212121"/>
                <w:sz w:val="20"/>
                <w:szCs w:val="20"/>
                <w:lang w:val="en-US"/>
              </w:rPr>
              <w:t>patoginezis</w:t>
            </w:r>
            <w:proofErr w:type="spellEnd"/>
            <w:r w:rsidRPr="002065AF">
              <w:rPr>
                <w:rFonts w:ascii="Times New Roman" w:hAnsi="Times New Roman"/>
                <w:color w:val="212121"/>
                <w:sz w:val="20"/>
                <w:szCs w:val="20"/>
                <w:lang w:val="en-US"/>
              </w:rPr>
              <w:t xml:space="preserve">, clinical picture, </w:t>
            </w:r>
            <w:r w:rsidRPr="00B27240">
              <w:rPr>
                <w:rFonts w:ascii="Times New Roman" w:hAnsi="Times New Roman"/>
                <w:color w:val="212121"/>
                <w:sz w:val="20"/>
                <w:szCs w:val="20"/>
                <w:shd w:val="clear" w:color="auto" w:fill="FFFFFF"/>
                <w:lang w:val="en-US"/>
              </w:rPr>
              <w:t>principles of diagnosis and treatment</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AF14A6" w:rsidP="004B3749">
            <w:pPr>
              <w:spacing w:after="0"/>
              <w:jc w:val="center"/>
              <w:rPr>
                <w:rFonts w:ascii="Times New Roman" w:hAnsi="Times New Roman"/>
                <w:sz w:val="20"/>
                <w:szCs w:val="20"/>
                <w:lang w:val="ro-RO"/>
              </w:rPr>
            </w:pPr>
            <w:r>
              <w:rPr>
                <w:rFonts w:ascii="Times New Roman" w:hAnsi="Times New Roman"/>
                <w:sz w:val="20"/>
                <w:szCs w:val="20"/>
                <w:lang w:val="ro-RO"/>
              </w:rPr>
              <w:t>24.05</w:t>
            </w:r>
          </w:p>
        </w:tc>
        <w:tc>
          <w:tcPr>
            <w:tcW w:w="1134" w:type="dxa"/>
            <w:tcBorders>
              <w:top w:val="single" w:sz="4" w:space="0" w:color="000000"/>
              <w:left w:val="single" w:sz="4" w:space="0" w:color="auto"/>
              <w:bottom w:val="single" w:sz="4" w:space="0" w:color="000000"/>
              <w:right w:val="single" w:sz="4" w:space="0" w:color="auto"/>
            </w:tcBorders>
          </w:tcPr>
          <w:p w:rsidR="00011A8C" w:rsidRPr="00561AAB" w:rsidRDefault="00AF14A6" w:rsidP="004B3749">
            <w:pPr>
              <w:jc w:val="center"/>
              <w:rPr>
                <w:rFonts w:ascii="Times New Roman" w:hAnsi="Times New Roman"/>
                <w:sz w:val="20"/>
                <w:szCs w:val="20"/>
                <w:lang w:val="en-US"/>
              </w:rPr>
            </w:pPr>
            <w:r>
              <w:rPr>
                <w:rFonts w:ascii="Times New Roman" w:hAnsi="Times New Roman"/>
                <w:sz w:val="20"/>
                <w:szCs w:val="20"/>
                <w:lang w:val="en-US"/>
              </w:rPr>
              <w:t>18.06</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AF14A6" w:rsidP="004B3749">
            <w:pPr>
              <w:jc w:val="center"/>
              <w:rPr>
                <w:rFonts w:ascii="Times New Roman" w:hAnsi="Times New Roman"/>
                <w:sz w:val="20"/>
                <w:szCs w:val="20"/>
                <w:lang w:val="en-US"/>
              </w:rPr>
            </w:pPr>
            <w:r>
              <w:rPr>
                <w:rFonts w:ascii="Times New Roman" w:hAnsi="Times New Roman"/>
                <w:sz w:val="20"/>
                <w:szCs w:val="20"/>
                <w:lang w:val="en-US"/>
              </w:rPr>
              <w:t>19.06</w:t>
            </w:r>
          </w:p>
        </w:tc>
        <w:tc>
          <w:tcPr>
            <w:tcW w:w="959" w:type="dxa"/>
            <w:tcBorders>
              <w:top w:val="single" w:sz="4" w:space="0" w:color="000000"/>
              <w:left w:val="single" w:sz="4" w:space="0" w:color="auto"/>
              <w:bottom w:val="single" w:sz="4" w:space="0" w:color="000000"/>
              <w:right w:val="single" w:sz="4" w:space="0" w:color="auto"/>
            </w:tcBorders>
          </w:tcPr>
          <w:p w:rsidR="00011A8C" w:rsidRPr="00561AAB" w:rsidRDefault="00AF14A6" w:rsidP="004B3749">
            <w:pPr>
              <w:jc w:val="center"/>
              <w:rPr>
                <w:rFonts w:ascii="Times New Roman" w:hAnsi="Times New Roman"/>
                <w:sz w:val="20"/>
                <w:szCs w:val="20"/>
                <w:lang w:val="en-US"/>
              </w:rPr>
            </w:pPr>
            <w:r>
              <w:rPr>
                <w:rFonts w:ascii="Times New Roman" w:hAnsi="Times New Roman"/>
                <w:sz w:val="20"/>
                <w:szCs w:val="20"/>
                <w:lang w:val="en-US"/>
              </w:rPr>
              <w:t>30.05</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AF14A6" w:rsidP="004B3749">
            <w:pPr>
              <w:jc w:val="center"/>
              <w:rPr>
                <w:rFonts w:ascii="Times New Roman" w:hAnsi="Times New Roman"/>
                <w:sz w:val="20"/>
                <w:szCs w:val="20"/>
                <w:lang w:val="en-US"/>
              </w:rPr>
            </w:pPr>
            <w:r>
              <w:rPr>
                <w:rFonts w:ascii="Times New Roman" w:hAnsi="Times New Roman"/>
                <w:sz w:val="20"/>
                <w:szCs w:val="20"/>
                <w:lang w:val="en-US"/>
              </w:rPr>
              <w:t>10.06</w:t>
            </w:r>
          </w:p>
        </w:tc>
      </w:tr>
      <w:tr w:rsidR="00011A8C"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FE12C9">
            <w:pPr>
              <w:spacing w:after="0"/>
              <w:jc w:val="center"/>
              <w:rPr>
                <w:rFonts w:ascii="Times New Roman" w:hAnsi="Times New Roman"/>
                <w:sz w:val="20"/>
                <w:szCs w:val="20"/>
                <w:lang w:val="ro-RO"/>
              </w:rPr>
            </w:pPr>
            <w:r w:rsidRPr="00B27240">
              <w:rPr>
                <w:rFonts w:ascii="Times New Roman" w:hAnsi="Times New Roman"/>
                <w:sz w:val="20"/>
                <w:szCs w:val="20"/>
                <w:lang w:val="ro-RO"/>
              </w:rPr>
              <w:t>35</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FE12C9">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 xml:space="preserve">Clinical case </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AF14A6" w:rsidP="00B7465D">
            <w:pPr>
              <w:spacing w:after="0"/>
              <w:jc w:val="center"/>
              <w:rPr>
                <w:rFonts w:ascii="Times New Roman" w:hAnsi="Times New Roman"/>
                <w:sz w:val="20"/>
                <w:szCs w:val="20"/>
                <w:lang w:val="ro-RO"/>
              </w:rPr>
            </w:pPr>
            <w:r>
              <w:rPr>
                <w:rFonts w:ascii="Times New Roman" w:hAnsi="Times New Roman"/>
                <w:sz w:val="20"/>
                <w:szCs w:val="20"/>
                <w:lang w:val="ro-RO"/>
              </w:rPr>
              <w:t>26.06</w:t>
            </w:r>
          </w:p>
        </w:tc>
        <w:tc>
          <w:tcPr>
            <w:tcW w:w="1134" w:type="dxa"/>
            <w:tcBorders>
              <w:top w:val="single" w:sz="4" w:space="0" w:color="000000"/>
              <w:left w:val="single" w:sz="4" w:space="0" w:color="auto"/>
              <w:bottom w:val="single" w:sz="4" w:space="0" w:color="000000"/>
              <w:right w:val="single" w:sz="4" w:space="0" w:color="auto"/>
            </w:tcBorders>
          </w:tcPr>
          <w:p w:rsidR="00011A8C" w:rsidRPr="00561AAB" w:rsidRDefault="00AF14A6" w:rsidP="00B7465D">
            <w:pPr>
              <w:jc w:val="center"/>
              <w:rPr>
                <w:rFonts w:ascii="Times New Roman" w:hAnsi="Times New Roman"/>
                <w:sz w:val="20"/>
                <w:szCs w:val="20"/>
                <w:lang w:val="en-US"/>
              </w:rPr>
            </w:pPr>
            <w:r>
              <w:rPr>
                <w:rFonts w:ascii="Times New Roman" w:hAnsi="Times New Roman"/>
                <w:sz w:val="20"/>
                <w:szCs w:val="20"/>
                <w:lang w:val="en-US"/>
              </w:rPr>
              <w:t>19.06</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AF14A6" w:rsidP="00B7465D">
            <w:pPr>
              <w:jc w:val="center"/>
              <w:rPr>
                <w:rFonts w:ascii="Times New Roman" w:hAnsi="Times New Roman"/>
                <w:sz w:val="20"/>
                <w:szCs w:val="20"/>
                <w:lang w:val="en-US"/>
              </w:rPr>
            </w:pPr>
            <w:r>
              <w:rPr>
                <w:rFonts w:ascii="Times New Roman" w:hAnsi="Times New Roman"/>
                <w:sz w:val="20"/>
                <w:szCs w:val="20"/>
                <w:lang w:val="en-US"/>
              </w:rPr>
              <w:t>19.06</w:t>
            </w:r>
          </w:p>
        </w:tc>
        <w:tc>
          <w:tcPr>
            <w:tcW w:w="959" w:type="dxa"/>
            <w:tcBorders>
              <w:top w:val="single" w:sz="4" w:space="0" w:color="000000"/>
              <w:left w:val="single" w:sz="4" w:space="0" w:color="auto"/>
              <w:bottom w:val="single" w:sz="4" w:space="0" w:color="000000"/>
              <w:right w:val="single" w:sz="4" w:space="0" w:color="auto"/>
            </w:tcBorders>
          </w:tcPr>
          <w:p w:rsidR="00011A8C" w:rsidRPr="00561AAB" w:rsidRDefault="00AF14A6" w:rsidP="00B7465D">
            <w:pPr>
              <w:jc w:val="center"/>
              <w:rPr>
                <w:rFonts w:ascii="Times New Roman" w:hAnsi="Times New Roman"/>
                <w:sz w:val="20"/>
                <w:szCs w:val="20"/>
                <w:lang w:val="en-US"/>
              </w:rPr>
            </w:pPr>
            <w:r>
              <w:rPr>
                <w:rFonts w:ascii="Times New Roman" w:hAnsi="Times New Roman"/>
                <w:sz w:val="20"/>
                <w:szCs w:val="20"/>
                <w:lang w:val="en-US"/>
              </w:rPr>
              <w:t>24.06</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AF14A6" w:rsidP="00B7465D">
            <w:pPr>
              <w:jc w:val="center"/>
              <w:rPr>
                <w:rFonts w:ascii="Times New Roman" w:hAnsi="Times New Roman"/>
                <w:sz w:val="20"/>
                <w:szCs w:val="20"/>
                <w:lang w:val="en-US"/>
              </w:rPr>
            </w:pPr>
            <w:r>
              <w:rPr>
                <w:rFonts w:ascii="Times New Roman" w:hAnsi="Times New Roman"/>
                <w:sz w:val="20"/>
                <w:szCs w:val="20"/>
                <w:lang w:val="en-US"/>
              </w:rPr>
              <w:t>18.06</w:t>
            </w:r>
          </w:p>
        </w:tc>
      </w:tr>
      <w:tr w:rsidR="00011A8C"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011A8C" w:rsidRPr="00B27240" w:rsidRDefault="00011A8C" w:rsidP="003733C0">
            <w:pPr>
              <w:spacing w:after="0"/>
              <w:jc w:val="center"/>
              <w:rPr>
                <w:rFonts w:ascii="Times New Roman" w:hAnsi="Times New Roman"/>
                <w:sz w:val="20"/>
                <w:szCs w:val="20"/>
                <w:lang w:val="ro-RO"/>
              </w:rPr>
            </w:pPr>
            <w:r w:rsidRPr="00B27240">
              <w:rPr>
                <w:rFonts w:ascii="Times New Roman" w:hAnsi="Times New Roman"/>
                <w:sz w:val="20"/>
                <w:szCs w:val="20"/>
                <w:lang w:val="ro-RO"/>
              </w:rPr>
              <w:t>36</w:t>
            </w:r>
          </w:p>
        </w:tc>
        <w:tc>
          <w:tcPr>
            <w:tcW w:w="4111" w:type="dxa"/>
            <w:tcBorders>
              <w:top w:val="single" w:sz="4" w:space="0" w:color="000000"/>
              <w:left w:val="single" w:sz="4" w:space="0" w:color="000000"/>
              <w:bottom w:val="single" w:sz="4" w:space="0" w:color="000000"/>
              <w:right w:val="single" w:sz="4" w:space="0" w:color="000000"/>
            </w:tcBorders>
          </w:tcPr>
          <w:p w:rsidR="00011A8C" w:rsidRPr="00B27240" w:rsidRDefault="00011A8C" w:rsidP="003733C0">
            <w:pPr>
              <w:spacing w:after="0" w:line="240" w:lineRule="auto"/>
              <w:jc w:val="both"/>
              <w:rPr>
                <w:rFonts w:ascii="Times New Roman" w:hAnsi="Times New Roman"/>
                <w:sz w:val="20"/>
                <w:szCs w:val="20"/>
                <w:lang w:val="ro-RO"/>
              </w:rPr>
            </w:pPr>
            <w:r w:rsidRPr="00B27240">
              <w:rPr>
                <w:rFonts w:ascii="Times New Roman" w:hAnsi="Times New Roman"/>
                <w:sz w:val="20"/>
                <w:szCs w:val="20"/>
                <w:lang w:val="ro-RO"/>
              </w:rPr>
              <w:t>Emergency in pediatrics</w:t>
            </w:r>
          </w:p>
        </w:tc>
        <w:tc>
          <w:tcPr>
            <w:tcW w:w="992" w:type="dxa"/>
            <w:tcBorders>
              <w:top w:val="single" w:sz="4" w:space="0" w:color="000000"/>
              <w:left w:val="single" w:sz="4" w:space="0" w:color="auto"/>
              <w:bottom w:val="single" w:sz="4" w:space="0" w:color="000000"/>
              <w:right w:val="single" w:sz="4" w:space="0" w:color="auto"/>
            </w:tcBorders>
          </w:tcPr>
          <w:p w:rsidR="00011A8C" w:rsidRPr="00561AAB" w:rsidRDefault="003F6373" w:rsidP="004B3749">
            <w:pPr>
              <w:spacing w:after="0"/>
              <w:jc w:val="center"/>
              <w:rPr>
                <w:rFonts w:ascii="Times New Roman" w:hAnsi="Times New Roman"/>
                <w:sz w:val="20"/>
                <w:szCs w:val="20"/>
                <w:lang w:val="ro-RO"/>
              </w:rPr>
            </w:pPr>
            <w:r>
              <w:rPr>
                <w:rFonts w:ascii="Times New Roman" w:hAnsi="Times New Roman"/>
                <w:sz w:val="20"/>
                <w:szCs w:val="20"/>
                <w:lang w:val="ro-RO"/>
              </w:rPr>
              <w:t>26.06</w:t>
            </w:r>
          </w:p>
        </w:tc>
        <w:tc>
          <w:tcPr>
            <w:tcW w:w="1134" w:type="dxa"/>
            <w:tcBorders>
              <w:top w:val="single" w:sz="4" w:space="0" w:color="000000"/>
              <w:left w:val="single" w:sz="4" w:space="0" w:color="auto"/>
              <w:bottom w:val="single" w:sz="4" w:space="0" w:color="000000"/>
              <w:right w:val="single" w:sz="4" w:space="0" w:color="auto"/>
            </w:tcBorders>
          </w:tcPr>
          <w:p w:rsidR="00011A8C" w:rsidRPr="00B22EB3" w:rsidRDefault="003F6373" w:rsidP="004B3749">
            <w:pPr>
              <w:spacing w:after="0"/>
              <w:jc w:val="center"/>
              <w:rPr>
                <w:rFonts w:ascii="Times New Roman" w:hAnsi="Times New Roman"/>
                <w:sz w:val="20"/>
                <w:szCs w:val="20"/>
                <w:lang w:val="ro-RO"/>
              </w:rPr>
            </w:pPr>
            <w:r>
              <w:rPr>
                <w:rFonts w:ascii="Times New Roman" w:hAnsi="Times New Roman"/>
                <w:sz w:val="20"/>
                <w:szCs w:val="20"/>
                <w:lang w:val="ro-RO"/>
              </w:rPr>
              <w:t>19.06</w:t>
            </w:r>
          </w:p>
        </w:tc>
        <w:tc>
          <w:tcPr>
            <w:tcW w:w="992" w:type="dxa"/>
            <w:tcBorders>
              <w:top w:val="single" w:sz="4" w:space="0" w:color="000000"/>
              <w:left w:val="single" w:sz="4" w:space="0" w:color="auto"/>
              <w:bottom w:val="single" w:sz="4" w:space="0" w:color="000000"/>
              <w:right w:val="single" w:sz="4" w:space="0" w:color="auto"/>
            </w:tcBorders>
          </w:tcPr>
          <w:p w:rsidR="00011A8C" w:rsidRPr="00B22EB3" w:rsidRDefault="003F6373" w:rsidP="004B3749">
            <w:pPr>
              <w:spacing w:after="0"/>
              <w:jc w:val="center"/>
              <w:rPr>
                <w:rFonts w:ascii="Times New Roman" w:hAnsi="Times New Roman"/>
                <w:sz w:val="20"/>
                <w:szCs w:val="20"/>
                <w:lang w:val="ro-RO"/>
              </w:rPr>
            </w:pPr>
            <w:r>
              <w:rPr>
                <w:rFonts w:ascii="Times New Roman" w:hAnsi="Times New Roman"/>
                <w:sz w:val="20"/>
                <w:szCs w:val="20"/>
                <w:lang w:val="ro-RO"/>
              </w:rPr>
              <w:t>12.06</w:t>
            </w:r>
          </w:p>
        </w:tc>
        <w:tc>
          <w:tcPr>
            <w:tcW w:w="959" w:type="dxa"/>
            <w:tcBorders>
              <w:top w:val="single" w:sz="4" w:space="0" w:color="000000"/>
              <w:left w:val="single" w:sz="4" w:space="0" w:color="auto"/>
              <w:bottom w:val="single" w:sz="4" w:space="0" w:color="000000"/>
              <w:right w:val="single" w:sz="4" w:space="0" w:color="auto"/>
            </w:tcBorders>
          </w:tcPr>
          <w:p w:rsidR="00011A8C" w:rsidRPr="00B22EB3" w:rsidRDefault="003F6373" w:rsidP="004B3749">
            <w:pPr>
              <w:spacing w:after="0"/>
              <w:jc w:val="center"/>
              <w:rPr>
                <w:rFonts w:ascii="Times New Roman" w:hAnsi="Times New Roman"/>
                <w:sz w:val="20"/>
                <w:szCs w:val="20"/>
                <w:lang w:val="ro-RO"/>
              </w:rPr>
            </w:pPr>
            <w:r>
              <w:rPr>
                <w:rFonts w:ascii="Times New Roman" w:hAnsi="Times New Roman"/>
                <w:sz w:val="20"/>
                <w:szCs w:val="20"/>
                <w:lang w:val="ro-RO"/>
              </w:rPr>
              <w:t>24.06</w:t>
            </w:r>
          </w:p>
        </w:tc>
        <w:tc>
          <w:tcPr>
            <w:tcW w:w="992" w:type="dxa"/>
            <w:tcBorders>
              <w:top w:val="single" w:sz="4" w:space="0" w:color="000000"/>
              <w:left w:val="single" w:sz="4" w:space="0" w:color="auto"/>
              <w:bottom w:val="single" w:sz="4" w:space="0" w:color="000000"/>
              <w:right w:val="single" w:sz="4" w:space="0" w:color="auto"/>
            </w:tcBorders>
          </w:tcPr>
          <w:p w:rsidR="00011A8C" w:rsidRPr="00B22EB3" w:rsidRDefault="003F6373" w:rsidP="004B3749">
            <w:pPr>
              <w:spacing w:after="0"/>
              <w:jc w:val="center"/>
              <w:rPr>
                <w:rFonts w:ascii="Times New Roman" w:hAnsi="Times New Roman"/>
                <w:sz w:val="20"/>
                <w:szCs w:val="20"/>
                <w:lang w:val="ro-RO"/>
              </w:rPr>
            </w:pPr>
            <w:r>
              <w:rPr>
                <w:rFonts w:ascii="Times New Roman" w:hAnsi="Times New Roman"/>
                <w:sz w:val="20"/>
                <w:szCs w:val="20"/>
                <w:lang w:val="ro-RO"/>
              </w:rPr>
              <w:t>18.06</w:t>
            </w:r>
          </w:p>
        </w:tc>
      </w:tr>
      <w:tr w:rsidR="003F6373"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3F6373" w:rsidRPr="00B27240" w:rsidRDefault="003F6373" w:rsidP="00FD4EEC">
            <w:pPr>
              <w:spacing w:after="0"/>
              <w:jc w:val="center"/>
              <w:rPr>
                <w:rFonts w:ascii="Times New Roman" w:hAnsi="Times New Roman"/>
                <w:sz w:val="20"/>
                <w:szCs w:val="20"/>
                <w:lang w:val="ro-RO"/>
              </w:rPr>
            </w:pPr>
            <w:r w:rsidRPr="00B27240">
              <w:rPr>
                <w:rFonts w:ascii="Times New Roman" w:hAnsi="Times New Roman"/>
                <w:sz w:val="20"/>
                <w:szCs w:val="20"/>
                <w:lang w:val="ro-RO"/>
              </w:rPr>
              <w:t>3</w:t>
            </w:r>
            <w:r>
              <w:rPr>
                <w:rFonts w:ascii="Times New Roman" w:hAnsi="Times New Roman"/>
                <w:sz w:val="20"/>
                <w:szCs w:val="20"/>
                <w:lang w:val="ro-RO"/>
              </w:rPr>
              <w:t>7</w:t>
            </w:r>
          </w:p>
        </w:tc>
        <w:tc>
          <w:tcPr>
            <w:tcW w:w="4111" w:type="dxa"/>
            <w:tcBorders>
              <w:top w:val="single" w:sz="4" w:space="0" w:color="000000"/>
              <w:left w:val="single" w:sz="4" w:space="0" w:color="000000"/>
              <w:bottom w:val="single" w:sz="4" w:space="0" w:color="000000"/>
              <w:right w:val="single" w:sz="4" w:space="0" w:color="000000"/>
            </w:tcBorders>
          </w:tcPr>
          <w:p w:rsidR="003F6373" w:rsidRPr="00B27240" w:rsidRDefault="003F6373" w:rsidP="003733C0">
            <w:pPr>
              <w:spacing w:after="0" w:line="240" w:lineRule="auto"/>
              <w:jc w:val="both"/>
              <w:rPr>
                <w:rFonts w:ascii="Times New Roman" w:hAnsi="Times New Roman"/>
                <w:sz w:val="20"/>
                <w:szCs w:val="20"/>
                <w:lang w:val="ro-RO"/>
              </w:rPr>
            </w:pPr>
            <w:r>
              <w:rPr>
                <w:rFonts w:ascii="Times New Roman" w:hAnsi="Times New Roman"/>
                <w:sz w:val="20"/>
                <w:szCs w:val="20"/>
                <w:lang w:val="ro-RO"/>
              </w:rPr>
              <w:t>Exam</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lang w:val="en-US"/>
              </w:rPr>
            </w:pPr>
            <w:r w:rsidRPr="003F6373">
              <w:rPr>
                <w:rFonts w:ascii="Times New Roman" w:hAnsi="Times New Roman"/>
                <w:lang w:val="en-US"/>
              </w:rPr>
              <w:t>27.06</w:t>
            </w:r>
          </w:p>
        </w:tc>
        <w:tc>
          <w:tcPr>
            <w:tcW w:w="1134"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27.06</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27.06</w:t>
            </w:r>
          </w:p>
        </w:tc>
        <w:tc>
          <w:tcPr>
            <w:tcW w:w="959"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27.06</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27.06</w:t>
            </w:r>
          </w:p>
        </w:tc>
      </w:tr>
      <w:tr w:rsidR="003F6373"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3F6373" w:rsidRPr="00B27240" w:rsidRDefault="003F6373" w:rsidP="00FD4EEC">
            <w:pPr>
              <w:spacing w:after="0"/>
              <w:jc w:val="center"/>
              <w:rPr>
                <w:rFonts w:ascii="Times New Roman" w:hAnsi="Times New Roman"/>
                <w:sz w:val="20"/>
                <w:szCs w:val="20"/>
                <w:lang w:val="ro-RO"/>
              </w:rPr>
            </w:pPr>
            <w:r w:rsidRPr="00B27240">
              <w:rPr>
                <w:rFonts w:ascii="Times New Roman" w:hAnsi="Times New Roman"/>
                <w:sz w:val="20"/>
                <w:szCs w:val="20"/>
                <w:lang w:val="ro-RO"/>
              </w:rPr>
              <w:t>3</w:t>
            </w:r>
            <w:r>
              <w:rPr>
                <w:rFonts w:ascii="Times New Roman" w:hAnsi="Times New Roman"/>
                <w:sz w:val="20"/>
                <w:szCs w:val="20"/>
                <w:lang w:val="ro-RO"/>
              </w:rPr>
              <w:t>8</w:t>
            </w:r>
          </w:p>
        </w:tc>
        <w:tc>
          <w:tcPr>
            <w:tcW w:w="4111" w:type="dxa"/>
            <w:tcBorders>
              <w:top w:val="single" w:sz="4" w:space="0" w:color="000000"/>
              <w:left w:val="single" w:sz="4" w:space="0" w:color="000000"/>
              <w:bottom w:val="single" w:sz="4" w:space="0" w:color="000000"/>
              <w:right w:val="single" w:sz="4" w:space="0" w:color="000000"/>
            </w:tcBorders>
          </w:tcPr>
          <w:p w:rsidR="003F6373" w:rsidRPr="00B27240" w:rsidRDefault="003F6373" w:rsidP="003733C0">
            <w:pPr>
              <w:spacing w:after="0" w:line="240" w:lineRule="auto"/>
              <w:jc w:val="both"/>
              <w:rPr>
                <w:rFonts w:ascii="Times New Roman" w:hAnsi="Times New Roman"/>
                <w:sz w:val="20"/>
                <w:szCs w:val="20"/>
                <w:lang w:val="ro-RO"/>
              </w:rPr>
            </w:pPr>
            <w:r>
              <w:rPr>
                <w:rFonts w:ascii="Times New Roman" w:hAnsi="Times New Roman"/>
                <w:sz w:val="20"/>
                <w:szCs w:val="20"/>
                <w:lang w:val="ro-RO"/>
              </w:rPr>
              <w:t>Exam</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1134"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959"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r>
      <w:tr w:rsidR="003F6373" w:rsidRPr="00B27240" w:rsidTr="000042C6">
        <w:trPr>
          <w:trHeight w:val="171"/>
        </w:trPr>
        <w:tc>
          <w:tcPr>
            <w:tcW w:w="709" w:type="dxa"/>
            <w:tcBorders>
              <w:top w:val="single" w:sz="4" w:space="0" w:color="000000"/>
              <w:left w:val="single" w:sz="4" w:space="0" w:color="000000"/>
              <w:bottom w:val="single" w:sz="4" w:space="0" w:color="000000"/>
              <w:right w:val="single" w:sz="4" w:space="0" w:color="000000"/>
            </w:tcBorders>
          </w:tcPr>
          <w:p w:rsidR="003F6373" w:rsidRPr="00B27240" w:rsidRDefault="003F6373" w:rsidP="00FE12C9">
            <w:pPr>
              <w:spacing w:after="0"/>
              <w:jc w:val="center"/>
              <w:rPr>
                <w:rFonts w:ascii="Times New Roman" w:hAnsi="Times New Roman"/>
                <w:sz w:val="20"/>
                <w:szCs w:val="20"/>
                <w:lang w:val="ro-RO"/>
              </w:rPr>
            </w:pPr>
            <w:r>
              <w:rPr>
                <w:rFonts w:ascii="Times New Roman" w:hAnsi="Times New Roman"/>
                <w:sz w:val="20"/>
                <w:szCs w:val="20"/>
                <w:lang w:val="ro-RO"/>
              </w:rPr>
              <w:t>39</w:t>
            </w:r>
          </w:p>
        </w:tc>
        <w:tc>
          <w:tcPr>
            <w:tcW w:w="4111" w:type="dxa"/>
            <w:tcBorders>
              <w:top w:val="single" w:sz="4" w:space="0" w:color="000000"/>
              <w:left w:val="single" w:sz="4" w:space="0" w:color="000000"/>
              <w:bottom w:val="single" w:sz="4" w:space="0" w:color="000000"/>
              <w:right w:val="single" w:sz="4" w:space="0" w:color="000000"/>
            </w:tcBorders>
          </w:tcPr>
          <w:p w:rsidR="003F6373" w:rsidRPr="00B27240" w:rsidRDefault="003F6373" w:rsidP="00FE12C9">
            <w:pPr>
              <w:spacing w:after="0" w:line="240" w:lineRule="auto"/>
              <w:jc w:val="both"/>
              <w:rPr>
                <w:rFonts w:ascii="Times New Roman" w:hAnsi="Times New Roman"/>
                <w:sz w:val="20"/>
                <w:szCs w:val="20"/>
                <w:lang w:val="ro-RO"/>
              </w:rPr>
            </w:pPr>
            <w:r>
              <w:rPr>
                <w:rFonts w:ascii="Times New Roman" w:hAnsi="Times New Roman"/>
                <w:sz w:val="20"/>
                <w:szCs w:val="20"/>
                <w:lang w:val="ro-RO"/>
              </w:rPr>
              <w:t>Exam</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1134"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959"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c>
          <w:tcPr>
            <w:tcW w:w="992" w:type="dxa"/>
            <w:tcBorders>
              <w:top w:val="single" w:sz="4" w:space="0" w:color="000000"/>
              <w:left w:val="single" w:sz="4" w:space="0" w:color="auto"/>
              <w:bottom w:val="single" w:sz="4" w:space="0" w:color="000000"/>
              <w:right w:val="single" w:sz="4" w:space="0" w:color="auto"/>
            </w:tcBorders>
          </w:tcPr>
          <w:p w:rsidR="003F6373" w:rsidRPr="003F6373" w:rsidRDefault="003F6373" w:rsidP="003F6373">
            <w:pPr>
              <w:jc w:val="center"/>
              <w:rPr>
                <w:rFonts w:ascii="Times New Roman" w:hAnsi="Times New Roman"/>
              </w:rPr>
            </w:pPr>
            <w:r w:rsidRPr="003F6373">
              <w:rPr>
                <w:rFonts w:ascii="Times New Roman" w:hAnsi="Times New Roman"/>
                <w:lang w:val="en-US"/>
              </w:rPr>
              <w:t>1.07</w:t>
            </w:r>
          </w:p>
        </w:tc>
      </w:tr>
    </w:tbl>
    <w:p w:rsidR="008B6730" w:rsidRDefault="008B6730" w:rsidP="008B6730">
      <w:pPr>
        <w:shd w:val="clear" w:color="auto" w:fill="FFFFFF"/>
        <w:rPr>
          <w:rFonts w:ascii="Times New Roman" w:hAnsi="Times New Roman"/>
          <w:b/>
          <w:sz w:val="28"/>
          <w:szCs w:val="28"/>
          <w:lang w:val="en-US"/>
        </w:rPr>
      </w:pPr>
      <w:r w:rsidRPr="008B6730">
        <w:rPr>
          <w:rFonts w:ascii="Times New Roman" w:hAnsi="Times New Roman"/>
          <w:b/>
          <w:sz w:val="28"/>
          <w:szCs w:val="28"/>
          <w:lang w:val="en-US"/>
        </w:rPr>
        <w:t xml:space="preserve">      </w:t>
      </w: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Pr="008B6730">
        <w:rPr>
          <w:rFonts w:ascii="Times New Roman" w:hAnsi="Times New Roman"/>
          <w:b/>
          <w:color w:val="333333"/>
          <w:sz w:val="28"/>
          <w:szCs w:val="28"/>
          <w:lang w:val="en-US"/>
        </w:rPr>
        <w:t xml:space="preserve"> </w:t>
      </w:r>
      <w:proofErr w:type="gramStart"/>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proofErr w:type="gramEnd"/>
      <w:r w:rsidRPr="0076528B">
        <w:rPr>
          <w:rFonts w:ascii="Times New Roman" w:hAnsi="Times New Roman"/>
          <w:b/>
          <w:bCs/>
          <w:sz w:val="28"/>
          <w:szCs w:val="28"/>
          <w:lang w:val="ro-RO"/>
        </w:rPr>
        <w:t xml:space="preserve">                       </w:t>
      </w:r>
      <w:r w:rsidRPr="008B6730">
        <w:rPr>
          <w:rFonts w:ascii="Times New Roman" w:hAnsi="Times New Roman"/>
          <w:b/>
          <w:sz w:val="28"/>
          <w:szCs w:val="28"/>
          <w:lang w:val="en-US"/>
        </w:rPr>
        <w:t xml:space="preserve"> Dr.</w:t>
      </w:r>
      <w:r w:rsidRPr="008B6730">
        <w:rPr>
          <w:rFonts w:ascii="Times New Roman" w:hAnsi="Times New Roman"/>
          <w:b/>
          <w:color w:val="333333"/>
          <w:sz w:val="28"/>
          <w:szCs w:val="28"/>
          <w:lang w:val="en-US"/>
        </w:rPr>
        <w:t xml:space="preserve">  </w:t>
      </w:r>
      <w:r>
        <w:rPr>
          <w:rFonts w:ascii="Times New Roman" w:hAnsi="Times New Roman"/>
          <w:b/>
          <w:bCs/>
          <w:sz w:val="28"/>
          <w:szCs w:val="28"/>
          <w:lang w:val="ro-RO"/>
        </w:rPr>
        <w:t>Lilia Romanciuc</w:t>
      </w:r>
    </w:p>
    <w:p w:rsidR="00E400C2" w:rsidRPr="00B27240" w:rsidRDefault="008B6730" w:rsidP="008B6730">
      <w:pPr>
        <w:pStyle w:val="1"/>
        <w:rPr>
          <w:i/>
          <w:sz w:val="20"/>
          <w:lang w:val="en-US"/>
        </w:rPr>
      </w:pPr>
      <w:r>
        <w:rPr>
          <w:b w:val="0"/>
          <w:szCs w:val="28"/>
        </w:rPr>
        <w:t xml:space="preserve">                                                                          </w:t>
      </w:r>
    </w:p>
    <w:sectPr w:rsidR="00E400C2" w:rsidRPr="00B27240" w:rsidSect="00B27240">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F30FF"/>
    <w:rsid w:val="000042C6"/>
    <w:rsid w:val="00011A8C"/>
    <w:rsid w:val="00020C82"/>
    <w:rsid w:val="00022301"/>
    <w:rsid w:val="000407B8"/>
    <w:rsid w:val="00041E8A"/>
    <w:rsid w:val="000460BC"/>
    <w:rsid w:val="00076F21"/>
    <w:rsid w:val="000832D0"/>
    <w:rsid w:val="00097C62"/>
    <w:rsid w:val="000A0283"/>
    <w:rsid w:val="000A0C65"/>
    <w:rsid w:val="000C1551"/>
    <w:rsid w:val="000E76F2"/>
    <w:rsid w:val="000F2500"/>
    <w:rsid w:val="000F7E2B"/>
    <w:rsid w:val="00106974"/>
    <w:rsid w:val="00124C0C"/>
    <w:rsid w:val="001265CA"/>
    <w:rsid w:val="00135C1E"/>
    <w:rsid w:val="00144549"/>
    <w:rsid w:val="001478FD"/>
    <w:rsid w:val="00150C26"/>
    <w:rsid w:val="00165038"/>
    <w:rsid w:val="00166DC2"/>
    <w:rsid w:val="00181744"/>
    <w:rsid w:val="00194183"/>
    <w:rsid w:val="001A2152"/>
    <w:rsid w:val="001A2B3A"/>
    <w:rsid w:val="001A6A9F"/>
    <w:rsid w:val="001C20B1"/>
    <w:rsid w:val="001D3AD6"/>
    <w:rsid w:val="001D77E3"/>
    <w:rsid w:val="001E0829"/>
    <w:rsid w:val="001E4930"/>
    <w:rsid w:val="001F0C3E"/>
    <w:rsid w:val="001F30A9"/>
    <w:rsid w:val="002065AF"/>
    <w:rsid w:val="00210901"/>
    <w:rsid w:val="002174D8"/>
    <w:rsid w:val="00251C00"/>
    <w:rsid w:val="00254221"/>
    <w:rsid w:val="0026687C"/>
    <w:rsid w:val="00276628"/>
    <w:rsid w:val="0027758F"/>
    <w:rsid w:val="00286F24"/>
    <w:rsid w:val="00295B6B"/>
    <w:rsid w:val="002A0844"/>
    <w:rsid w:val="002A0E90"/>
    <w:rsid w:val="002E3F0C"/>
    <w:rsid w:val="002F30FF"/>
    <w:rsid w:val="003041EE"/>
    <w:rsid w:val="00325C4C"/>
    <w:rsid w:val="00331F70"/>
    <w:rsid w:val="003337F5"/>
    <w:rsid w:val="00335D64"/>
    <w:rsid w:val="00341474"/>
    <w:rsid w:val="003502FD"/>
    <w:rsid w:val="003577EF"/>
    <w:rsid w:val="003578C3"/>
    <w:rsid w:val="00363C67"/>
    <w:rsid w:val="003656A2"/>
    <w:rsid w:val="00372E44"/>
    <w:rsid w:val="003733C0"/>
    <w:rsid w:val="003D44CA"/>
    <w:rsid w:val="003E000F"/>
    <w:rsid w:val="003F6373"/>
    <w:rsid w:val="00425CA1"/>
    <w:rsid w:val="00430D1F"/>
    <w:rsid w:val="00432205"/>
    <w:rsid w:val="00445619"/>
    <w:rsid w:val="00454714"/>
    <w:rsid w:val="00470127"/>
    <w:rsid w:val="00470B52"/>
    <w:rsid w:val="00474182"/>
    <w:rsid w:val="00486029"/>
    <w:rsid w:val="00486DFB"/>
    <w:rsid w:val="004B3749"/>
    <w:rsid w:val="004E0EE7"/>
    <w:rsid w:val="004E5F6E"/>
    <w:rsid w:val="004F755B"/>
    <w:rsid w:val="0050348F"/>
    <w:rsid w:val="00521B11"/>
    <w:rsid w:val="005239C5"/>
    <w:rsid w:val="00525E15"/>
    <w:rsid w:val="00535371"/>
    <w:rsid w:val="00537D8F"/>
    <w:rsid w:val="005471C2"/>
    <w:rsid w:val="00561AAB"/>
    <w:rsid w:val="005776E7"/>
    <w:rsid w:val="00580034"/>
    <w:rsid w:val="00584250"/>
    <w:rsid w:val="005845C1"/>
    <w:rsid w:val="00584E53"/>
    <w:rsid w:val="00586A6F"/>
    <w:rsid w:val="005929F6"/>
    <w:rsid w:val="00592E60"/>
    <w:rsid w:val="005939DF"/>
    <w:rsid w:val="005B63A1"/>
    <w:rsid w:val="005B6AC7"/>
    <w:rsid w:val="005D130A"/>
    <w:rsid w:val="005D1898"/>
    <w:rsid w:val="005E3EF4"/>
    <w:rsid w:val="005F2BF7"/>
    <w:rsid w:val="00617494"/>
    <w:rsid w:val="006313E0"/>
    <w:rsid w:val="0063743E"/>
    <w:rsid w:val="0065471F"/>
    <w:rsid w:val="0066261A"/>
    <w:rsid w:val="00670EA9"/>
    <w:rsid w:val="00686587"/>
    <w:rsid w:val="00690BB3"/>
    <w:rsid w:val="00695023"/>
    <w:rsid w:val="006B1ED4"/>
    <w:rsid w:val="006B478C"/>
    <w:rsid w:val="006C037B"/>
    <w:rsid w:val="006C648F"/>
    <w:rsid w:val="006C66FE"/>
    <w:rsid w:val="006E516B"/>
    <w:rsid w:val="006F1A75"/>
    <w:rsid w:val="006F3B67"/>
    <w:rsid w:val="007261CE"/>
    <w:rsid w:val="0073590F"/>
    <w:rsid w:val="00735FB4"/>
    <w:rsid w:val="00751B10"/>
    <w:rsid w:val="0076457F"/>
    <w:rsid w:val="00766A05"/>
    <w:rsid w:val="00772369"/>
    <w:rsid w:val="00774A0A"/>
    <w:rsid w:val="00783C6C"/>
    <w:rsid w:val="007963F5"/>
    <w:rsid w:val="007977AB"/>
    <w:rsid w:val="007D0465"/>
    <w:rsid w:val="007D1BAF"/>
    <w:rsid w:val="007E2758"/>
    <w:rsid w:val="007F364D"/>
    <w:rsid w:val="00800F67"/>
    <w:rsid w:val="00812C8E"/>
    <w:rsid w:val="00814F3A"/>
    <w:rsid w:val="00832054"/>
    <w:rsid w:val="0084280D"/>
    <w:rsid w:val="008517E6"/>
    <w:rsid w:val="00855CFA"/>
    <w:rsid w:val="008A287C"/>
    <w:rsid w:val="008A4D7A"/>
    <w:rsid w:val="008B536B"/>
    <w:rsid w:val="008B6730"/>
    <w:rsid w:val="008D2E2B"/>
    <w:rsid w:val="008D3266"/>
    <w:rsid w:val="009156A3"/>
    <w:rsid w:val="00924C2B"/>
    <w:rsid w:val="009333EE"/>
    <w:rsid w:val="00947256"/>
    <w:rsid w:val="00957280"/>
    <w:rsid w:val="009640D1"/>
    <w:rsid w:val="00967912"/>
    <w:rsid w:val="00971EE2"/>
    <w:rsid w:val="0097403E"/>
    <w:rsid w:val="009A7309"/>
    <w:rsid w:val="009E03F5"/>
    <w:rsid w:val="00A03994"/>
    <w:rsid w:val="00A104A7"/>
    <w:rsid w:val="00A2098C"/>
    <w:rsid w:val="00A252EA"/>
    <w:rsid w:val="00A26737"/>
    <w:rsid w:val="00A405AC"/>
    <w:rsid w:val="00A52443"/>
    <w:rsid w:val="00A5335B"/>
    <w:rsid w:val="00A539AC"/>
    <w:rsid w:val="00A641EB"/>
    <w:rsid w:val="00A7354A"/>
    <w:rsid w:val="00A826B1"/>
    <w:rsid w:val="00A9095C"/>
    <w:rsid w:val="00A921FD"/>
    <w:rsid w:val="00AB5422"/>
    <w:rsid w:val="00AC46B0"/>
    <w:rsid w:val="00AC4E59"/>
    <w:rsid w:val="00AE50A8"/>
    <w:rsid w:val="00AF14A6"/>
    <w:rsid w:val="00B00ACB"/>
    <w:rsid w:val="00B04EA3"/>
    <w:rsid w:val="00B102E7"/>
    <w:rsid w:val="00B102F0"/>
    <w:rsid w:val="00B16EA6"/>
    <w:rsid w:val="00B22EB3"/>
    <w:rsid w:val="00B27240"/>
    <w:rsid w:val="00B37265"/>
    <w:rsid w:val="00B54F80"/>
    <w:rsid w:val="00B7510D"/>
    <w:rsid w:val="00B8535A"/>
    <w:rsid w:val="00B95A10"/>
    <w:rsid w:val="00B9731E"/>
    <w:rsid w:val="00BB2056"/>
    <w:rsid w:val="00BC19CF"/>
    <w:rsid w:val="00BC567E"/>
    <w:rsid w:val="00BE0BD2"/>
    <w:rsid w:val="00BE7463"/>
    <w:rsid w:val="00BF218C"/>
    <w:rsid w:val="00C00D18"/>
    <w:rsid w:val="00C069C4"/>
    <w:rsid w:val="00C15075"/>
    <w:rsid w:val="00C237E9"/>
    <w:rsid w:val="00C326E1"/>
    <w:rsid w:val="00C36348"/>
    <w:rsid w:val="00C445F9"/>
    <w:rsid w:val="00C506CD"/>
    <w:rsid w:val="00C54466"/>
    <w:rsid w:val="00C62373"/>
    <w:rsid w:val="00C675FD"/>
    <w:rsid w:val="00C92435"/>
    <w:rsid w:val="00CA1956"/>
    <w:rsid w:val="00CA23F4"/>
    <w:rsid w:val="00CB5E9B"/>
    <w:rsid w:val="00CC59E1"/>
    <w:rsid w:val="00CD38DE"/>
    <w:rsid w:val="00CE7274"/>
    <w:rsid w:val="00CF1C98"/>
    <w:rsid w:val="00CF1D15"/>
    <w:rsid w:val="00D24203"/>
    <w:rsid w:val="00D244EC"/>
    <w:rsid w:val="00D52AE3"/>
    <w:rsid w:val="00D55242"/>
    <w:rsid w:val="00D6528B"/>
    <w:rsid w:val="00D73134"/>
    <w:rsid w:val="00DB3228"/>
    <w:rsid w:val="00DB5828"/>
    <w:rsid w:val="00DB7050"/>
    <w:rsid w:val="00DB79FB"/>
    <w:rsid w:val="00DC1A0A"/>
    <w:rsid w:val="00DC307D"/>
    <w:rsid w:val="00DC67F7"/>
    <w:rsid w:val="00DD2F75"/>
    <w:rsid w:val="00DE1246"/>
    <w:rsid w:val="00E15132"/>
    <w:rsid w:val="00E400C2"/>
    <w:rsid w:val="00E447C4"/>
    <w:rsid w:val="00E54C50"/>
    <w:rsid w:val="00E6481F"/>
    <w:rsid w:val="00E87BE4"/>
    <w:rsid w:val="00EA040D"/>
    <w:rsid w:val="00ED01A3"/>
    <w:rsid w:val="00ED5689"/>
    <w:rsid w:val="00EF1DDC"/>
    <w:rsid w:val="00F1445F"/>
    <w:rsid w:val="00F26BCD"/>
    <w:rsid w:val="00F32F0A"/>
    <w:rsid w:val="00F43B92"/>
    <w:rsid w:val="00F63B40"/>
    <w:rsid w:val="00F640EE"/>
    <w:rsid w:val="00FA47F7"/>
    <w:rsid w:val="00FB7F6F"/>
    <w:rsid w:val="00FD4EEC"/>
    <w:rsid w:val="00FE12C9"/>
    <w:rsid w:val="00FF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1609</Words>
  <Characters>9174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12</cp:revision>
  <cp:lastPrinted>2013-09-04T20:02:00Z</cp:lastPrinted>
  <dcterms:created xsi:type="dcterms:W3CDTF">2019-04-17T19:04:00Z</dcterms:created>
  <dcterms:modified xsi:type="dcterms:W3CDTF">2019-04-17T19:32:00Z</dcterms:modified>
</cp:coreProperties>
</file>