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7A093" w14:textId="77777777" w:rsidR="00CA74E7" w:rsidRPr="004C1E4F" w:rsidRDefault="00CA74E7" w:rsidP="00777F3D">
      <w:pPr>
        <w:spacing w:after="120" w:line="276" w:lineRule="auto"/>
        <w:jc w:val="center"/>
        <w:rPr>
          <w:b/>
          <w:bCs/>
          <w:caps/>
        </w:rPr>
      </w:pPr>
    </w:p>
    <w:p w14:paraId="5BF4FBB9" w14:textId="1BECDCD2" w:rsidR="00777F3D" w:rsidRPr="004C1E4F" w:rsidRDefault="00777F3D" w:rsidP="004B7897">
      <w:pPr>
        <w:spacing w:after="120"/>
        <w:jc w:val="center"/>
        <w:rPr>
          <w:b/>
          <w:bCs/>
          <w:caps/>
          <w:lang w:val="ro-RO"/>
        </w:rPr>
      </w:pPr>
      <w:r w:rsidRPr="004C1E4F">
        <w:rPr>
          <w:b/>
          <w:bCs/>
          <w:caps/>
          <w:lang w:val="ro-RO"/>
        </w:rPr>
        <w:t>MINISTERUL SĂNĂTĂ</w:t>
      </w:r>
      <w:r w:rsidR="00272BEF" w:rsidRPr="004C1E4F">
        <w:rPr>
          <w:b/>
          <w:bCs/>
          <w:caps/>
          <w:lang w:val="ro-RO"/>
        </w:rPr>
        <w:t>Ț</w:t>
      </w:r>
      <w:r w:rsidRPr="004C1E4F">
        <w:rPr>
          <w:b/>
          <w:bCs/>
          <w:caps/>
          <w:lang w:val="ro-RO"/>
        </w:rPr>
        <w:t>II AL REPUBLICII MOLDOVA</w:t>
      </w:r>
    </w:p>
    <w:p w14:paraId="6069DBBF" w14:textId="77777777" w:rsidR="00CA74E7" w:rsidRPr="004C1E4F" w:rsidRDefault="00CA74E7" w:rsidP="00777F3D">
      <w:pPr>
        <w:spacing w:after="120" w:line="276" w:lineRule="auto"/>
        <w:jc w:val="center"/>
        <w:rPr>
          <w:b/>
          <w:bCs/>
          <w:caps/>
          <w:lang w:val="ro-RO"/>
        </w:rPr>
      </w:pPr>
    </w:p>
    <w:p w14:paraId="58200BAC" w14:textId="77777777" w:rsidR="0065477C" w:rsidRPr="004C1E4F" w:rsidRDefault="00777F3D" w:rsidP="0065477C">
      <w:pPr>
        <w:spacing w:line="276" w:lineRule="auto"/>
        <w:jc w:val="center"/>
        <w:rPr>
          <w:b/>
          <w:bCs/>
          <w:caps/>
          <w:lang w:val="ro-RO"/>
        </w:rPr>
      </w:pPr>
      <w:r w:rsidRPr="004C1E4F">
        <w:rPr>
          <w:b/>
          <w:bCs/>
          <w:caps/>
          <w:lang w:val="ro-RO"/>
        </w:rPr>
        <w:t xml:space="preserve">UNIVERSITATEA DE STAT DE mEDICINĂ </w:t>
      </w:r>
      <w:r w:rsidR="00272BEF" w:rsidRPr="004C1E4F">
        <w:rPr>
          <w:b/>
          <w:bCs/>
          <w:caps/>
          <w:lang w:val="ro-RO"/>
        </w:rPr>
        <w:t>Ș</w:t>
      </w:r>
      <w:r w:rsidRPr="004C1E4F">
        <w:rPr>
          <w:b/>
          <w:bCs/>
          <w:caps/>
          <w:lang w:val="ro-RO"/>
        </w:rPr>
        <w:t>I FARMACIE</w:t>
      </w:r>
    </w:p>
    <w:p w14:paraId="606CA4CB" w14:textId="77777777" w:rsidR="00777F3D" w:rsidRPr="004C1E4F" w:rsidRDefault="00777F3D" w:rsidP="00777F3D">
      <w:pPr>
        <w:spacing w:after="120" w:line="276" w:lineRule="auto"/>
        <w:jc w:val="center"/>
        <w:rPr>
          <w:b/>
          <w:bCs/>
          <w:caps/>
          <w:lang w:val="ro-RO"/>
        </w:rPr>
      </w:pPr>
      <w:r w:rsidRPr="004C1E4F">
        <w:rPr>
          <w:b/>
          <w:bCs/>
          <w:caps/>
          <w:lang w:val="ro-RO"/>
        </w:rPr>
        <w:t xml:space="preserve"> „NICOLAE TESTEMI</w:t>
      </w:r>
      <w:r w:rsidR="00FB47F4" w:rsidRPr="004C1E4F">
        <w:rPr>
          <w:b/>
          <w:bCs/>
          <w:caps/>
          <w:lang w:val="ro-RO"/>
        </w:rPr>
        <w:t>ț</w:t>
      </w:r>
      <w:r w:rsidRPr="004C1E4F">
        <w:rPr>
          <w:b/>
          <w:bCs/>
          <w:caps/>
          <w:lang w:val="ro-RO"/>
        </w:rPr>
        <w:t>ANU”</w:t>
      </w:r>
    </w:p>
    <w:p w14:paraId="42FADB62" w14:textId="77777777" w:rsidR="00B415BB" w:rsidRPr="004C1E4F" w:rsidRDefault="00B415BB" w:rsidP="00777F3D">
      <w:pPr>
        <w:spacing w:after="120" w:line="276" w:lineRule="auto"/>
        <w:jc w:val="center"/>
        <w:rPr>
          <w:b/>
          <w:bCs/>
          <w:caps/>
          <w:lang w:val="ro-RO"/>
        </w:rPr>
      </w:pPr>
    </w:p>
    <w:p w14:paraId="2CBF1E10" w14:textId="77777777" w:rsidR="00D8469F" w:rsidRPr="004C1E4F" w:rsidRDefault="00D8469F" w:rsidP="00A80634">
      <w:pPr>
        <w:spacing w:line="360" w:lineRule="auto"/>
        <w:jc w:val="center"/>
        <w:rPr>
          <w:b/>
          <w:bCs/>
          <w:caps/>
          <w:lang w:val="ro-RO"/>
        </w:rPr>
      </w:pPr>
      <w:r w:rsidRPr="004C1E4F">
        <w:rPr>
          <w:b/>
          <w:bCs/>
          <w:caps/>
          <w:lang w:val="ro-RO"/>
        </w:rPr>
        <w:t xml:space="preserve">FACULTATEA </w:t>
      </w:r>
      <w:r w:rsidR="00ED7FB8" w:rsidRPr="004C1E4F">
        <w:rPr>
          <w:b/>
          <w:bCs/>
          <w:caps/>
          <w:lang w:val="ro-RO"/>
        </w:rPr>
        <w:t xml:space="preserve">de </w:t>
      </w:r>
      <w:r w:rsidR="00443205" w:rsidRPr="004C1E4F">
        <w:rPr>
          <w:b/>
          <w:bCs/>
          <w:caps/>
          <w:lang w:val="ro-RO"/>
        </w:rPr>
        <w:t>REZIDEN</w:t>
      </w:r>
      <w:r w:rsidR="00272BEF" w:rsidRPr="004C1E4F">
        <w:rPr>
          <w:b/>
          <w:bCs/>
          <w:caps/>
          <w:lang w:val="ro-RO"/>
        </w:rPr>
        <w:t>Ț</w:t>
      </w:r>
      <w:r w:rsidR="00443205" w:rsidRPr="004C1E4F">
        <w:rPr>
          <w:b/>
          <w:bCs/>
          <w:caps/>
          <w:lang w:val="ro-RO"/>
        </w:rPr>
        <w:t xml:space="preserve">IAT </w:t>
      </w:r>
    </w:p>
    <w:p w14:paraId="3AF10F06" w14:textId="77777777" w:rsidR="00777F3D" w:rsidRPr="004C1E4F" w:rsidRDefault="00777F3D" w:rsidP="00ED7FB8">
      <w:pPr>
        <w:tabs>
          <w:tab w:val="left" w:pos="2175"/>
        </w:tabs>
        <w:spacing w:line="360" w:lineRule="auto"/>
        <w:jc w:val="center"/>
        <w:rPr>
          <w:b/>
          <w:bCs/>
          <w:lang w:val="ro-RO"/>
        </w:rPr>
      </w:pPr>
    </w:p>
    <w:p w14:paraId="4CDA3065" w14:textId="77777777" w:rsidR="00B415BB" w:rsidRPr="004C1E4F" w:rsidRDefault="00B415BB" w:rsidP="00ED7FB8">
      <w:pPr>
        <w:tabs>
          <w:tab w:val="left" w:pos="2175"/>
        </w:tabs>
        <w:spacing w:line="360" w:lineRule="auto"/>
        <w:jc w:val="center"/>
        <w:rPr>
          <w:b/>
          <w:bCs/>
          <w:lang w:val="ro-RO"/>
        </w:rPr>
      </w:pPr>
    </w:p>
    <w:p w14:paraId="697F7D03" w14:textId="77777777" w:rsidR="00B415BB" w:rsidRPr="004C1E4F" w:rsidRDefault="00B415BB" w:rsidP="00ED7FB8">
      <w:pPr>
        <w:tabs>
          <w:tab w:val="left" w:pos="2175"/>
        </w:tabs>
        <w:spacing w:line="360" w:lineRule="auto"/>
        <w:jc w:val="center"/>
        <w:rPr>
          <w:b/>
          <w:bCs/>
          <w:lang w:val="ro-RO"/>
        </w:rPr>
      </w:pPr>
    </w:p>
    <w:p w14:paraId="5AEBD2A0" w14:textId="77777777" w:rsidR="00B415BB" w:rsidRPr="004C1E4F" w:rsidRDefault="00B415BB" w:rsidP="00ED7FB8">
      <w:pPr>
        <w:tabs>
          <w:tab w:val="left" w:pos="2175"/>
        </w:tabs>
        <w:spacing w:line="360" w:lineRule="auto"/>
        <w:jc w:val="center"/>
        <w:rPr>
          <w:b/>
          <w:bCs/>
          <w:lang w:val="ro-RO"/>
        </w:rPr>
      </w:pPr>
    </w:p>
    <w:p w14:paraId="23FC2B9A" w14:textId="63DFD895" w:rsidR="002A7DB8" w:rsidRPr="004C1E4F" w:rsidRDefault="00F57DA0" w:rsidP="001A294C">
      <w:pPr>
        <w:spacing w:after="120" w:line="276" w:lineRule="auto"/>
        <w:jc w:val="center"/>
        <w:rPr>
          <w:b/>
          <w:bCs/>
          <w:caps/>
          <w:lang w:val="ro-RO"/>
        </w:rPr>
      </w:pPr>
      <w:r w:rsidRPr="004C1E4F">
        <w:rPr>
          <w:b/>
          <w:bCs/>
          <w:caps/>
          <w:lang w:val="ro-RO"/>
        </w:rPr>
        <w:t>Program</w:t>
      </w:r>
      <w:r w:rsidR="007155E0" w:rsidRPr="004C1E4F">
        <w:rPr>
          <w:b/>
          <w:bCs/>
          <w:caps/>
          <w:lang w:val="ro-RO"/>
        </w:rPr>
        <w:t xml:space="preserve"> </w:t>
      </w:r>
      <w:r w:rsidR="00551291" w:rsidRPr="004C1E4F">
        <w:rPr>
          <w:b/>
          <w:bCs/>
          <w:caps/>
          <w:lang w:val="ro-RO"/>
        </w:rPr>
        <w:t xml:space="preserve">DE </w:t>
      </w:r>
      <w:r w:rsidR="006B251E" w:rsidRPr="004C1E4F">
        <w:rPr>
          <w:b/>
          <w:bCs/>
          <w:caps/>
          <w:lang w:val="ro-RO"/>
        </w:rPr>
        <w:t xml:space="preserve">INSTRUIRE </w:t>
      </w:r>
    </w:p>
    <w:p w14:paraId="1C2186DE" w14:textId="77777777" w:rsidR="000F5A2A" w:rsidRPr="004C1E4F" w:rsidRDefault="006B251E" w:rsidP="001A294C">
      <w:pPr>
        <w:spacing w:after="120" w:line="276" w:lineRule="auto"/>
        <w:jc w:val="center"/>
        <w:rPr>
          <w:b/>
          <w:bCs/>
          <w:caps/>
          <w:lang w:val="ro-RO"/>
        </w:rPr>
      </w:pPr>
      <w:r w:rsidRPr="004C1E4F">
        <w:rPr>
          <w:b/>
          <w:bCs/>
          <w:caps/>
          <w:lang w:val="ro-RO"/>
        </w:rPr>
        <w:t>PRIN</w:t>
      </w:r>
      <w:r w:rsidR="00154F29" w:rsidRPr="004C1E4F">
        <w:rPr>
          <w:b/>
          <w:bCs/>
          <w:caps/>
          <w:lang w:val="ro-RO"/>
        </w:rPr>
        <w:t xml:space="preserve"> </w:t>
      </w:r>
      <w:r w:rsidR="008731E7" w:rsidRPr="004C1E4F">
        <w:rPr>
          <w:b/>
          <w:bCs/>
          <w:caps/>
          <w:lang w:val="ro-RO"/>
        </w:rPr>
        <w:t xml:space="preserve">secundariat clinic </w:t>
      </w:r>
      <w:r w:rsidR="002A7DB8" w:rsidRPr="004C1E4F">
        <w:rPr>
          <w:b/>
          <w:bCs/>
          <w:caps/>
          <w:lang w:val="ro-RO"/>
        </w:rPr>
        <w:t xml:space="preserve">la </w:t>
      </w:r>
      <w:r w:rsidR="000F5A2A" w:rsidRPr="004C1E4F">
        <w:rPr>
          <w:b/>
          <w:bCs/>
          <w:caps/>
          <w:lang w:val="ro-RO"/>
        </w:rPr>
        <w:t>SPECIALITATEA</w:t>
      </w:r>
    </w:p>
    <w:p w14:paraId="4D3FB6E8" w14:textId="5D56D026" w:rsidR="00D8469F" w:rsidRPr="004C1E4F" w:rsidRDefault="000A6238" w:rsidP="00B61E58">
      <w:pPr>
        <w:tabs>
          <w:tab w:val="left" w:pos="2175"/>
        </w:tabs>
        <w:spacing w:line="360" w:lineRule="auto"/>
        <w:jc w:val="center"/>
        <w:rPr>
          <w:b/>
          <w:bCs/>
          <w:lang w:val="ro-RO"/>
        </w:rPr>
      </w:pPr>
      <w:bookmarkStart w:id="0" w:name="_Hlk125404770"/>
      <w:r>
        <w:rPr>
          <w:b/>
          <w:bCs/>
          <w:lang w:val="ro-RO"/>
        </w:rPr>
        <w:t>CARDIOLOGIE</w:t>
      </w:r>
      <w:r w:rsidR="00F64467" w:rsidRPr="004C1E4F">
        <w:rPr>
          <w:b/>
          <w:bCs/>
          <w:lang w:val="ro-RO"/>
        </w:rPr>
        <w:t xml:space="preserve"> </w:t>
      </w:r>
      <w:r w:rsidR="00AD0573">
        <w:rPr>
          <w:b/>
          <w:bCs/>
          <w:lang w:val="ro-RO"/>
        </w:rPr>
        <w:t>PEDIATRICĂ</w:t>
      </w:r>
    </w:p>
    <w:bookmarkEnd w:id="0"/>
    <w:p w14:paraId="2058CE55" w14:textId="77777777" w:rsidR="00B415BB" w:rsidRPr="004C1E4F" w:rsidRDefault="00B415BB" w:rsidP="00B61E58">
      <w:pPr>
        <w:tabs>
          <w:tab w:val="left" w:pos="2175"/>
        </w:tabs>
        <w:spacing w:line="360" w:lineRule="auto"/>
        <w:jc w:val="center"/>
        <w:rPr>
          <w:b/>
          <w:bCs/>
          <w:color w:val="FF0000"/>
          <w:lang w:val="ro-RO"/>
        </w:rPr>
      </w:pPr>
    </w:p>
    <w:p w14:paraId="09F04383" w14:textId="77777777" w:rsidR="00B415BB" w:rsidRPr="004C1E4F" w:rsidRDefault="00B415BB" w:rsidP="00B61E58">
      <w:pPr>
        <w:tabs>
          <w:tab w:val="left" w:pos="2175"/>
        </w:tabs>
        <w:spacing w:line="360" w:lineRule="auto"/>
        <w:jc w:val="center"/>
        <w:rPr>
          <w:b/>
          <w:bCs/>
          <w:color w:val="FF0000"/>
          <w:lang w:val="ro-RO"/>
        </w:rPr>
      </w:pPr>
    </w:p>
    <w:p w14:paraId="615AA7A5" w14:textId="77777777" w:rsidR="00B415BB" w:rsidRPr="004C1E4F" w:rsidRDefault="00B415BB" w:rsidP="00B61E58">
      <w:pPr>
        <w:tabs>
          <w:tab w:val="left" w:pos="2175"/>
        </w:tabs>
        <w:spacing w:line="360" w:lineRule="auto"/>
        <w:jc w:val="center"/>
        <w:rPr>
          <w:b/>
          <w:bCs/>
          <w:color w:val="FF0000"/>
          <w:lang w:val="ro-RO"/>
        </w:rPr>
      </w:pPr>
    </w:p>
    <w:p w14:paraId="6DDE417A" w14:textId="77777777" w:rsidR="00B415BB" w:rsidRPr="004C1E4F" w:rsidRDefault="00B415BB" w:rsidP="00B61E58">
      <w:pPr>
        <w:tabs>
          <w:tab w:val="left" w:pos="2175"/>
        </w:tabs>
        <w:spacing w:line="360" w:lineRule="auto"/>
        <w:jc w:val="center"/>
        <w:rPr>
          <w:b/>
          <w:bCs/>
          <w:color w:val="FF0000"/>
          <w:lang w:val="ro-RO"/>
        </w:rPr>
      </w:pPr>
    </w:p>
    <w:p w14:paraId="0282CBAD" w14:textId="77777777" w:rsidR="00B415BB" w:rsidRPr="004C1E4F" w:rsidRDefault="00B415BB" w:rsidP="00B61E58">
      <w:pPr>
        <w:tabs>
          <w:tab w:val="left" w:pos="2175"/>
        </w:tabs>
        <w:spacing w:line="360" w:lineRule="auto"/>
        <w:jc w:val="center"/>
        <w:rPr>
          <w:b/>
          <w:bCs/>
          <w:lang w:val="ro-RO"/>
        </w:rPr>
      </w:pPr>
    </w:p>
    <w:p w14:paraId="6ECC641E" w14:textId="5FEAC3B2" w:rsidR="009C6F5D" w:rsidRPr="004C1E4F" w:rsidRDefault="00754C59" w:rsidP="0065477C">
      <w:pPr>
        <w:tabs>
          <w:tab w:val="left" w:pos="2175"/>
        </w:tabs>
        <w:spacing w:after="120" w:line="276" w:lineRule="auto"/>
        <w:ind w:left="2694" w:hanging="2694"/>
        <w:rPr>
          <w:b/>
          <w:bCs/>
          <w:color w:val="FF0000"/>
          <w:lang w:val="ro-RO"/>
        </w:rPr>
      </w:pPr>
      <w:r w:rsidRPr="004C1E4F">
        <w:rPr>
          <w:b/>
          <w:lang w:val="ro-RO"/>
        </w:rPr>
        <w:t>D</w:t>
      </w:r>
      <w:r w:rsidR="00551291" w:rsidRPr="004C1E4F">
        <w:rPr>
          <w:b/>
          <w:lang w:val="ro-RO"/>
        </w:rPr>
        <w:t>urata de studii</w:t>
      </w:r>
      <w:r w:rsidR="00777F3D" w:rsidRPr="004C1E4F">
        <w:rPr>
          <w:b/>
          <w:lang w:val="ro-RO"/>
        </w:rPr>
        <w:t>:</w:t>
      </w:r>
      <w:r w:rsidR="0065477C" w:rsidRPr="004C1E4F">
        <w:rPr>
          <w:b/>
          <w:lang w:val="ro-RO"/>
        </w:rPr>
        <w:tab/>
        <w:t>___</w:t>
      </w:r>
      <w:r w:rsidR="00F64467" w:rsidRPr="004C1E4F">
        <w:rPr>
          <w:b/>
          <w:u w:val="single"/>
          <w:lang w:val="ro-RO"/>
        </w:rPr>
        <w:t>2</w:t>
      </w:r>
      <w:r w:rsidR="0065477C" w:rsidRPr="004C1E4F">
        <w:rPr>
          <w:b/>
          <w:lang w:val="ro-RO"/>
        </w:rPr>
        <w:t xml:space="preserve">____ ani </w:t>
      </w:r>
    </w:p>
    <w:p w14:paraId="3229BC8D" w14:textId="77777777" w:rsidR="00D8469F" w:rsidRPr="004C1E4F" w:rsidRDefault="00D8469F" w:rsidP="00A80634">
      <w:pPr>
        <w:spacing w:line="360" w:lineRule="auto"/>
        <w:jc w:val="center"/>
        <w:rPr>
          <w:b/>
          <w:bCs/>
          <w:lang w:val="ro-RO"/>
        </w:rPr>
      </w:pPr>
    </w:p>
    <w:p w14:paraId="06333C20" w14:textId="77777777" w:rsidR="00272BEF" w:rsidRPr="004C1E4F" w:rsidRDefault="00272BEF" w:rsidP="00A80634">
      <w:pPr>
        <w:spacing w:line="360" w:lineRule="auto"/>
        <w:jc w:val="center"/>
        <w:rPr>
          <w:b/>
          <w:bCs/>
          <w:lang w:val="ro-RO"/>
        </w:rPr>
      </w:pPr>
    </w:p>
    <w:p w14:paraId="7696555D" w14:textId="77777777" w:rsidR="00272BEF" w:rsidRPr="004C1E4F" w:rsidRDefault="00272BEF" w:rsidP="00A80634">
      <w:pPr>
        <w:spacing w:line="360" w:lineRule="auto"/>
        <w:jc w:val="center"/>
        <w:rPr>
          <w:b/>
          <w:bCs/>
          <w:lang w:val="ro-RO"/>
        </w:rPr>
      </w:pPr>
    </w:p>
    <w:p w14:paraId="0055C467" w14:textId="77777777" w:rsidR="00272BEF" w:rsidRPr="004C1E4F" w:rsidRDefault="00272BEF" w:rsidP="00A80634">
      <w:pPr>
        <w:spacing w:line="360" w:lineRule="auto"/>
        <w:jc w:val="center"/>
        <w:rPr>
          <w:b/>
          <w:bCs/>
          <w:lang w:val="ro-RO"/>
        </w:rPr>
      </w:pPr>
    </w:p>
    <w:p w14:paraId="755C6161" w14:textId="77777777" w:rsidR="00272BEF" w:rsidRPr="004C1E4F" w:rsidRDefault="00272BEF" w:rsidP="00A80634">
      <w:pPr>
        <w:spacing w:line="360" w:lineRule="auto"/>
        <w:jc w:val="center"/>
        <w:rPr>
          <w:b/>
          <w:bCs/>
          <w:lang w:val="ro-RO"/>
        </w:rPr>
      </w:pPr>
    </w:p>
    <w:p w14:paraId="7410CEC2" w14:textId="77777777" w:rsidR="0083762D" w:rsidRPr="004C1E4F" w:rsidRDefault="0083762D" w:rsidP="00A80634">
      <w:pPr>
        <w:spacing w:line="360" w:lineRule="auto"/>
        <w:jc w:val="center"/>
        <w:rPr>
          <w:b/>
          <w:bCs/>
          <w:lang w:val="ro-RO"/>
        </w:rPr>
      </w:pPr>
    </w:p>
    <w:p w14:paraId="43D8CEC1" w14:textId="77777777" w:rsidR="008731E7" w:rsidRPr="004C1E4F" w:rsidRDefault="008731E7" w:rsidP="00A80634">
      <w:pPr>
        <w:spacing w:line="360" w:lineRule="auto"/>
        <w:jc w:val="center"/>
        <w:rPr>
          <w:b/>
          <w:bCs/>
          <w:lang w:val="ro-RO"/>
        </w:rPr>
      </w:pPr>
    </w:p>
    <w:p w14:paraId="6F8099B4" w14:textId="77777777" w:rsidR="008731E7" w:rsidRPr="004C1E4F" w:rsidRDefault="008731E7" w:rsidP="00A80634">
      <w:pPr>
        <w:spacing w:line="360" w:lineRule="auto"/>
        <w:jc w:val="center"/>
        <w:rPr>
          <w:b/>
          <w:bCs/>
          <w:lang w:val="ro-RO"/>
        </w:rPr>
      </w:pPr>
    </w:p>
    <w:p w14:paraId="33957531" w14:textId="5F67F7AE" w:rsidR="00A25789" w:rsidRPr="004C1E4F" w:rsidRDefault="00777F3D" w:rsidP="00B61E58">
      <w:pPr>
        <w:spacing w:line="360" w:lineRule="auto"/>
        <w:jc w:val="center"/>
        <w:rPr>
          <w:b/>
          <w:bCs/>
          <w:caps/>
          <w:lang w:val="en-US"/>
        </w:rPr>
      </w:pPr>
      <w:r w:rsidRPr="004C1E4F">
        <w:rPr>
          <w:b/>
          <w:bCs/>
          <w:lang w:val="ro-RO"/>
        </w:rPr>
        <w:t>C</w:t>
      </w:r>
      <w:r w:rsidR="009402D6" w:rsidRPr="004C1E4F">
        <w:rPr>
          <w:b/>
          <w:bCs/>
          <w:lang w:val="ro-RO"/>
        </w:rPr>
        <w:t>hi</w:t>
      </w:r>
      <w:r w:rsidR="00272BEF" w:rsidRPr="004C1E4F">
        <w:rPr>
          <w:b/>
          <w:bCs/>
          <w:lang w:val="ro-RO"/>
        </w:rPr>
        <w:t>ș</w:t>
      </w:r>
      <w:r w:rsidR="009402D6" w:rsidRPr="004C1E4F">
        <w:rPr>
          <w:b/>
          <w:bCs/>
          <w:lang w:val="ro-RO"/>
        </w:rPr>
        <w:t>inău</w:t>
      </w:r>
      <w:r w:rsidR="007155E0" w:rsidRPr="004C1E4F">
        <w:rPr>
          <w:b/>
          <w:bCs/>
          <w:lang w:val="ro-RO"/>
        </w:rPr>
        <w:t xml:space="preserve">, </w:t>
      </w:r>
      <w:r w:rsidR="007B588F" w:rsidRPr="004C1E4F">
        <w:rPr>
          <w:b/>
          <w:bCs/>
          <w:caps/>
          <w:lang w:val="ro-RO"/>
        </w:rPr>
        <w:t>20</w:t>
      </w:r>
      <w:r w:rsidR="00F64467" w:rsidRPr="004C1E4F">
        <w:rPr>
          <w:b/>
          <w:bCs/>
          <w:caps/>
          <w:lang w:val="ro-RO"/>
        </w:rPr>
        <w:t>2</w:t>
      </w:r>
      <w:r w:rsidR="007155E0" w:rsidRPr="004C1E4F">
        <w:rPr>
          <w:b/>
          <w:bCs/>
          <w:caps/>
          <w:lang w:val="ro-RO"/>
        </w:rPr>
        <w:t>3</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986"/>
      </w:tblGrid>
      <w:tr w:rsidR="00CF7372" w:rsidRPr="004C1E4F" w14:paraId="02BBEF3E" w14:textId="77777777" w:rsidTr="007C7119">
        <w:trPr>
          <w:trHeight w:val="2358"/>
        </w:trPr>
        <w:tc>
          <w:tcPr>
            <w:tcW w:w="4820" w:type="dxa"/>
          </w:tcPr>
          <w:p w14:paraId="4C0918CD" w14:textId="77777777" w:rsidR="00CF7372" w:rsidRPr="004C1E4F" w:rsidRDefault="00CF7372" w:rsidP="007C7119">
            <w:pPr>
              <w:pageBreakBefore/>
              <w:widowControl w:val="0"/>
              <w:tabs>
                <w:tab w:val="center" w:pos="4535"/>
                <w:tab w:val="right" w:pos="9071"/>
              </w:tabs>
              <w:spacing w:before="120" w:after="120"/>
              <w:jc w:val="center"/>
              <w:rPr>
                <w:b/>
                <w:bCs/>
                <w:lang w:val="ro-MD"/>
              </w:rPr>
            </w:pPr>
            <w:bookmarkStart w:id="1" w:name="_Hlk77407058"/>
            <w:r w:rsidRPr="004C1E4F">
              <w:rPr>
                <w:b/>
                <w:bCs/>
                <w:lang w:val="ro-MD"/>
              </w:rPr>
              <w:lastRenderedPageBreak/>
              <w:t>COORDONAT</w:t>
            </w:r>
          </w:p>
          <w:p w14:paraId="14095AF3" w14:textId="06B263E3" w:rsidR="004B7897" w:rsidRPr="004C1E4F" w:rsidRDefault="00CF7372" w:rsidP="004B7897">
            <w:pPr>
              <w:tabs>
                <w:tab w:val="center" w:pos="4535"/>
              </w:tabs>
              <w:jc w:val="center"/>
              <w:rPr>
                <w:b/>
                <w:bCs/>
                <w:lang w:val="ro-MD"/>
              </w:rPr>
            </w:pPr>
            <w:r w:rsidRPr="004C1E4F">
              <w:rPr>
                <w:b/>
                <w:bCs/>
                <w:lang w:val="ro-MD"/>
              </w:rPr>
              <w:t>Ministrul Sănătății</w:t>
            </w:r>
          </w:p>
          <w:p w14:paraId="45F2D406" w14:textId="03D87DB7" w:rsidR="00CF7372" w:rsidRPr="004C1E4F" w:rsidRDefault="00CF7372" w:rsidP="007C7119">
            <w:pPr>
              <w:tabs>
                <w:tab w:val="center" w:pos="4535"/>
              </w:tabs>
              <w:jc w:val="center"/>
              <w:rPr>
                <w:b/>
                <w:bCs/>
                <w:lang w:val="ro-MD"/>
              </w:rPr>
            </w:pPr>
            <w:r w:rsidRPr="004C1E4F">
              <w:rPr>
                <w:b/>
                <w:bCs/>
                <w:lang w:val="ro-MD"/>
              </w:rPr>
              <w:t xml:space="preserve"> al R</w:t>
            </w:r>
            <w:r w:rsidR="00343DE5" w:rsidRPr="004C1E4F">
              <w:rPr>
                <w:b/>
                <w:bCs/>
                <w:lang w:val="ro-MD"/>
              </w:rPr>
              <w:t xml:space="preserve">epublicii </w:t>
            </w:r>
            <w:r w:rsidRPr="004C1E4F">
              <w:rPr>
                <w:b/>
                <w:bCs/>
                <w:lang w:val="ro-MD"/>
              </w:rPr>
              <w:t>M</w:t>
            </w:r>
            <w:r w:rsidR="00343DE5" w:rsidRPr="004C1E4F">
              <w:rPr>
                <w:b/>
                <w:bCs/>
                <w:lang w:val="ro-MD"/>
              </w:rPr>
              <w:t>oldova</w:t>
            </w:r>
          </w:p>
          <w:p w14:paraId="0FBCC96B" w14:textId="77777777" w:rsidR="00CF7372" w:rsidRPr="004C1E4F" w:rsidRDefault="00CF7372" w:rsidP="007C7119">
            <w:pPr>
              <w:tabs>
                <w:tab w:val="center" w:pos="4535"/>
              </w:tabs>
              <w:jc w:val="center"/>
              <w:rPr>
                <w:b/>
                <w:bCs/>
                <w:lang w:val="ro-MD"/>
              </w:rPr>
            </w:pPr>
          </w:p>
          <w:p w14:paraId="5887BC2D" w14:textId="77777777" w:rsidR="00CF7372" w:rsidRPr="004C1E4F" w:rsidRDefault="00CF7372" w:rsidP="007C7119">
            <w:pPr>
              <w:tabs>
                <w:tab w:val="center" w:pos="4535"/>
                <w:tab w:val="right" w:pos="9071"/>
              </w:tabs>
              <w:spacing w:line="360" w:lineRule="auto"/>
              <w:jc w:val="center"/>
              <w:rPr>
                <w:b/>
                <w:bCs/>
                <w:lang w:val="ro-MD"/>
              </w:rPr>
            </w:pPr>
            <w:r w:rsidRPr="004C1E4F">
              <w:rPr>
                <w:b/>
                <w:bCs/>
                <w:lang w:val="ro-MD"/>
              </w:rPr>
              <w:t>___________________________</w:t>
            </w:r>
          </w:p>
          <w:p w14:paraId="6A4AEDED" w14:textId="6D7E662F" w:rsidR="00CF7372" w:rsidRPr="004C1E4F" w:rsidRDefault="00CF7372" w:rsidP="007C7119">
            <w:pPr>
              <w:jc w:val="center"/>
              <w:rPr>
                <w:b/>
                <w:bCs/>
                <w:lang w:val="ro-MD"/>
              </w:rPr>
            </w:pPr>
            <w:r w:rsidRPr="004C1E4F">
              <w:rPr>
                <w:b/>
                <w:bCs/>
                <w:lang w:val="ro-MD"/>
              </w:rPr>
              <w:t>„____”________________2</w:t>
            </w:r>
            <w:r w:rsidR="00F64467" w:rsidRPr="004C1E4F">
              <w:rPr>
                <w:b/>
                <w:bCs/>
                <w:lang w:val="ro-MD"/>
              </w:rPr>
              <w:t>02</w:t>
            </w:r>
            <w:r w:rsidR="007155E0" w:rsidRPr="004C1E4F">
              <w:rPr>
                <w:b/>
                <w:bCs/>
                <w:lang w:val="ro-MD"/>
              </w:rPr>
              <w:t>3</w:t>
            </w:r>
            <w:r w:rsidRPr="004C1E4F">
              <w:rPr>
                <w:b/>
                <w:bCs/>
                <w:lang w:val="ro-MD"/>
              </w:rPr>
              <w:t>___</w:t>
            </w:r>
          </w:p>
        </w:tc>
        <w:tc>
          <w:tcPr>
            <w:tcW w:w="5096" w:type="dxa"/>
          </w:tcPr>
          <w:p w14:paraId="5796864C" w14:textId="77777777" w:rsidR="00CF7372" w:rsidRPr="004C1E4F" w:rsidRDefault="00CF7372" w:rsidP="007C7119">
            <w:pPr>
              <w:pageBreakBefore/>
              <w:widowControl w:val="0"/>
              <w:tabs>
                <w:tab w:val="center" w:pos="4535"/>
                <w:tab w:val="right" w:pos="9071"/>
              </w:tabs>
              <w:spacing w:before="120" w:after="120"/>
              <w:jc w:val="center"/>
              <w:rPr>
                <w:b/>
                <w:bCs/>
                <w:caps/>
                <w:lang w:val="ro-MD"/>
              </w:rPr>
            </w:pPr>
            <w:r w:rsidRPr="004C1E4F">
              <w:rPr>
                <w:b/>
                <w:bCs/>
                <w:lang w:val="ro-MD"/>
              </w:rPr>
              <w:t>APROB</w:t>
            </w:r>
          </w:p>
          <w:p w14:paraId="44AAEC59" w14:textId="77777777" w:rsidR="00CF7372" w:rsidRPr="004C1E4F" w:rsidRDefault="00CF7372" w:rsidP="007C7119">
            <w:pPr>
              <w:tabs>
                <w:tab w:val="center" w:pos="4535"/>
              </w:tabs>
              <w:jc w:val="center"/>
              <w:rPr>
                <w:b/>
                <w:bCs/>
                <w:lang w:val="ro-MD"/>
              </w:rPr>
            </w:pPr>
            <w:r w:rsidRPr="004C1E4F">
              <w:rPr>
                <w:b/>
                <w:bCs/>
                <w:lang w:val="ro-MD"/>
              </w:rPr>
              <w:t>Rectorul USMF „Nicolae Testemițanu”</w:t>
            </w:r>
          </w:p>
          <w:p w14:paraId="6C39EAE5" w14:textId="77777777" w:rsidR="00CF7372" w:rsidRPr="004C1E4F" w:rsidRDefault="00CF7372" w:rsidP="007C7119">
            <w:pPr>
              <w:tabs>
                <w:tab w:val="center" w:pos="4535"/>
              </w:tabs>
              <w:jc w:val="center"/>
              <w:rPr>
                <w:b/>
                <w:bCs/>
                <w:lang w:val="ro-MD"/>
              </w:rPr>
            </w:pPr>
            <w:r w:rsidRPr="004C1E4F">
              <w:rPr>
                <w:b/>
                <w:bCs/>
                <w:lang w:val="ro-MD"/>
              </w:rPr>
              <w:t>dr. hab. șt. med., profesor universitar</w:t>
            </w:r>
          </w:p>
          <w:p w14:paraId="04F547DC" w14:textId="77777777" w:rsidR="00CF7372" w:rsidRPr="004C1E4F" w:rsidRDefault="00CF7372" w:rsidP="007C7119">
            <w:pPr>
              <w:tabs>
                <w:tab w:val="center" w:pos="4535"/>
              </w:tabs>
              <w:jc w:val="center"/>
              <w:rPr>
                <w:b/>
                <w:bCs/>
                <w:lang w:val="ro-MD"/>
              </w:rPr>
            </w:pPr>
          </w:p>
          <w:p w14:paraId="50D26F5B" w14:textId="77777777" w:rsidR="00CF7372" w:rsidRPr="004C1E4F" w:rsidRDefault="00CF7372" w:rsidP="007C7119">
            <w:pPr>
              <w:tabs>
                <w:tab w:val="center" w:pos="4535"/>
                <w:tab w:val="right" w:pos="9071"/>
              </w:tabs>
              <w:spacing w:line="360" w:lineRule="auto"/>
              <w:jc w:val="center"/>
              <w:rPr>
                <w:b/>
                <w:bCs/>
                <w:lang w:val="ro-MD"/>
              </w:rPr>
            </w:pPr>
            <w:r w:rsidRPr="004C1E4F">
              <w:rPr>
                <w:b/>
                <w:bCs/>
                <w:lang w:val="ro-MD"/>
              </w:rPr>
              <w:t xml:space="preserve">_____________________Emil Ceban </w:t>
            </w:r>
          </w:p>
          <w:p w14:paraId="3406C4E2" w14:textId="33AA3D65" w:rsidR="00CF7372" w:rsidRPr="004C1E4F" w:rsidRDefault="00CF7372" w:rsidP="007C7119">
            <w:pPr>
              <w:jc w:val="center"/>
              <w:rPr>
                <w:b/>
                <w:bCs/>
                <w:caps/>
                <w:lang w:val="ro-MD"/>
              </w:rPr>
            </w:pPr>
            <w:r w:rsidRPr="004C1E4F">
              <w:rPr>
                <w:b/>
                <w:bCs/>
                <w:caps/>
                <w:lang w:val="ro-MD"/>
              </w:rPr>
              <w:t>„____”_________________20</w:t>
            </w:r>
            <w:r w:rsidR="00F64467" w:rsidRPr="004C1E4F">
              <w:rPr>
                <w:b/>
                <w:bCs/>
                <w:caps/>
                <w:lang w:val="ro-MD"/>
              </w:rPr>
              <w:t>2</w:t>
            </w:r>
            <w:r w:rsidR="007155E0" w:rsidRPr="004C1E4F">
              <w:rPr>
                <w:b/>
                <w:bCs/>
                <w:caps/>
                <w:lang w:val="ro-MD"/>
              </w:rPr>
              <w:t>3</w:t>
            </w:r>
            <w:r w:rsidRPr="004C1E4F">
              <w:rPr>
                <w:b/>
                <w:bCs/>
                <w:caps/>
                <w:lang w:val="ro-MD"/>
              </w:rPr>
              <w:t>____</w:t>
            </w:r>
          </w:p>
        </w:tc>
      </w:tr>
      <w:bookmarkEnd w:id="1"/>
    </w:tbl>
    <w:p w14:paraId="7ED5C887" w14:textId="77777777" w:rsidR="00CF7372" w:rsidRPr="004C1E4F" w:rsidRDefault="00CF7372" w:rsidP="00CF7372">
      <w:pPr>
        <w:spacing w:line="480" w:lineRule="auto"/>
        <w:rPr>
          <w:b/>
          <w:bCs/>
          <w:lang w:val="ro-MD"/>
        </w:rPr>
      </w:pPr>
    </w:p>
    <w:p w14:paraId="6A7AED49" w14:textId="77777777" w:rsidR="00CF7372" w:rsidRPr="00332562" w:rsidRDefault="00CF7372" w:rsidP="00CF7372">
      <w:pPr>
        <w:spacing w:line="276" w:lineRule="auto"/>
        <w:jc w:val="center"/>
        <w:rPr>
          <w:b/>
          <w:bCs/>
          <w:lang w:val="ro-MD"/>
        </w:rPr>
      </w:pPr>
      <w:r w:rsidRPr="00332562">
        <w:rPr>
          <w:b/>
          <w:bCs/>
          <w:lang w:val="ro-MD"/>
        </w:rPr>
        <w:t>Programa a fost discutată și aprobată la:</w:t>
      </w:r>
    </w:p>
    <w:p w14:paraId="08EDFF3C" w14:textId="77777777" w:rsidR="00CF7372" w:rsidRPr="00332562" w:rsidRDefault="00CF7372" w:rsidP="00CF7372">
      <w:pPr>
        <w:rPr>
          <w:bCs/>
          <w:lang w:val="ro-RO"/>
        </w:rPr>
      </w:pPr>
    </w:p>
    <w:p w14:paraId="2D6561FC" w14:textId="77777777" w:rsidR="00CF7372" w:rsidRPr="00332562" w:rsidRDefault="00CF7372" w:rsidP="00CF7372">
      <w:pPr>
        <w:spacing w:line="276" w:lineRule="auto"/>
        <w:rPr>
          <w:bCs/>
          <w:lang w:val="ro-RO"/>
        </w:rPr>
      </w:pPr>
      <w:r w:rsidRPr="00332562">
        <w:rPr>
          <w:bCs/>
          <w:lang w:val="ro-RO"/>
        </w:rPr>
        <w:t xml:space="preserve">ședința Consiliului de Management al Calității </w:t>
      </w:r>
    </w:p>
    <w:p w14:paraId="256CDB70" w14:textId="77777777" w:rsidR="00CF7372" w:rsidRPr="00332562" w:rsidRDefault="00CF7372" w:rsidP="00CF7372">
      <w:pPr>
        <w:spacing w:line="276" w:lineRule="auto"/>
        <w:rPr>
          <w:bCs/>
          <w:lang w:val="ro-RO"/>
        </w:rPr>
      </w:pPr>
      <w:r w:rsidRPr="00332562">
        <w:rPr>
          <w:bCs/>
          <w:lang w:val="ro-RO"/>
        </w:rPr>
        <w:t>din „____”____________20___   proces verbal nr. ____</w:t>
      </w:r>
    </w:p>
    <w:p w14:paraId="5C2B17D3" w14:textId="77777777" w:rsidR="00CF7372" w:rsidRPr="00332562" w:rsidRDefault="00CF7372" w:rsidP="00CF7372">
      <w:pPr>
        <w:spacing w:line="276" w:lineRule="auto"/>
        <w:rPr>
          <w:bCs/>
          <w:lang w:val="ro-RO"/>
        </w:rPr>
      </w:pPr>
      <w:r w:rsidRPr="00332562">
        <w:rPr>
          <w:bCs/>
          <w:lang w:val="ro-RO"/>
        </w:rPr>
        <w:t xml:space="preserve">Vicepreședinte Consiliului de Management al Calității, </w:t>
      </w:r>
    </w:p>
    <w:p w14:paraId="7C3DE612" w14:textId="77777777" w:rsidR="00CF7372" w:rsidRPr="00332562" w:rsidRDefault="00CF7372" w:rsidP="00CF7372">
      <w:pPr>
        <w:spacing w:line="276" w:lineRule="auto"/>
        <w:rPr>
          <w:bCs/>
          <w:lang w:val="ro-RO"/>
        </w:rPr>
      </w:pPr>
      <w:r w:rsidRPr="00332562">
        <w:rPr>
          <w:bCs/>
          <w:lang w:val="ro-RO"/>
        </w:rPr>
        <w:t xml:space="preserve">dr. hab. șt. med., prof. univ., Cernețchi Olga </w:t>
      </w:r>
      <w:r w:rsidRPr="00332562">
        <w:rPr>
          <w:bCs/>
          <w:lang w:val="ro-RO"/>
        </w:rPr>
        <w:tab/>
      </w:r>
      <w:r w:rsidRPr="00332562">
        <w:rPr>
          <w:bCs/>
          <w:lang w:val="ro-RO"/>
        </w:rPr>
        <w:tab/>
        <w:t xml:space="preserve">________________   </w:t>
      </w:r>
    </w:p>
    <w:p w14:paraId="6DB03A5F" w14:textId="77777777" w:rsidR="00CF7372" w:rsidRPr="00332562" w:rsidRDefault="00CF7372" w:rsidP="00CF7372">
      <w:pPr>
        <w:spacing w:line="276" w:lineRule="auto"/>
        <w:rPr>
          <w:bCs/>
          <w:lang w:val="ro-RO"/>
        </w:rPr>
      </w:pPr>
    </w:p>
    <w:p w14:paraId="1CBC35D7" w14:textId="77777777" w:rsidR="00CF7372" w:rsidRPr="00332562" w:rsidRDefault="00CF7372" w:rsidP="00CF7372">
      <w:pPr>
        <w:spacing w:line="276" w:lineRule="auto"/>
        <w:rPr>
          <w:bCs/>
          <w:lang w:val="ro-RO"/>
        </w:rPr>
      </w:pPr>
      <w:r w:rsidRPr="00332562">
        <w:rPr>
          <w:bCs/>
          <w:lang w:val="ro-RO"/>
        </w:rPr>
        <w:t xml:space="preserve">ședința Consiliului facultății de Rezidențiat </w:t>
      </w:r>
    </w:p>
    <w:p w14:paraId="7B6A3F29" w14:textId="77777777" w:rsidR="00CF7372" w:rsidRPr="00332562" w:rsidRDefault="00CF7372" w:rsidP="00CF7372">
      <w:pPr>
        <w:spacing w:line="276" w:lineRule="auto"/>
        <w:rPr>
          <w:bCs/>
          <w:lang w:val="ro-RO"/>
        </w:rPr>
      </w:pPr>
      <w:r w:rsidRPr="00332562">
        <w:rPr>
          <w:bCs/>
          <w:lang w:val="ro-RO"/>
        </w:rPr>
        <w:t>din „____”____________20___   proces verbal nr. ____</w:t>
      </w:r>
    </w:p>
    <w:p w14:paraId="360601BB" w14:textId="77777777" w:rsidR="00CF7372" w:rsidRPr="00332562" w:rsidRDefault="00CF7372" w:rsidP="00CF7372">
      <w:pPr>
        <w:spacing w:line="276" w:lineRule="auto"/>
        <w:rPr>
          <w:bCs/>
          <w:lang w:val="ro-RO"/>
        </w:rPr>
      </w:pPr>
      <w:r w:rsidRPr="00332562">
        <w:rPr>
          <w:bCs/>
          <w:lang w:val="ro-RO"/>
        </w:rPr>
        <w:t xml:space="preserve">Decanul facultății de Rezidențiat </w:t>
      </w:r>
    </w:p>
    <w:p w14:paraId="1F7D23E6" w14:textId="77777777" w:rsidR="00CF7372" w:rsidRPr="00332562" w:rsidRDefault="00CF7372" w:rsidP="00CF7372">
      <w:pPr>
        <w:spacing w:line="276" w:lineRule="auto"/>
        <w:rPr>
          <w:bCs/>
          <w:lang w:val="ro-RO"/>
        </w:rPr>
      </w:pPr>
      <w:r w:rsidRPr="00332562">
        <w:rPr>
          <w:bCs/>
          <w:lang w:val="ro-RO"/>
        </w:rPr>
        <w:t xml:space="preserve">dr. hab. șt. med., prof. univ., Grib Livi </w:t>
      </w:r>
      <w:r w:rsidRPr="00332562">
        <w:rPr>
          <w:bCs/>
          <w:lang w:val="ro-RO"/>
        </w:rPr>
        <w:tab/>
      </w:r>
      <w:r w:rsidRPr="00332562">
        <w:rPr>
          <w:bCs/>
          <w:lang w:val="ro-RO"/>
        </w:rPr>
        <w:tab/>
      </w:r>
      <w:r w:rsidRPr="00332562">
        <w:rPr>
          <w:bCs/>
          <w:lang w:val="ro-RO"/>
        </w:rPr>
        <w:tab/>
        <w:t xml:space="preserve">________________   </w:t>
      </w:r>
    </w:p>
    <w:p w14:paraId="1ED6F48A" w14:textId="77777777" w:rsidR="00CF7372" w:rsidRPr="00332562" w:rsidRDefault="00CF7372" w:rsidP="00CF7372">
      <w:pPr>
        <w:spacing w:line="276" w:lineRule="auto"/>
        <w:rPr>
          <w:bCs/>
          <w:lang w:val="ro-RO"/>
        </w:rPr>
      </w:pPr>
    </w:p>
    <w:p w14:paraId="37701EA3" w14:textId="6D189662" w:rsidR="00CF7372" w:rsidRPr="00332562" w:rsidRDefault="00CF7372" w:rsidP="00CF7372">
      <w:pPr>
        <w:spacing w:line="276" w:lineRule="auto"/>
        <w:rPr>
          <w:bCs/>
          <w:lang w:val="ro-RO"/>
        </w:rPr>
      </w:pPr>
      <w:r w:rsidRPr="00332562">
        <w:rPr>
          <w:bCs/>
          <w:lang w:val="ro-RO"/>
        </w:rPr>
        <w:t xml:space="preserve">ședința Comisiei științifico-metodice de profil </w:t>
      </w:r>
      <w:bookmarkStart w:id="2" w:name="_Hlk125404852"/>
      <w:r w:rsidR="00F64467" w:rsidRPr="00332562">
        <w:rPr>
          <w:bCs/>
          <w:lang w:val="ro-RO"/>
        </w:rPr>
        <w:t>Pediatrie</w:t>
      </w:r>
      <w:bookmarkEnd w:id="2"/>
    </w:p>
    <w:p w14:paraId="63541826" w14:textId="77777777" w:rsidR="00CF7372" w:rsidRPr="00332562" w:rsidRDefault="00CF7372" w:rsidP="00CF7372">
      <w:pPr>
        <w:spacing w:line="276" w:lineRule="auto"/>
        <w:rPr>
          <w:bCs/>
          <w:lang w:val="ro-RO"/>
        </w:rPr>
      </w:pPr>
      <w:r w:rsidRPr="00332562">
        <w:rPr>
          <w:bCs/>
          <w:lang w:val="ro-RO"/>
        </w:rPr>
        <w:t xml:space="preserve">din </w:t>
      </w:r>
      <w:r w:rsidRPr="00332562">
        <w:rPr>
          <w:bCs/>
          <w:caps/>
          <w:lang w:val="ro-RO"/>
        </w:rPr>
        <w:t xml:space="preserve">„____”____________20___   </w:t>
      </w:r>
      <w:r w:rsidRPr="00332562">
        <w:rPr>
          <w:bCs/>
          <w:lang w:val="ro-RO"/>
        </w:rPr>
        <w:t>proces verbal nr. ____</w:t>
      </w:r>
    </w:p>
    <w:p w14:paraId="2C2F47D7" w14:textId="77777777" w:rsidR="00CF7372" w:rsidRPr="00332562" w:rsidRDefault="00CF7372" w:rsidP="00CF7372">
      <w:pPr>
        <w:spacing w:line="276" w:lineRule="auto"/>
        <w:jc w:val="both"/>
        <w:rPr>
          <w:lang w:val="ro-RO"/>
        </w:rPr>
      </w:pPr>
      <w:r w:rsidRPr="00332562">
        <w:rPr>
          <w:lang w:val="ro-RO"/>
        </w:rPr>
        <w:t xml:space="preserve">Președintele Comisiei științifico-metodice de profil  </w:t>
      </w:r>
    </w:p>
    <w:p w14:paraId="2CE3DB5F" w14:textId="6F22E5E4" w:rsidR="00CF7372" w:rsidRPr="00332562" w:rsidRDefault="00CF7372" w:rsidP="00CF7372">
      <w:pPr>
        <w:spacing w:line="276" w:lineRule="auto"/>
        <w:rPr>
          <w:lang w:val="ro-RO"/>
        </w:rPr>
      </w:pPr>
      <w:r w:rsidRPr="00332562">
        <w:rPr>
          <w:lang w:val="ro-RO"/>
        </w:rPr>
        <w:t xml:space="preserve">dr. hab. șt. med., </w:t>
      </w:r>
      <w:bookmarkStart w:id="3" w:name="_Hlk125404869"/>
      <w:r w:rsidRPr="00332562">
        <w:rPr>
          <w:lang w:val="ro-RO"/>
        </w:rPr>
        <w:t>prof</w:t>
      </w:r>
      <w:r w:rsidR="00F64467" w:rsidRPr="00332562">
        <w:rPr>
          <w:lang w:val="ro-RO"/>
        </w:rPr>
        <w:t>.</w:t>
      </w:r>
      <w:r w:rsidRPr="00332562">
        <w:rPr>
          <w:lang w:val="ro-RO"/>
        </w:rPr>
        <w:t xml:space="preserve"> univ., </w:t>
      </w:r>
      <w:r w:rsidR="00F64467" w:rsidRPr="00332562">
        <w:rPr>
          <w:lang w:val="ro-RO"/>
        </w:rPr>
        <w:t>Revenco Ninel</w:t>
      </w:r>
      <w:bookmarkEnd w:id="3"/>
      <w:r w:rsidRPr="00332562">
        <w:rPr>
          <w:lang w:val="ro-RO"/>
        </w:rPr>
        <w:tab/>
        <w:t xml:space="preserve">________________   </w:t>
      </w:r>
    </w:p>
    <w:p w14:paraId="3C63A44D" w14:textId="77777777" w:rsidR="00CF7372" w:rsidRPr="00332562" w:rsidRDefault="00CF7372" w:rsidP="00CF7372">
      <w:pPr>
        <w:spacing w:line="276" w:lineRule="auto"/>
        <w:rPr>
          <w:bCs/>
          <w:lang w:val="ro-RO"/>
        </w:rPr>
      </w:pPr>
    </w:p>
    <w:p w14:paraId="55A3012D" w14:textId="616EE6CC" w:rsidR="00CF7372" w:rsidRPr="00332562" w:rsidRDefault="00CF7372" w:rsidP="00CF7372">
      <w:pPr>
        <w:spacing w:line="276" w:lineRule="auto"/>
        <w:rPr>
          <w:bCs/>
          <w:lang w:val="ro-RO"/>
        </w:rPr>
      </w:pPr>
      <w:r w:rsidRPr="00332562">
        <w:rPr>
          <w:bCs/>
          <w:lang w:val="ro-RO"/>
        </w:rPr>
        <w:t xml:space="preserve">ședința </w:t>
      </w:r>
      <w:r w:rsidR="00F64467" w:rsidRPr="00332562">
        <w:rPr>
          <w:bCs/>
          <w:lang w:val="ro-RO"/>
        </w:rPr>
        <w:t>Departamentului Pediatrie</w:t>
      </w:r>
    </w:p>
    <w:p w14:paraId="69710811" w14:textId="77777777" w:rsidR="00CF7372" w:rsidRPr="00332562" w:rsidRDefault="00CF7372" w:rsidP="00CF7372">
      <w:pPr>
        <w:spacing w:line="276" w:lineRule="auto"/>
        <w:rPr>
          <w:bCs/>
          <w:lang w:val="ro-RO"/>
        </w:rPr>
      </w:pPr>
      <w:r w:rsidRPr="00332562">
        <w:rPr>
          <w:bCs/>
          <w:lang w:val="ro-RO"/>
        </w:rPr>
        <w:t xml:space="preserve">din </w:t>
      </w:r>
      <w:r w:rsidRPr="00332562">
        <w:rPr>
          <w:bCs/>
          <w:caps/>
          <w:lang w:val="ro-RO"/>
        </w:rPr>
        <w:t xml:space="preserve">„____”____________20___   </w:t>
      </w:r>
      <w:r w:rsidRPr="00332562">
        <w:rPr>
          <w:bCs/>
          <w:lang w:val="ro-RO"/>
        </w:rPr>
        <w:t>proces verbal nr. ____</w:t>
      </w:r>
    </w:p>
    <w:p w14:paraId="304F6385" w14:textId="2CA7F930" w:rsidR="00CF7372" w:rsidRPr="00332562" w:rsidRDefault="00CF7372" w:rsidP="00CF7372">
      <w:pPr>
        <w:spacing w:line="276" w:lineRule="auto"/>
        <w:jc w:val="both"/>
        <w:rPr>
          <w:lang w:val="ro-RO"/>
        </w:rPr>
      </w:pPr>
      <w:bookmarkStart w:id="4" w:name="_Hlk77408520"/>
      <w:bookmarkStart w:id="5" w:name="_Hlk125404926"/>
      <w:r w:rsidRPr="00332562">
        <w:rPr>
          <w:lang w:val="ro-RO"/>
        </w:rPr>
        <w:t xml:space="preserve">Șef </w:t>
      </w:r>
      <w:r w:rsidR="00F64467" w:rsidRPr="00332562">
        <w:rPr>
          <w:bCs/>
          <w:lang w:val="ro-RO"/>
        </w:rPr>
        <w:t>Departament Pediatrie</w:t>
      </w:r>
      <w:r w:rsidRPr="00332562">
        <w:rPr>
          <w:lang w:val="ro-RO"/>
        </w:rPr>
        <w:t xml:space="preserve"> </w:t>
      </w:r>
    </w:p>
    <w:bookmarkEnd w:id="4"/>
    <w:p w14:paraId="70A9BC01" w14:textId="4665C315" w:rsidR="00CF7372" w:rsidRPr="00332562" w:rsidRDefault="00F64467" w:rsidP="00CF7372">
      <w:pPr>
        <w:spacing w:line="276" w:lineRule="auto"/>
        <w:jc w:val="both"/>
        <w:rPr>
          <w:lang w:val="ro-RO"/>
        </w:rPr>
      </w:pPr>
      <w:r w:rsidRPr="00332562">
        <w:rPr>
          <w:lang w:val="ro-RO"/>
        </w:rPr>
        <w:t>dr. hab. șt. med., prof. univ., Revenco Ninel</w:t>
      </w:r>
      <w:r w:rsidR="00CF7372" w:rsidRPr="00332562">
        <w:rPr>
          <w:lang w:val="ro-RO"/>
        </w:rPr>
        <w:tab/>
      </w:r>
      <w:r w:rsidR="00CF7372" w:rsidRPr="00332562">
        <w:rPr>
          <w:lang w:val="ro-RO"/>
        </w:rPr>
        <w:tab/>
        <w:t xml:space="preserve">________________   </w:t>
      </w:r>
    </w:p>
    <w:p w14:paraId="3A9E78A3" w14:textId="77777777" w:rsidR="00CF7372" w:rsidRPr="00332562" w:rsidRDefault="00CF7372" w:rsidP="00CF7372">
      <w:pPr>
        <w:rPr>
          <w:b/>
          <w:i/>
          <w:lang w:val="ro-RO"/>
        </w:rPr>
      </w:pPr>
    </w:p>
    <w:p w14:paraId="6C86CBDF" w14:textId="77777777" w:rsidR="00CF7372" w:rsidRPr="00332562" w:rsidRDefault="00CF7372" w:rsidP="00CF7372">
      <w:pPr>
        <w:rPr>
          <w:b/>
          <w:i/>
          <w:lang w:val="ro-RO"/>
        </w:rPr>
      </w:pPr>
    </w:p>
    <w:p w14:paraId="0A480EDE" w14:textId="1B232246" w:rsidR="00CF7372" w:rsidRPr="00332562" w:rsidRDefault="00CF7372" w:rsidP="00CF7372">
      <w:pPr>
        <w:spacing w:line="360" w:lineRule="auto"/>
        <w:rPr>
          <w:bCs/>
          <w:lang w:val="ro-RO"/>
        </w:rPr>
      </w:pPr>
      <w:r w:rsidRPr="00332562">
        <w:rPr>
          <w:bCs/>
          <w:lang w:val="ro-RO"/>
        </w:rPr>
        <w:t>Programa a fost elaborată de:</w:t>
      </w:r>
    </w:p>
    <w:p w14:paraId="187934C7" w14:textId="1070A13D" w:rsidR="00F64467" w:rsidRPr="00332562" w:rsidRDefault="00F64467" w:rsidP="00CF7372">
      <w:pPr>
        <w:rPr>
          <w:lang w:val="ro-RO"/>
        </w:rPr>
      </w:pPr>
      <w:r w:rsidRPr="00332562">
        <w:rPr>
          <w:lang w:val="ro-RO"/>
        </w:rPr>
        <w:t xml:space="preserve">dr. hab. șt. med., prof. univ., </w:t>
      </w:r>
      <w:r w:rsidR="000A6238">
        <w:rPr>
          <w:lang w:val="ro-RO"/>
        </w:rPr>
        <w:t>Palii</w:t>
      </w:r>
      <w:r w:rsidRPr="00332562">
        <w:rPr>
          <w:lang w:val="ro-RO"/>
        </w:rPr>
        <w:t xml:space="preserve"> </w:t>
      </w:r>
      <w:r w:rsidR="000A6238">
        <w:rPr>
          <w:lang w:val="ro-RO"/>
        </w:rPr>
        <w:t>Ina</w:t>
      </w:r>
      <w:r w:rsidRPr="00332562">
        <w:rPr>
          <w:lang w:val="ro-RO"/>
        </w:rPr>
        <w:t xml:space="preserve"> </w:t>
      </w:r>
    </w:p>
    <w:bookmarkEnd w:id="5"/>
    <w:p w14:paraId="4C93A93B" w14:textId="77777777" w:rsidR="00F64467" w:rsidRPr="00332562" w:rsidRDefault="00F64467" w:rsidP="00CF7372">
      <w:pPr>
        <w:rPr>
          <w:lang w:val="ro-RO"/>
        </w:rPr>
      </w:pPr>
    </w:p>
    <w:p w14:paraId="79CADA50" w14:textId="77777777" w:rsidR="00A25789" w:rsidRPr="00332562" w:rsidRDefault="00A25789" w:rsidP="008D2E51">
      <w:pPr>
        <w:rPr>
          <w:i/>
          <w:lang w:val="ro-RO"/>
        </w:rPr>
      </w:pPr>
    </w:p>
    <w:p w14:paraId="7626193C" w14:textId="77777777" w:rsidR="00071C68" w:rsidRPr="004C1E4F" w:rsidRDefault="00071C68" w:rsidP="00B74338">
      <w:pPr>
        <w:rPr>
          <w:b/>
          <w:i/>
          <w:lang w:val="ro-RO"/>
        </w:rPr>
      </w:pPr>
    </w:p>
    <w:p w14:paraId="73A06388" w14:textId="77777777" w:rsidR="00CF7372" w:rsidRPr="004C1E4F" w:rsidRDefault="00CF7372">
      <w:pPr>
        <w:pStyle w:val="ListParagraph"/>
        <w:pageBreakBefore/>
        <w:widowControl w:val="0"/>
        <w:numPr>
          <w:ilvl w:val="0"/>
          <w:numId w:val="2"/>
        </w:numPr>
        <w:spacing w:after="120" w:line="276" w:lineRule="auto"/>
        <w:ind w:left="284" w:firstLine="0"/>
        <w:rPr>
          <w:b/>
          <w:caps/>
          <w:lang w:val="ro-RO"/>
        </w:rPr>
      </w:pPr>
      <w:r w:rsidRPr="004C1E4F">
        <w:rPr>
          <w:b/>
          <w:caps/>
          <w:lang w:val="ro-RO"/>
        </w:rPr>
        <w:lastRenderedPageBreak/>
        <w:t>Scopul specialității</w:t>
      </w:r>
    </w:p>
    <w:p w14:paraId="3ED38653" w14:textId="4C56414F" w:rsidR="000A6238" w:rsidRDefault="000A6238" w:rsidP="000A6238">
      <w:pPr>
        <w:ind w:left="284" w:firstLine="424"/>
        <w:jc w:val="both"/>
        <w:rPr>
          <w:color w:val="000000" w:themeColor="text1"/>
          <w:lang w:val="ro-RO"/>
        </w:rPr>
      </w:pPr>
      <w:bookmarkStart w:id="6" w:name="_Hlk125404946"/>
      <w:r w:rsidRPr="000A6238">
        <w:rPr>
          <w:color w:val="000000" w:themeColor="text1"/>
          <w:lang w:val="en-US"/>
        </w:rPr>
        <w:t>Cardiologia pediatrică este un domeniu de specialitate pediatrică extrem de complex, coroborând multiple arii de supraspecializare teoretică şi clinică (cardiologie intervențională, imagistica cardiacă, cardiologie fetală și neonatală, etc.), care se caracterizează printr-o dezvoltare semnificativa pe plan mondial in ultimele decenii</w:t>
      </w:r>
      <w:r w:rsidRPr="000A6238">
        <w:rPr>
          <w:color w:val="000000" w:themeColor="text1"/>
          <w:lang w:val="ro-RO"/>
        </w:rPr>
        <w:t xml:space="preserve">. </w:t>
      </w:r>
    </w:p>
    <w:p w14:paraId="72F0A93D" w14:textId="392ACDA9" w:rsidR="007155E0" w:rsidRPr="000A6238" w:rsidRDefault="000A6238" w:rsidP="000A6238">
      <w:pPr>
        <w:ind w:left="284" w:firstLine="424"/>
        <w:jc w:val="both"/>
        <w:rPr>
          <w:color w:val="000000" w:themeColor="text1"/>
          <w:lang w:val="ro-RO"/>
        </w:rPr>
      </w:pPr>
      <w:r w:rsidRPr="000A6238">
        <w:rPr>
          <w:rFonts w:eastAsia="Times New Roman,Bold"/>
          <w:lang w:val="en-US"/>
        </w:rPr>
        <w:t>Cardiologie</w:t>
      </w:r>
      <w:r w:rsidR="007155E0" w:rsidRPr="000A6238">
        <w:rPr>
          <w:rFonts w:eastAsia="Times New Roman,Bold"/>
          <w:lang w:val="en-US"/>
        </w:rPr>
        <w:t xml:space="preserve"> Pediatrică</w:t>
      </w:r>
      <w:r w:rsidR="007155E0" w:rsidRPr="000A6238">
        <w:rPr>
          <w:lang w:val="ro-RO" w:eastAsia="ro-RO"/>
        </w:rPr>
        <w:t xml:space="preserve"> este acea ramură a medicinei și pediatriei care se ocupă de studiul sănătății copiilor. Specialitatea cuprinde cunoștințe și abilități medicale, </w:t>
      </w:r>
      <w:r w:rsidRPr="000A6238">
        <w:rPr>
          <w:lang w:val="ro-RO" w:eastAsia="ro-RO"/>
        </w:rPr>
        <w:t>cardiologice</w:t>
      </w:r>
      <w:r w:rsidR="007155E0" w:rsidRPr="000A6238">
        <w:rPr>
          <w:lang w:val="ro-RO" w:eastAsia="ro-RO"/>
        </w:rPr>
        <w:t xml:space="preserve"> și pediatrice</w:t>
      </w:r>
      <w:r w:rsidRPr="000A6238">
        <w:rPr>
          <w:lang w:val="ro-RO" w:eastAsia="ro-RO"/>
        </w:rPr>
        <w:t xml:space="preserve"> </w:t>
      </w:r>
      <w:r w:rsidR="007155E0" w:rsidRPr="000A6238">
        <w:rPr>
          <w:lang w:val="ro-RO" w:eastAsia="ro-RO"/>
        </w:rPr>
        <w:t xml:space="preserve">pentru prevenirea, diagnosticarea și gestionarea unei game largi de afecțiuni care afectează sănătatea generală și </w:t>
      </w:r>
      <w:r w:rsidRPr="000A6238">
        <w:rPr>
          <w:lang w:val="ro-RO" w:eastAsia="ro-RO"/>
        </w:rPr>
        <w:t>cardiologică</w:t>
      </w:r>
      <w:r w:rsidR="007155E0" w:rsidRPr="000A6238">
        <w:rPr>
          <w:lang w:val="ro-RO" w:eastAsia="ro-RO"/>
        </w:rPr>
        <w:t xml:space="preserve"> a copiilor. Specialiștii pregătiți în </w:t>
      </w:r>
      <w:r w:rsidRPr="000A6238">
        <w:rPr>
          <w:rFonts w:eastAsia="Times New Roman,Bold"/>
          <w:lang w:val="en-US"/>
        </w:rPr>
        <w:t>Cardiologia</w:t>
      </w:r>
      <w:r w:rsidR="007155E0" w:rsidRPr="000A6238">
        <w:rPr>
          <w:rFonts w:eastAsia="Times New Roman,Bold"/>
          <w:lang w:val="en-US"/>
        </w:rPr>
        <w:t xml:space="preserve"> Pediatrică</w:t>
      </w:r>
      <w:r w:rsidR="007155E0" w:rsidRPr="000A6238">
        <w:rPr>
          <w:lang w:val="ro-RO" w:eastAsia="ro-RO"/>
        </w:rPr>
        <w:t xml:space="preserve"> oferă îngrijire clinică și informare la toate etapele vieții unui copil. Ei oferă îngrijire centrată pe pacient și pe familie într-un mod plin de compasiune și respect. Cursul dat vine să completeze gama largă de cunoștințe deja obținute de medicii pediatri în alte domenii medicale și să îi avanseze în domeniul sănătății </w:t>
      </w:r>
      <w:r w:rsidRPr="000A6238">
        <w:rPr>
          <w:lang w:val="ro-RO" w:eastAsia="ro-RO"/>
        </w:rPr>
        <w:t>cardiologice</w:t>
      </w:r>
      <w:r w:rsidR="007155E0" w:rsidRPr="000A6238">
        <w:rPr>
          <w:lang w:val="ro-RO" w:eastAsia="ro-RO"/>
        </w:rPr>
        <w:t xml:space="preserve"> a copilului prin studierea particularităților </w:t>
      </w:r>
      <w:r w:rsidRPr="000A6238">
        <w:rPr>
          <w:lang w:val="ro-RO" w:eastAsia="ro-RO"/>
        </w:rPr>
        <w:t>sistemului cardiovascular</w:t>
      </w:r>
      <w:r w:rsidR="007155E0" w:rsidRPr="000A6238">
        <w:rPr>
          <w:lang w:val="ro-RO" w:eastAsia="ro-RO"/>
        </w:rPr>
        <w:t xml:space="preserve">. </w:t>
      </w:r>
    </w:p>
    <w:p w14:paraId="46D9B370" w14:textId="77777777" w:rsidR="00604996" w:rsidRPr="000A6238" w:rsidRDefault="00604996" w:rsidP="000A6238">
      <w:pPr>
        <w:autoSpaceDE w:val="0"/>
        <w:autoSpaceDN w:val="0"/>
        <w:adjustRightInd w:val="0"/>
        <w:ind w:left="284" w:firstLine="424"/>
        <w:jc w:val="both"/>
        <w:rPr>
          <w:lang w:val="ro-RO" w:eastAsia="ro-RO"/>
        </w:rPr>
      </w:pPr>
      <w:r w:rsidRPr="000A6238">
        <w:rPr>
          <w:lang w:val="ro-RO" w:eastAsia="ro-RO"/>
        </w:rPr>
        <w:t>Secundarul cinic</w:t>
      </w:r>
      <w:r w:rsidR="007155E0" w:rsidRPr="000A6238">
        <w:rPr>
          <w:lang w:val="ro-RO" w:eastAsia="ro-RO"/>
        </w:rPr>
        <w:t xml:space="preserve"> trebuie să dobândească cunoștințe teoretice ale specialității (inclusiv cunoștințe fundamentele în științe medicale de bază), practice și de integrare cu alte specialități.</w:t>
      </w:r>
    </w:p>
    <w:bookmarkEnd w:id="6"/>
    <w:p w14:paraId="3224F467" w14:textId="77777777" w:rsidR="007155E0" w:rsidRPr="004C1E4F" w:rsidRDefault="007155E0" w:rsidP="000A6238">
      <w:pPr>
        <w:widowControl w:val="0"/>
        <w:ind w:left="284"/>
        <w:jc w:val="both"/>
        <w:rPr>
          <w:lang w:val="ro-RO"/>
        </w:rPr>
      </w:pPr>
    </w:p>
    <w:p w14:paraId="77D4DFD4" w14:textId="77777777" w:rsidR="00CF7372" w:rsidRPr="004C1E4F" w:rsidRDefault="00CF7372">
      <w:pPr>
        <w:pStyle w:val="ListParagraph"/>
        <w:widowControl w:val="0"/>
        <w:numPr>
          <w:ilvl w:val="0"/>
          <w:numId w:val="2"/>
        </w:numPr>
        <w:spacing w:before="240" w:after="120" w:line="276" w:lineRule="auto"/>
        <w:ind w:left="284" w:firstLine="0"/>
        <w:rPr>
          <w:b/>
          <w:caps/>
          <w:lang w:val="ro-RO"/>
        </w:rPr>
      </w:pPr>
      <w:r w:rsidRPr="004C1E4F">
        <w:rPr>
          <w:b/>
          <w:caps/>
          <w:lang w:val="ro-RO"/>
        </w:rPr>
        <w:t>Obiectivele de formare în cadrul specialității:</w:t>
      </w:r>
    </w:p>
    <w:p w14:paraId="2523DA2D" w14:textId="77777777" w:rsidR="000A6238" w:rsidRPr="00DA2769" w:rsidRDefault="000A6238" w:rsidP="000A6238">
      <w:pPr>
        <w:ind w:left="284"/>
        <w:jc w:val="both"/>
        <w:rPr>
          <w:lang w:val="en-US"/>
        </w:rPr>
      </w:pPr>
      <w:r w:rsidRPr="00DA2769">
        <w:rPr>
          <w:lang w:val="en-US"/>
        </w:rPr>
        <w:t xml:space="preserve">Obiectivele generale de pregătire în pediatrie si cardiologie pediatrica includ dobîndirea de noţiuni, aptitudini şi abilități în următoarele domenii: </w:t>
      </w:r>
    </w:p>
    <w:p w14:paraId="6B75A6AB" w14:textId="77777777" w:rsidR="000A6238" w:rsidRPr="00C9631D" w:rsidRDefault="000A6238">
      <w:pPr>
        <w:pStyle w:val="ListParagraph"/>
        <w:widowControl w:val="0"/>
        <w:numPr>
          <w:ilvl w:val="0"/>
          <w:numId w:val="8"/>
        </w:numPr>
        <w:autoSpaceDE w:val="0"/>
        <w:autoSpaceDN w:val="0"/>
        <w:ind w:left="426" w:firstLine="141"/>
        <w:jc w:val="both"/>
      </w:pPr>
      <w:r w:rsidRPr="00C9631D">
        <w:t xml:space="preserve">Comunicare; </w:t>
      </w:r>
    </w:p>
    <w:p w14:paraId="1B87E26A" w14:textId="77777777" w:rsidR="000A6238" w:rsidRPr="00C9631D" w:rsidRDefault="000A6238">
      <w:pPr>
        <w:pStyle w:val="ListParagraph"/>
        <w:widowControl w:val="0"/>
        <w:numPr>
          <w:ilvl w:val="0"/>
          <w:numId w:val="8"/>
        </w:numPr>
        <w:autoSpaceDE w:val="0"/>
        <w:autoSpaceDN w:val="0"/>
        <w:ind w:left="426" w:firstLine="141"/>
        <w:jc w:val="both"/>
      </w:pPr>
      <w:r w:rsidRPr="00C9631D">
        <w:t xml:space="preserve">Etică şi profesionalism; </w:t>
      </w:r>
    </w:p>
    <w:p w14:paraId="4705AC63" w14:textId="77777777" w:rsidR="000A6238" w:rsidRPr="00C9631D" w:rsidRDefault="000A6238">
      <w:pPr>
        <w:pStyle w:val="ListParagraph"/>
        <w:widowControl w:val="0"/>
        <w:numPr>
          <w:ilvl w:val="0"/>
          <w:numId w:val="8"/>
        </w:numPr>
        <w:autoSpaceDE w:val="0"/>
        <w:autoSpaceDN w:val="0"/>
        <w:ind w:left="426" w:firstLine="141"/>
        <w:jc w:val="both"/>
      </w:pPr>
      <w:r w:rsidRPr="00C9631D">
        <w:t xml:space="preserve">Asigurarea calității actului medical; </w:t>
      </w:r>
    </w:p>
    <w:p w14:paraId="3FB32E6D" w14:textId="77777777" w:rsidR="000A6238" w:rsidRPr="000A6238" w:rsidRDefault="000A6238">
      <w:pPr>
        <w:pStyle w:val="ListParagraph"/>
        <w:widowControl w:val="0"/>
        <w:numPr>
          <w:ilvl w:val="0"/>
          <w:numId w:val="8"/>
        </w:numPr>
        <w:autoSpaceDE w:val="0"/>
        <w:autoSpaceDN w:val="0"/>
        <w:ind w:left="426" w:firstLine="141"/>
        <w:jc w:val="both"/>
        <w:rPr>
          <w:lang w:val="en-US"/>
        </w:rPr>
      </w:pPr>
      <w:r w:rsidRPr="000A6238">
        <w:rPr>
          <w:lang w:val="en-US"/>
        </w:rPr>
        <w:t xml:space="preserve">Expertiză pediatrică / cardiologie pediatrică (abilităţi clinice, procedurale şi interpretarea </w:t>
      </w:r>
    </w:p>
    <w:p w14:paraId="5808EAFB" w14:textId="77777777" w:rsidR="000A6238" w:rsidRPr="00C9631D" w:rsidRDefault="000A6238">
      <w:pPr>
        <w:pStyle w:val="ListParagraph"/>
        <w:widowControl w:val="0"/>
        <w:numPr>
          <w:ilvl w:val="0"/>
          <w:numId w:val="8"/>
        </w:numPr>
        <w:autoSpaceDE w:val="0"/>
        <w:autoSpaceDN w:val="0"/>
        <w:ind w:left="426" w:firstLine="141"/>
        <w:jc w:val="both"/>
      </w:pPr>
      <w:r w:rsidRPr="00C9631D">
        <w:t xml:space="preserve">investigaţiilor); </w:t>
      </w:r>
    </w:p>
    <w:p w14:paraId="692B81C9" w14:textId="77777777" w:rsidR="000A6238" w:rsidRPr="00C9631D" w:rsidRDefault="000A6238">
      <w:pPr>
        <w:pStyle w:val="ListParagraph"/>
        <w:widowControl w:val="0"/>
        <w:numPr>
          <w:ilvl w:val="0"/>
          <w:numId w:val="8"/>
        </w:numPr>
        <w:autoSpaceDE w:val="0"/>
        <w:autoSpaceDN w:val="0"/>
        <w:ind w:left="426" w:firstLine="141"/>
        <w:jc w:val="both"/>
      </w:pPr>
      <w:r w:rsidRPr="00C9631D">
        <w:t xml:space="preserve">Organizare şi conducere. </w:t>
      </w:r>
    </w:p>
    <w:p w14:paraId="451EFDB8" w14:textId="77777777" w:rsidR="000A6238" w:rsidRPr="00C9631D" w:rsidRDefault="000A6238" w:rsidP="000A6238">
      <w:pPr>
        <w:ind w:left="284"/>
        <w:jc w:val="both"/>
      </w:pPr>
    </w:p>
    <w:p w14:paraId="6465F070" w14:textId="79D0B5DF" w:rsidR="000A6238" w:rsidRPr="000A6238" w:rsidRDefault="000A6238" w:rsidP="000A6238">
      <w:pPr>
        <w:pStyle w:val="Heading2"/>
        <w:ind w:left="284"/>
        <w:jc w:val="both"/>
        <w:rPr>
          <w:b w:val="0"/>
          <w:bCs w:val="0"/>
          <w:i/>
          <w:iCs/>
          <w:sz w:val="24"/>
          <w:lang w:val="en-US"/>
        </w:rPr>
      </w:pPr>
      <w:bookmarkStart w:id="7" w:name="_Toc122506335"/>
      <w:r w:rsidRPr="00D7050B">
        <w:rPr>
          <w:b w:val="0"/>
          <w:bCs w:val="0"/>
          <w:i/>
          <w:iCs/>
          <w:sz w:val="24"/>
          <w:lang w:val="en-US"/>
        </w:rPr>
        <w:t>I. Comunicare</w:t>
      </w:r>
      <w:bookmarkEnd w:id="7"/>
      <w:r w:rsidRPr="00D7050B">
        <w:rPr>
          <w:b w:val="0"/>
          <w:bCs w:val="0"/>
          <w:i/>
          <w:iCs/>
          <w:sz w:val="24"/>
          <w:lang w:val="en-US"/>
        </w:rPr>
        <w:t xml:space="preserve"> </w:t>
      </w:r>
    </w:p>
    <w:p w14:paraId="35C5F4C5" w14:textId="77777777" w:rsidR="000A6238" w:rsidRPr="00C9631D" w:rsidRDefault="000A6238" w:rsidP="000A6238">
      <w:pPr>
        <w:ind w:left="284"/>
        <w:jc w:val="both"/>
        <w:rPr>
          <w:lang w:val="en-US"/>
        </w:rPr>
      </w:pPr>
      <w:r>
        <w:rPr>
          <w:lang w:val="en-US"/>
        </w:rPr>
        <w:t>Secundarul clinic</w:t>
      </w:r>
      <w:r w:rsidRPr="00C9631D">
        <w:rPr>
          <w:lang w:val="en-US"/>
        </w:rPr>
        <w:t xml:space="preserve"> trebuie să dobandească următoarele abilități: </w:t>
      </w:r>
    </w:p>
    <w:p w14:paraId="064BFB9E" w14:textId="77777777" w:rsidR="000A6238" w:rsidRPr="00C9631D" w:rsidRDefault="000A6238" w:rsidP="000A6238">
      <w:pPr>
        <w:ind w:left="284"/>
        <w:jc w:val="both"/>
        <w:rPr>
          <w:lang w:val="en-US"/>
        </w:rPr>
      </w:pPr>
      <w:r w:rsidRPr="00C9631D">
        <w:rPr>
          <w:lang w:val="ro-RO"/>
        </w:rPr>
        <w:t>A.</w:t>
      </w:r>
      <w:r w:rsidRPr="00C9631D">
        <w:rPr>
          <w:lang w:val="en-US"/>
        </w:rPr>
        <w:t xml:space="preserve">Comunicarea cu pacientul și aparținătorii: </w:t>
      </w:r>
    </w:p>
    <w:p w14:paraId="2C008BE8" w14:textId="77777777" w:rsidR="000A6238" w:rsidRPr="006D37B1" w:rsidRDefault="000A6238" w:rsidP="000A6238">
      <w:pPr>
        <w:ind w:left="284"/>
        <w:jc w:val="both"/>
        <w:rPr>
          <w:lang w:val="en-US"/>
        </w:rPr>
      </w:pPr>
      <w:r w:rsidRPr="006D37B1">
        <w:rPr>
          <w:lang w:val="en-US"/>
        </w:rPr>
        <w:t xml:space="preserve">- Abilitatea de a comunica adecvat cu pacienţii și aparținătorii în funcţie de nivelul socio-economic şi cultural al acestora, inclusiv comunicarea veștilor proaste; </w:t>
      </w:r>
    </w:p>
    <w:p w14:paraId="2C03FCE7" w14:textId="77777777" w:rsidR="000A6238" w:rsidRPr="006D37B1" w:rsidRDefault="000A6238" w:rsidP="000A6238">
      <w:pPr>
        <w:ind w:left="284"/>
        <w:jc w:val="both"/>
        <w:rPr>
          <w:lang w:val="en-US"/>
        </w:rPr>
      </w:pPr>
      <w:r w:rsidRPr="006D37B1">
        <w:rPr>
          <w:lang w:val="en-US"/>
        </w:rPr>
        <w:t xml:space="preserve">- Capacitatea de a prelua informațiile transmise prin limbaj verbal și non-verbal de pacient și/sau aparținători (relația dintre copil și aparținători, semne de alarmă pentru elemente conflictuale în mediul socio-familal al pacientului, etc.) </w:t>
      </w:r>
    </w:p>
    <w:p w14:paraId="3009F78C" w14:textId="77777777" w:rsidR="000A6238" w:rsidRPr="006D37B1" w:rsidRDefault="000A6238" w:rsidP="000A6238">
      <w:pPr>
        <w:ind w:left="284"/>
        <w:jc w:val="both"/>
        <w:rPr>
          <w:lang w:val="en-US"/>
        </w:rPr>
      </w:pPr>
      <w:r w:rsidRPr="006D37B1">
        <w:rPr>
          <w:lang w:val="en-US"/>
        </w:rPr>
        <w:t xml:space="preserve">- Abilitatea de </w:t>
      </w:r>
      <w:proofErr w:type="gramStart"/>
      <w:r w:rsidRPr="006D37B1">
        <w:rPr>
          <w:lang w:val="en-US"/>
        </w:rPr>
        <w:t>a</w:t>
      </w:r>
      <w:proofErr w:type="gramEnd"/>
      <w:r w:rsidRPr="006D37B1">
        <w:rPr>
          <w:lang w:val="en-US"/>
        </w:rPr>
        <w:t xml:space="preserve"> adapta îngrijirea medicală la particularitățile socio-culturale și educaționale ale pacientului și familiei acestuia, în beneficiul copilului bolnav. </w:t>
      </w:r>
    </w:p>
    <w:p w14:paraId="096A703B" w14:textId="77777777" w:rsidR="000A6238" w:rsidRPr="006D37B1" w:rsidRDefault="000A6238" w:rsidP="000A6238">
      <w:pPr>
        <w:ind w:left="284"/>
        <w:jc w:val="both"/>
        <w:rPr>
          <w:lang w:val="en-US"/>
        </w:rPr>
      </w:pPr>
      <w:r w:rsidRPr="006D37B1">
        <w:rPr>
          <w:lang w:val="en-US"/>
        </w:rPr>
        <w:t xml:space="preserve">- Capacitatea de a rezolva conflictele între pacienți/aparținători și membrii echipei </w:t>
      </w:r>
    </w:p>
    <w:p w14:paraId="53604E04" w14:textId="77777777" w:rsidR="000A6238" w:rsidRPr="006D37B1" w:rsidRDefault="000A6238" w:rsidP="000A6238">
      <w:pPr>
        <w:ind w:left="284"/>
        <w:jc w:val="both"/>
        <w:rPr>
          <w:lang w:val="en-US"/>
        </w:rPr>
      </w:pPr>
      <w:r w:rsidRPr="006D37B1">
        <w:rPr>
          <w:lang w:val="en-US"/>
        </w:rPr>
        <w:t xml:space="preserve">medicale. </w:t>
      </w:r>
    </w:p>
    <w:p w14:paraId="309DCD57" w14:textId="77777777" w:rsidR="000A6238" w:rsidRPr="006D37B1" w:rsidRDefault="000A6238" w:rsidP="000A6238">
      <w:pPr>
        <w:ind w:left="284"/>
        <w:jc w:val="both"/>
        <w:rPr>
          <w:lang w:val="en-US"/>
        </w:rPr>
      </w:pPr>
      <w:r w:rsidRPr="006D37B1">
        <w:rPr>
          <w:lang w:val="en-US"/>
        </w:rPr>
        <w:t xml:space="preserve">- utilizarea metodelor adecvate de </w:t>
      </w:r>
      <w:proofErr w:type="gramStart"/>
      <w:r w:rsidRPr="006D37B1">
        <w:rPr>
          <w:lang w:val="en-US"/>
        </w:rPr>
        <w:t>a</w:t>
      </w:r>
      <w:proofErr w:type="gramEnd"/>
      <w:r w:rsidRPr="006D37B1">
        <w:rPr>
          <w:lang w:val="en-US"/>
        </w:rPr>
        <w:t xml:space="preserve"> informa pacientul şi familia acestuia despre </w:t>
      </w:r>
    </w:p>
    <w:p w14:paraId="30DB4CF0" w14:textId="77777777" w:rsidR="000A6238" w:rsidRPr="00DA2769" w:rsidRDefault="000A6238" w:rsidP="000A6238">
      <w:pPr>
        <w:ind w:left="284"/>
        <w:jc w:val="both"/>
        <w:rPr>
          <w:lang w:val="en-US"/>
        </w:rPr>
      </w:pPr>
      <w:r w:rsidRPr="00DA2769">
        <w:rPr>
          <w:lang w:val="en-US"/>
        </w:rPr>
        <w:t xml:space="preserve">evenimentele adverse ale actului medical (inclusiv iatrogenie) </w:t>
      </w:r>
    </w:p>
    <w:p w14:paraId="68234DDB" w14:textId="77777777" w:rsidR="000A6238" w:rsidRPr="00C9631D" w:rsidRDefault="000A6238" w:rsidP="000A6238">
      <w:pPr>
        <w:ind w:left="284"/>
        <w:jc w:val="both"/>
        <w:rPr>
          <w:lang w:val="en-US"/>
        </w:rPr>
      </w:pPr>
      <w:r w:rsidRPr="00C9631D">
        <w:rPr>
          <w:lang w:val="ro-RO"/>
        </w:rPr>
        <w:t>B.</w:t>
      </w:r>
      <w:r w:rsidRPr="00C9631D">
        <w:rPr>
          <w:lang w:val="en-US"/>
        </w:rPr>
        <w:t xml:space="preserve">Comunicare cu alți profesioniști din sănătate </w:t>
      </w:r>
    </w:p>
    <w:p w14:paraId="2D6EAD04" w14:textId="77777777" w:rsidR="000A6238" w:rsidRPr="006D37B1" w:rsidRDefault="000A6238" w:rsidP="000A6238">
      <w:pPr>
        <w:ind w:left="284"/>
        <w:jc w:val="both"/>
        <w:rPr>
          <w:lang w:val="en-US"/>
        </w:rPr>
      </w:pPr>
      <w:r w:rsidRPr="006D37B1">
        <w:rPr>
          <w:lang w:val="en-US"/>
        </w:rPr>
        <w:t xml:space="preserve">- Capacitatea de a comunica sintetic și clar în cadrul echipei medicale sau multidisciplinare; recunoaşterea şi respectarea rolului, responsabilităţilor şi competenţei altor membri ai echipei medicale; </w:t>
      </w:r>
    </w:p>
    <w:p w14:paraId="09F03FDC" w14:textId="77777777" w:rsidR="000A6238" w:rsidRPr="006D37B1" w:rsidRDefault="000A6238" w:rsidP="000A6238">
      <w:pPr>
        <w:ind w:left="284"/>
        <w:jc w:val="both"/>
        <w:rPr>
          <w:lang w:val="en-US"/>
        </w:rPr>
      </w:pPr>
      <w:r w:rsidRPr="006D37B1">
        <w:rPr>
          <w:lang w:val="en-US"/>
        </w:rPr>
        <w:t xml:space="preserve">- Abilitatea de a rezolva conflictele în cadrul echipei </w:t>
      </w:r>
      <w:proofErr w:type="gramStart"/>
      <w:r w:rsidRPr="006D37B1">
        <w:rPr>
          <w:lang w:val="en-US"/>
        </w:rPr>
        <w:t>medicale ;</w:t>
      </w:r>
      <w:proofErr w:type="gramEnd"/>
      <w:r w:rsidRPr="006D37B1">
        <w:rPr>
          <w:lang w:val="en-US"/>
        </w:rPr>
        <w:t xml:space="preserve"> </w:t>
      </w:r>
    </w:p>
    <w:p w14:paraId="60CE8062" w14:textId="77777777" w:rsidR="000A6238" w:rsidRPr="006D37B1" w:rsidRDefault="000A6238" w:rsidP="000A6238">
      <w:pPr>
        <w:ind w:left="284"/>
        <w:jc w:val="both"/>
        <w:rPr>
          <w:lang w:val="en-US"/>
        </w:rPr>
      </w:pPr>
      <w:r w:rsidRPr="006D37B1">
        <w:rPr>
          <w:lang w:val="en-US"/>
        </w:rPr>
        <w:t xml:space="preserve">- Abilitatea de a comunica eficient si succint cu alte persoane şi instituţii din sistemul </w:t>
      </w:r>
    </w:p>
    <w:p w14:paraId="6D2028E8" w14:textId="77777777" w:rsidR="000A6238" w:rsidRPr="006D37B1" w:rsidRDefault="000A6238" w:rsidP="000A6238">
      <w:pPr>
        <w:ind w:left="284"/>
        <w:jc w:val="both"/>
        <w:rPr>
          <w:lang w:val="en-US"/>
        </w:rPr>
      </w:pPr>
      <w:r w:rsidRPr="006D37B1">
        <w:rPr>
          <w:lang w:val="en-US"/>
        </w:rPr>
        <w:lastRenderedPageBreak/>
        <w:t xml:space="preserve">sanitar. </w:t>
      </w:r>
    </w:p>
    <w:p w14:paraId="05CE4F69" w14:textId="77777777" w:rsidR="000A6238" w:rsidRPr="006D37B1" w:rsidRDefault="000A6238" w:rsidP="000A6238">
      <w:pPr>
        <w:ind w:left="284"/>
        <w:jc w:val="both"/>
        <w:rPr>
          <w:lang w:val="en-US"/>
        </w:rPr>
      </w:pPr>
      <w:r w:rsidRPr="006D37B1">
        <w:rPr>
          <w:lang w:val="en-US"/>
        </w:rPr>
        <w:t xml:space="preserve">- Capacitatea de a prezenta succint informațiile medicale în discuțiile cu personalul </w:t>
      </w:r>
    </w:p>
    <w:p w14:paraId="56C91DD3" w14:textId="77777777" w:rsidR="000A6238" w:rsidRPr="00DA2769" w:rsidRDefault="000A6238" w:rsidP="000A6238">
      <w:pPr>
        <w:ind w:left="284"/>
        <w:jc w:val="both"/>
        <w:rPr>
          <w:lang w:val="en-US"/>
        </w:rPr>
      </w:pPr>
      <w:r w:rsidRPr="00DA2769">
        <w:rPr>
          <w:lang w:val="en-US"/>
        </w:rPr>
        <w:t xml:space="preserve">medical în cadrul raportului de gardă, a prezentărilor de </w:t>
      </w:r>
      <w:proofErr w:type="gramStart"/>
      <w:r w:rsidRPr="00DA2769">
        <w:rPr>
          <w:lang w:val="en-US"/>
        </w:rPr>
        <w:t>caz,etc.</w:t>
      </w:r>
      <w:proofErr w:type="gramEnd"/>
      <w:r w:rsidRPr="00DA2769">
        <w:rPr>
          <w:lang w:val="en-US"/>
        </w:rPr>
        <w:t xml:space="preserve"> ; </w:t>
      </w:r>
    </w:p>
    <w:p w14:paraId="7C8A07B5" w14:textId="77777777" w:rsidR="000A6238" w:rsidRPr="006D37B1" w:rsidRDefault="000A6238" w:rsidP="000A6238">
      <w:pPr>
        <w:ind w:left="284"/>
        <w:jc w:val="both"/>
        <w:rPr>
          <w:lang w:val="en-US"/>
        </w:rPr>
      </w:pPr>
      <w:r w:rsidRPr="006D37B1">
        <w:rPr>
          <w:lang w:val="en-US"/>
        </w:rPr>
        <w:t xml:space="preserve">- Capacitatea de a colabora cu colegii din alte specialităși medicale cu scopul de a facilita tranziția adolescentului cu boală cronică în reţeaua medicală pentru </w:t>
      </w:r>
    </w:p>
    <w:p w14:paraId="5656A5B6" w14:textId="77777777" w:rsidR="000A6238" w:rsidRPr="00C9631D" w:rsidRDefault="000A6238" w:rsidP="000A6238">
      <w:pPr>
        <w:ind w:left="284"/>
        <w:jc w:val="both"/>
        <w:rPr>
          <w:lang w:val="en-US"/>
        </w:rPr>
      </w:pPr>
      <w:r w:rsidRPr="00C9631D">
        <w:rPr>
          <w:lang w:val="en-US"/>
        </w:rPr>
        <w:t xml:space="preserve">bolnavi adulţi. </w:t>
      </w:r>
    </w:p>
    <w:p w14:paraId="552013CD" w14:textId="77777777" w:rsidR="000A6238" w:rsidRPr="00C9631D" w:rsidRDefault="000A6238" w:rsidP="000A6238">
      <w:pPr>
        <w:ind w:left="284"/>
        <w:jc w:val="both"/>
        <w:rPr>
          <w:lang w:val="en-US"/>
        </w:rPr>
      </w:pPr>
      <w:r w:rsidRPr="00C9631D">
        <w:rPr>
          <w:lang w:val="ro-RO"/>
        </w:rPr>
        <w:t xml:space="preserve">C. </w:t>
      </w:r>
      <w:r w:rsidRPr="00C9631D">
        <w:rPr>
          <w:lang w:val="en-US"/>
        </w:rPr>
        <w:t xml:space="preserve">Comunicare cu instituții din afara sistemului medical </w:t>
      </w:r>
    </w:p>
    <w:p w14:paraId="4AA493C3" w14:textId="77777777" w:rsidR="000A6238" w:rsidRPr="00C9631D" w:rsidRDefault="000A6238" w:rsidP="000A6238">
      <w:pPr>
        <w:ind w:left="284"/>
        <w:jc w:val="both"/>
        <w:rPr>
          <w:lang w:val="en-US"/>
        </w:rPr>
      </w:pPr>
      <w:r w:rsidRPr="00C9631D">
        <w:rPr>
          <w:lang w:val="en-US"/>
        </w:rPr>
        <w:t xml:space="preserve">- Capacitatea de colaborare cu personalul didactic, asistenții sociali și cei din instituțiile de ocrotire pentru acțiuni profilactice și terapeutice cu scopul de </w:t>
      </w:r>
      <w:proofErr w:type="gramStart"/>
      <w:r w:rsidRPr="00C9631D">
        <w:rPr>
          <w:lang w:val="en-US"/>
        </w:rPr>
        <w:t>a</w:t>
      </w:r>
      <w:proofErr w:type="gramEnd"/>
      <w:r w:rsidRPr="00C9631D">
        <w:rPr>
          <w:lang w:val="en-US"/>
        </w:rPr>
        <w:t xml:space="preserve"> asigura starea de sănătate a copilului;</w:t>
      </w:r>
    </w:p>
    <w:p w14:paraId="26C57616" w14:textId="77777777" w:rsidR="000A6238" w:rsidRPr="00C9631D" w:rsidRDefault="000A6238" w:rsidP="000A6238">
      <w:pPr>
        <w:ind w:left="284"/>
        <w:jc w:val="both"/>
        <w:rPr>
          <w:lang w:val="en-US"/>
        </w:rPr>
      </w:pPr>
      <w:r w:rsidRPr="00C9631D">
        <w:rPr>
          <w:lang w:val="en-US"/>
        </w:rPr>
        <w:t xml:space="preserve">- Abilitatea de a redacta în mod sintetic documente destinate instituțiilor medico- legale carev asigură intervențiile conexe actului medical propriu-zis. </w:t>
      </w:r>
    </w:p>
    <w:p w14:paraId="004FE018" w14:textId="77777777" w:rsidR="000A6238" w:rsidRPr="00C9631D" w:rsidRDefault="000A6238" w:rsidP="000A6238">
      <w:pPr>
        <w:ind w:left="284"/>
        <w:jc w:val="both"/>
        <w:rPr>
          <w:lang w:val="en-US"/>
        </w:rPr>
      </w:pPr>
    </w:p>
    <w:p w14:paraId="33338245" w14:textId="56DE1848" w:rsidR="000A6238" w:rsidRPr="000A6238" w:rsidRDefault="000A6238" w:rsidP="000A6238">
      <w:pPr>
        <w:pStyle w:val="Heading2"/>
        <w:ind w:left="284"/>
        <w:jc w:val="both"/>
        <w:rPr>
          <w:b w:val="0"/>
          <w:bCs w:val="0"/>
          <w:i/>
          <w:iCs/>
          <w:sz w:val="24"/>
        </w:rPr>
      </w:pPr>
      <w:bookmarkStart w:id="8" w:name="_Toc122506336"/>
      <w:r w:rsidRPr="00D7050B">
        <w:rPr>
          <w:b w:val="0"/>
          <w:bCs w:val="0"/>
          <w:i/>
          <w:iCs/>
          <w:sz w:val="24"/>
          <w:lang w:val="en-US"/>
        </w:rPr>
        <w:t xml:space="preserve">II. </w:t>
      </w:r>
      <w:r w:rsidRPr="00D7050B">
        <w:rPr>
          <w:b w:val="0"/>
          <w:bCs w:val="0"/>
          <w:i/>
          <w:iCs/>
          <w:sz w:val="24"/>
        </w:rPr>
        <w:t>Etică și profesionalism</w:t>
      </w:r>
      <w:bookmarkEnd w:id="8"/>
      <w:r w:rsidRPr="00D7050B">
        <w:rPr>
          <w:b w:val="0"/>
          <w:bCs w:val="0"/>
          <w:i/>
          <w:iCs/>
          <w:sz w:val="24"/>
        </w:rPr>
        <w:t xml:space="preserve"> </w:t>
      </w:r>
    </w:p>
    <w:p w14:paraId="5A195468" w14:textId="77777777" w:rsidR="000A6238" w:rsidRPr="008602FA" w:rsidRDefault="000A6238" w:rsidP="000A6238">
      <w:pPr>
        <w:ind w:left="284"/>
        <w:jc w:val="both"/>
        <w:rPr>
          <w:lang w:val="en-US"/>
        </w:rPr>
      </w:pPr>
      <w:r>
        <w:rPr>
          <w:lang w:val="en-US"/>
        </w:rPr>
        <w:t>Secundarul clinic</w:t>
      </w:r>
      <w:r w:rsidRPr="00C9631D">
        <w:rPr>
          <w:lang w:val="en-US"/>
        </w:rPr>
        <w:t xml:space="preserve"> </w:t>
      </w:r>
      <w:r w:rsidRPr="008602FA">
        <w:rPr>
          <w:lang w:val="en-US"/>
        </w:rPr>
        <w:t xml:space="preserve">trebuie să deprindă următoarele abilități: </w:t>
      </w:r>
    </w:p>
    <w:p w14:paraId="18C806CE" w14:textId="77777777" w:rsidR="000A6238" w:rsidRPr="006D37B1" w:rsidRDefault="000A6238" w:rsidP="000A6238">
      <w:pPr>
        <w:ind w:left="284"/>
        <w:jc w:val="both"/>
        <w:rPr>
          <w:lang w:val="en-US"/>
        </w:rPr>
      </w:pPr>
      <w:r w:rsidRPr="006D37B1">
        <w:rPr>
          <w:lang w:val="en-US"/>
        </w:rPr>
        <w:t xml:space="preserve">- Cunoașterea și respectarea prevederilor legale referitoare la desfășurarea profesiei de medic </w:t>
      </w:r>
    </w:p>
    <w:p w14:paraId="4CB9CB53" w14:textId="77777777" w:rsidR="000A6238" w:rsidRPr="00C9631D" w:rsidRDefault="000A6238" w:rsidP="000A6238">
      <w:pPr>
        <w:ind w:left="284"/>
        <w:jc w:val="both"/>
        <w:rPr>
          <w:lang w:val="en-US"/>
        </w:rPr>
      </w:pPr>
      <w:r w:rsidRPr="00C9631D">
        <w:rPr>
          <w:lang w:val="en-US"/>
        </w:rPr>
        <w:t xml:space="preserve">în </w:t>
      </w:r>
      <w:r w:rsidRPr="00C9631D">
        <w:rPr>
          <w:lang w:val="ro-RO"/>
        </w:rPr>
        <w:t>Republica Moldova</w:t>
      </w:r>
      <w:r w:rsidRPr="00C9631D">
        <w:rPr>
          <w:lang w:val="en-US"/>
        </w:rPr>
        <w:t xml:space="preserve">, inclusiv Codul deontologic al medicului; </w:t>
      </w:r>
    </w:p>
    <w:p w14:paraId="0EBA1BBA" w14:textId="77777777" w:rsidR="000A6238" w:rsidRPr="006D37B1" w:rsidRDefault="000A6238" w:rsidP="000A6238">
      <w:pPr>
        <w:ind w:left="284"/>
        <w:jc w:val="both"/>
        <w:rPr>
          <w:lang w:val="en-US"/>
        </w:rPr>
      </w:pPr>
      <w:r w:rsidRPr="006D37B1">
        <w:rPr>
          <w:lang w:val="en-US"/>
        </w:rPr>
        <w:t xml:space="preserve">- Cunoașterea și respectarea legislației referitoare la drepturile pacientului, inclusiv respectarea </w:t>
      </w:r>
    </w:p>
    <w:p w14:paraId="14C6699E" w14:textId="77777777" w:rsidR="000A6238" w:rsidRPr="00DA2769" w:rsidRDefault="000A6238" w:rsidP="000A6238">
      <w:pPr>
        <w:ind w:left="284"/>
        <w:jc w:val="both"/>
        <w:rPr>
          <w:lang w:val="en-US"/>
        </w:rPr>
      </w:pPr>
      <w:r w:rsidRPr="00DA2769">
        <w:rPr>
          <w:lang w:val="en-US"/>
        </w:rPr>
        <w:t xml:space="preserve">confidențialității și adoptarea unei atitudini nediscriminatorii indiferent de vârstă, sex, religie, origine etnică li dizabilități; </w:t>
      </w:r>
    </w:p>
    <w:p w14:paraId="1ACE8AF9" w14:textId="77777777" w:rsidR="000A6238" w:rsidRPr="006D37B1" w:rsidRDefault="000A6238" w:rsidP="000A6238">
      <w:pPr>
        <w:ind w:left="284"/>
        <w:jc w:val="both"/>
        <w:rPr>
          <w:lang w:val="en-US"/>
        </w:rPr>
      </w:pPr>
      <w:r w:rsidRPr="006D37B1">
        <w:rPr>
          <w:lang w:val="en-US"/>
        </w:rPr>
        <w:t xml:space="preserve">- Cunoașterea și respectarea Regulamentelor și Normelor interne ale spitalului unde își desfășoară activitatea; cunoașterea structurii administrative a spitalului si a raporturilor de muncă dintre angajați. </w:t>
      </w:r>
    </w:p>
    <w:p w14:paraId="00B62B42" w14:textId="77777777" w:rsidR="000A6238" w:rsidRPr="006D37B1" w:rsidRDefault="000A6238" w:rsidP="000A6238">
      <w:pPr>
        <w:ind w:left="284"/>
        <w:jc w:val="both"/>
        <w:rPr>
          <w:lang w:val="en-US"/>
        </w:rPr>
      </w:pPr>
      <w:r w:rsidRPr="006D37B1">
        <w:rPr>
          <w:lang w:val="en-US"/>
        </w:rPr>
        <w:t xml:space="preserve">- Capacitatea de </w:t>
      </w:r>
      <w:proofErr w:type="gramStart"/>
      <w:r w:rsidRPr="006D37B1">
        <w:rPr>
          <w:lang w:val="en-US"/>
        </w:rPr>
        <w:t>a</w:t>
      </w:r>
      <w:proofErr w:type="gramEnd"/>
      <w:r w:rsidRPr="006D37B1">
        <w:rPr>
          <w:lang w:val="en-US"/>
        </w:rPr>
        <w:t xml:space="preserve"> oferi o asistenţă medicale de cea mai înaltă calitate şi de a menține un înalt nivel profesional prin educaţie medicală continuă; </w:t>
      </w:r>
    </w:p>
    <w:p w14:paraId="67A62A50" w14:textId="77777777" w:rsidR="000A6238" w:rsidRPr="006D37B1" w:rsidRDefault="000A6238" w:rsidP="000A6238">
      <w:pPr>
        <w:ind w:left="284"/>
        <w:jc w:val="both"/>
        <w:rPr>
          <w:lang w:val="en-US"/>
        </w:rPr>
      </w:pPr>
      <w:r w:rsidRPr="006D37B1">
        <w:rPr>
          <w:lang w:val="en-US"/>
        </w:rPr>
        <w:t xml:space="preserve">- Cunoașterea și aplicarea protocoalelor de diagnostic și tratament, locale și naționale; utilizarea cu discernământ în actul medical a rezultatelor cercetării științifice; </w:t>
      </w:r>
    </w:p>
    <w:p w14:paraId="6CB226C3" w14:textId="77777777" w:rsidR="000A6238" w:rsidRPr="006D37B1" w:rsidRDefault="000A6238" w:rsidP="000A6238">
      <w:pPr>
        <w:ind w:left="284"/>
        <w:jc w:val="both"/>
        <w:rPr>
          <w:lang w:val="en-US"/>
        </w:rPr>
      </w:pPr>
      <w:r w:rsidRPr="006D37B1">
        <w:rPr>
          <w:lang w:val="en-US"/>
        </w:rPr>
        <w:t xml:space="preserve">- Respectarea obligaţiilor legale şi morale în privinţa raportării bolilor sau situaţiilor de abuz potenţial sau real. </w:t>
      </w:r>
    </w:p>
    <w:p w14:paraId="0985FB22" w14:textId="77777777" w:rsidR="000A6238" w:rsidRPr="006D37B1" w:rsidRDefault="000A6238" w:rsidP="000A6238">
      <w:pPr>
        <w:ind w:left="284"/>
        <w:jc w:val="both"/>
        <w:rPr>
          <w:lang w:val="en-US"/>
        </w:rPr>
      </w:pPr>
      <w:r w:rsidRPr="006D37B1">
        <w:rPr>
          <w:lang w:val="en-US"/>
        </w:rPr>
        <w:t xml:space="preserve">- capacitate de a prezenta cazuri clinice sau conferinţe; </w:t>
      </w:r>
    </w:p>
    <w:p w14:paraId="73FFF73A" w14:textId="77777777" w:rsidR="000A6238" w:rsidRPr="006D37B1" w:rsidRDefault="000A6238" w:rsidP="000A6238">
      <w:pPr>
        <w:ind w:left="284"/>
        <w:jc w:val="both"/>
        <w:rPr>
          <w:lang w:val="en-US"/>
        </w:rPr>
      </w:pPr>
      <w:r w:rsidRPr="006D37B1">
        <w:rPr>
          <w:lang w:val="en-US"/>
        </w:rPr>
        <w:t xml:space="preserve">- evaluare şi reflexie asupra conţinutului întâlnirilor ştiinţifice; </w:t>
      </w:r>
    </w:p>
    <w:p w14:paraId="3DBC6EE5" w14:textId="77777777" w:rsidR="000A6238" w:rsidRPr="006D37B1" w:rsidRDefault="000A6238" w:rsidP="000A6238">
      <w:pPr>
        <w:ind w:left="284"/>
        <w:jc w:val="both"/>
        <w:rPr>
          <w:lang w:val="en-US"/>
        </w:rPr>
      </w:pPr>
      <w:r w:rsidRPr="006D37B1">
        <w:rPr>
          <w:lang w:val="en-US"/>
        </w:rPr>
        <w:t xml:space="preserve">- abilitatea de </w:t>
      </w:r>
      <w:proofErr w:type="gramStart"/>
      <w:r w:rsidRPr="006D37B1">
        <w:rPr>
          <w:lang w:val="en-US"/>
        </w:rPr>
        <w:t>a</w:t>
      </w:r>
      <w:proofErr w:type="gramEnd"/>
      <w:r w:rsidRPr="006D37B1">
        <w:rPr>
          <w:lang w:val="en-US"/>
        </w:rPr>
        <w:t xml:space="preserve"> accesa informații medicale, înțelegerea diferenței dintre cercetare și audit clinic. </w:t>
      </w:r>
    </w:p>
    <w:p w14:paraId="00F726BB" w14:textId="77777777" w:rsidR="000A6238" w:rsidRPr="006D37B1" w:rsidRDefault="000A6238" w:rsidP="000A6238">
      <w:pPr>
        <w:ind w:left="284"/>
        <w:jc w:val="both"/>
        <w:rPr>
          <w:lang w:val="en-US"/>
        </w:rPr>
      </w:pPr>
      <w:r w:rsidRPr="006D37B1">
        <w:rPr>
          <w:lang w:val="en-US"/>
        </w:rPr>
        <w:t xml:space="preserve">- utilizează și înțelege interpretarea testelor statistice simple </w:t>
      </w:r>
    </w:p>
    <w:p w14:paraId="249577C0" w14:textId="77777777" w:rsidR="000A6238" w:rsidRPr="006D37B1" w:rsidRDefault="000A6238" w:rsidP="000A6238">
      <w:pPr>
        <w:ind w:left="284"/>
        <w:jc w:val="both"/>
        <w:rPr>
          <w:lang w:val="en-US"/>
        </w:rPr>
      </w:pPr>
      <w:r w:rsidRPr="006D37B1">
        <w:rPr>
          <w:lang w:val="en-US"/>
        </w:rPr>
        <w:t xml:space="preserve">- capacitatea de a studia literatura medicală pentru căutarea dovezilor </w:t>
      </w:r>
    </w:p>
    <w:p w14:paraId="151FD3D9" w14:textId="77777777" w:rsidR="000A6238" w:rsidRPr="00DA2769" w:rsidRDefault="000A6238" w:rsidP="000A6238">
      <w:pPr>
        <w:ind w:left="284"/>
        <w:jc w:val="both"/>
        <w:rPr>
          <w:lang w:val="en-US"/>
        </w:rPr>
      </w:pPr>
      <w:r w:rsidRPr="00DA2769">
        <w:rPr>
          <w:lang w:val="en-US"/>
        </w:rPr>
        <w:t xml:space="preserve">- metodologia cercetarii stiintifice. </w:t>
      </w:r>
    </w:p>
    <w:p w14:paraId="010EFBAC" w14:textId="77777777" w:rsidR="000A6238" w:rsidRPr="00DA2769" w:rsidRDefault="000A6238" w:rsidP="000A6238">
      <w:pPr>
        <w:ind w:left="284"/>
        <w:jc w:val="both"/>
        <w:rPr>
          <w:lang w:val="en-US"/>
        </w:rPr>
      </w:pPr>
    </w:p>
    <w:p w14:paraId="576BC484" w14:textId="21566E21" w:rsidR="000A6238" w:rsidRPr="000A6238" w:rsidRDefault="000A6238" w:rsidP="000A6238">
      <w:pPr>
        <w:pStyle w:val="Heading2"/>
        <w:ind w:left="284"/>
        <w:jc w:val="both"/>
        <w:rPr>
          <w:b w:val="0"/>
          <w:bCs w:val="0"/>
          <w:i/>
          <w:iCs/>
          <w:sz w:val="24"/>
          <w:lang w:val="en-US"/>
        </w:rPr>
      </w:pPr>
      <w:bookmarkStart w:id="9" w:name="_Toc122506337"/>
      <w:r w:rsidRPr="00D7050B">
        <w:rPr>
          <w:b w:val="0"/>
          <w:bCs w:val="0"/>
          <w:i/>
          <w:iCs/>
          <w:sz w:val="24"/>
          <w:lang w:val="en-US"/>
        </w:rPr>
        <w:t>III. Asigurarea calității actului medical.</w:t>
      </w:r>
      <w:bookmarkEnd w:id="9"/>
      <w:r w:rsidRPr="00D7050B">
        <w:rPr>
          <w:b w:val="0"/>
          <w:bCs w:val="0"/>
          <w:i/>
          <w:iCs/>
          <w:sz w:val="24"/>
          <w:lang w:val="en-US"/>
        </w:rPr>
        <w:t xml:space="preserve"> </w:t>
      </w:r>
    </w:p>
    <w:p w14:paraId="5C5EF064" w14:textId="77777777" w:rsidR="000A6238" w:rsidRPr="008602FA" w:rsidRDefault="000A6238" w:rsidP="000A6238">
      <w:pPr>
        <w:ind w:left="284"/>
        <w:jc w:val="both"/>
        <w:rPr>
          <w:lang w:val="en-US"/>
        </w:rPr>
      </w:pPr>
      <w:r>
        <w:rPr>
          <w:lang w:val="en-US"/>
        </w:rPr>
        <w:t>Secundarul clinic</w:t>
      </w:r>
      <w:r w:rsidRPr="00C9631D">
        <w:rPr>
          <w:lang w:val="en-US"/>
        </w:rPr>
        <w:t xml:space="preserve"> </w:t>
      </w:r>
      <w:r w:rsidRPr="008602FA">
        <w:rPr>
          <w:lang w:val="en-US"/>
        </w:rPr>
        <w:t xml:space="preserve">trebuie să dobândească capacitatea de: </w:t>
      </w:r>
    </w:p>
    <w:p w14:paraId="41391082" w14:textId="77777777" w:rsidR="000A6238" w:rsidRPr="006D37B1" w:rsidRDefault="000A6238" w:rsidP="000A6238">
      <w:pPr>
        <w:ind w:left="284"/>
        <w:jc w:val="both"/>
        <w:rPr>
          <w:lang w:val="en-US"/>
        </w:rPr>
      </w:pPr>
      <w:r w:rsidRPr="006D37B1">
        <w:rPr>
          <w:lang w:val="en-US"/>
        </w:rPr>
        <w:t xml:space="preserve">- Cunoaștere sintetică </w:t>
      </w:r>
      <w:proofErr w:type="gramStart"/>
      <w:r w:rsidRPr="006D37B1">
        <w:rPr>
          <w:lang w:val="en-US"/>
        </w:rPr>
        <w:t>a</w:t>
      </w:r>
      <w:proofErr w:type="gramEnd"/>
      <w:r w:rsidRPr="006D37B1">
        <w:rPr>
          <w:lang w:val="en-US"/>
        </w:rPr>
        <w:t xml:space="preserve"> organizării structurilor de calitate din spitalul unde își desfășoară </w:t>
      </w:r>
    </w:p>
    <w:p w14:paraId="453B1F72" w14:textId="77777777" w:rsidR="000A6238" w:rsidRPr="006D37B1" w:rsidRDefault="000A6238" w:rsidP="000A6238">
      <w:pPr>
        <w:ind w:left="284"/>
        <w:jc w:val="both"/>
        <w:rPr>
          <w:lang w:val="en-US"/>
        </w:rPr>
      </w:pPr>
      <w:r w:rsidRPr="006D37B1">
        <w:rPr>
          <w:lang w:val="en-US"/>
        </w:rPr>
        <w:t xml:space="preserve">activitatea; </w:t>
      </w:r>
    </w:p>
    <w:p w14:paraId="0832388D" w14:textId="77777777" w:rsidR="000A6238" w:rsidRPr="006D37B1" w:rsidRDefault="000A6238" w:rsidP="000A6238">
      <w:pPr>
        <w:ind w:left="284"/>
        <w:jc w:val="both"/>
        <w:rPr>
          <w:lang w:val="en-US"/>
        </w:rPr>
      </w:pPr>
      <w:r w:rsidRPr="006D37B1">
        <w:rPr>
          <w:lang w:val="en-US"/>
        </w:rPr>
        <w:t xml:space="preserve">- Cunoaștere </w:t>
      </w:r>
      <w:proofErr w:type="gramStart"/>
      <w:r w:rsidRPr="006D37B1">
        <w:rPr>
          <w:lang w:val="en-US"/>
        </w:rPr>
        <w:t>a</w:t>
      </w:r>
      <w:proofErr w:type="gramEnd"/>
      <w:r w:rsidRPr="006D37B1">
        <w:rPr>
          <w:lang w:val="en-US"/>
        </w:rPr>
        <w:t xml:space="preserve"> instrumentelor de îmbunătățire a calitătii actului medical </w:t>
      </w:r>
    </w:p>
    <w:p w14:paraId="09B02E6D" w14:textId="77777777" w:rsidR="000A6238" w:rsidRPr="006D37B1" w:rsidRDefault="000A6238" w:rsidP="000A6238">
      <w:pPr>
        <w:ind w:left="284"/>
        <w:jc w:val="both"/>
        <w:rPr>
          <w:lang w:val="en-US"/>
        </w:rPr>
      </w:pPr>
      <w:r w:rsidRPr="006D37B1">
        <w:rPr>
          <w:lang w:val="en-US"/>
        </w:rPr>
        <w:t xml:space="preserve">- Identificare a principalelor categorii de erori medicale; </w:t>
      </w:r>
    </w:p>
    <w:p w14:paraId="46F1BDB9" w14:textId="77777777" w:rsidR="000A6238" w:rsidRPr="006D37B1" w:rsidRDefault="000A6238" w:rsidP="000A6238">
      <w:pPr>
        <w:ind w:left="284"/>
        <w:jc w:val="both"/>
        <w:rPr>
          <w:lang w:val="en-US"/>
        </w:rPr>
      </w:pPr>
      <w:r w:rsidRPr="006D37B1">
        <w:rPr>
          <w:lang w:val="en-US"/>
        </w:rPr>
        <w:t xml:space="preserve">- Identificare a situaţiilor cu risc crescut pentru evenimente adverse in activitatea medicală de </w:t>
      </w:r>
    </w:p>
    <w:p w14:paraId="43084FE7" w14:textId="77777777" w:rsidR="000A6238" w:rsidRPr="006D37B1" w:rsidRDefault="000A6238" w:rsidP="000A6238">
      <w:pPr>
        <w:ind w:left="284"/>
        <w:jc w:val="both"/>
        <w:rPr>
          <w:lang w:val="en-US"/>
        </w:rPr>
      </w:pPr>
      <w:r w:rsidRPr="006D37B1">
        <w:rPr>
          <w:lang w:val="en-US"/>
        </w:rPr>
        <w:t xml:space="preserve">ingrijire a copilului. </w:t>
      </w:r>
    </w:p>
    <w:p w14:paraId="30EE27C3" w14:textId="77777777" w:rsidR="000A6238" w:rsidRPr="006D37B1" w:rsidRDefault="000A6238" w:rsidP="000A6238">
      <w:pPr>
        <w:ind w:left="284"/>
        <w:jc w:val="both"/>
        <w:rPr>
          <w:lang w:val="en-US"/>
        </w:rPr>
      </w:pPr>
      <w:r w:rsidRPr="006D37B1">
        <w:rPr>
          <w:lang w:val="en-US"/>
        </w:rPr>
        <w:t xml:space="preserve">- Identificare şi raportare </w:t>
      </w:r>
      <w:proofErr w:type="gramStart"/>
      <w:r w:rsidRPr="006D37B1">
        <w:rPr>
          <w:lang w:val="en-US"/>
        </w:rPr>
        <w:t>a</w:t>
      </w:r>
      <w:proofErr w:type="gramEnd"/>
      <w:r w:rsidRPr="006D37B1">
        <w:rPr>
          <w:lang w:val="en-US"/>
        </w:rPr>
        <w:t xml:space="preserve"> evenimentelor/efectelor adverse ale activităţii medicale; </w:t>
      </w:r>
    </w:p>
    <w:p w14:paraId="3B782B52" w14:textId="77777777" w:rsidR="000A6238" w:rsidRPr="006D37B1" w:rsidRDefault="000A6238" w:rsidP="000A6238">
      <w:pPr>
        <w:ind w:left="284"/>
        <w:jc w:val="both"/>
        <w:rPr>
          <w:lang w:val="en-US"/>
        </w:rPr>
      </w:pPr>
      <w:r w:rsidRPr="006D37B1">
        <w:rPr>
          <w:lang w:val="en-US"/>
        </w:rPr>
        <w:t xml:space="preserve">- Cunoașterea elementelor de bază în derularea unui audit clinic </w:t>
      </w:r>
    </w:p>
    <w:p w14:paraId="0C22CD92" w14:textId="77777777" w:rsidR="000A6238" w:rsidRPr="006D37B1" w:rsidRDefault="000A6238" w:rsidP="000A6238">
      <w:pPr>
        <w:ind w:left="284"/>
        <w:jc w:val="both"/>
        <w:rPr>
          <w:lang w:val="en-US"/>
        </w:rPr>
      </w:pPr>
      <w:r w:rsidRPr="006D37B1">
        <w:rPr>
          <w:lang w:val="en-US"/>
        </w:rPr>
        <w:t xml:space="preserve">- Însușirea metodelor adecvate aplicabile pentru reducerea evenimentelor adverse; </w:t>
      </w:r>
    </w:p>
    <w:p w14:paraId="2E351948" w14:textId="77777777" w:rsidR="000A6238" w:rsidRPr="006D37B1" w:rsidRDefault="000A6238" w:rsidP="000A6238">
      <w:pPr>
        <w:ind w:left="284"/>
        <w:jc w:val="both"/>
        <w:rPr>
          <w:lang w:val="en-US"/>
        </w:rPr>
      </w:pPr>
      <w:r w:rsidRPr="006D37B1">
        <w:rPr>
          <w:lang w:val="en-US"/>
        </w:rPr>
        <w:t xml:space="preserve">- Înțelegerea principiilor, metodelor șim instrumentelor utilizate pentru creșterea siguranței </w:t>
      </w:r>
    </w:p>
    <w:p w14:paraId="46179E52" w14:textId="77777777" w:rsidR="000A6238" w:rsidRPr="00DA2769" w:rsidRDefault="000A6238" w:rsidP="000A6238">
      <w:pPr>
        <w:ind w:left="284"/>
        <w:jc w:val="both"/>
        <w:rPr>
          <w:lang w:val="en-US"/>
        </w:rPr>
      </w:pPr>
      <w:r w:rsidRPr="00DA2769">
        <w:rPr>
          <w:lang w:val="en-US"/>
        </w:rPr>
        <w:t xml:space="preserve">pacientului. </w:t>
      </w:r>
    </w:p>
    <w:p w14:paraId="13218E5A" w14:textId="77777777" w:rsidR="000A6238" w:rsidRPr="00DA2769" w:rsidRDefault="000A6238" w:rsidP="000A6238">
      <w:pPr>
        <w:ind w:left="284"/>
        <w:jc w:val="both"/>
        <w:rPr>
          <w:lang w:val="en-US"/>
        </w:rPr>
      </w:pPr>
    </w:p>
    <w:p w14:paraId="15388866" w14:textId="0BCBB804" w:rsidR="000A6238" w:rsidRPr="000A6238" w:rsidRDefault="000A6238" w:rsidP="000A6238">
      <w:pPr>
        <w:pStyle w:val="Heading2"/>
        <w:ind w:left="284"/>
        <w:jc w:val="both"/>
        <w:rPr>
          <w:b w:val="0"/>
          <w:bCs w:val="0"/>
          <w:i/>
          <w:iCs/>
          <w:sz w:val="24"/>
        </w:rPr>
      </w:pPr>
      <w:bookmarkStart w:id="10" w:name="_Toc122506338"/>
      <w:r w:rsidRPr="00D7050B">
        <w:rPr>
          <w:b w:val="0"/>
          <w:bCs w:val="0"/>
          <w:i/>
          <w:iCs/>
          <w:sz w:val="24"/>
        </w:rPr>
        <w:t>IV. Expertiză pediatrică /cardiologie pediatrică</w:t>
      </w:r>
      <w:bookmarkEnd w:id="10"/>
      <w:r w:rsidRPr="00D7050B">
        <w:rPr>
          <w:b w:val="0"/>
          <w:bCs w:val="0"/>
          <w:i/>
          <w:iCs/>
          <w:sz w:val="24"/>
        </w:rPr>
        <w:t xml:space="preserve"> </w:t>
      </w:r>
    </w:p>
    <w:p w14:paraId="34D57085" w14:textId="77777777" w:rsidR="000A6238" w:rsidRPr="006D37B1" w:rsidRDefault="000A6238" w:rsidP="000A6238">
      <w:pPr>
        <w:ind w:left="284"/>
        <w:jc w:val="both"/>
        <w:rPr>
          <w:lang w:val="en-US"/>
        </w:rPr>
      </w:pPr>
      <w:r>
        <w:rPr>
          <w:lang w:val="en-US"/>
        </w:rPr>
        <w:t>Secundarul clinic</w:t>
      </w:r>
      <w:r w:rsidRPr="00C9631D">
        <w:rPr>
          <w:lang w:val="en-US"/>
        </w:rPr>
        <w:t xml:space="preserve"> </w:t>
      </w:r>
      <w:r w:rsidRPr="006D37B1">
        <w:rPr>
          <w:lang w:val="en-US"/>
        </w:rPr>
        <w:t xml:space="preserve">trebuie să: </w:t>
      </w:r>
    </w:p>
    <w:p w14:paraId="7B4A7262" w14:textId="77777777" w:rsidR="000A6238" w:rsidRPr="006D37B1" w:rsidRDefault="000A6238" w:rsidP="000A6238">
      <w:pPr>
        <w:ind w:left="284"/>
        <w:jc w:val="both"/>
        <w:rPr>
          <w:lang w:val="en-US"/>
        </w:rPr>
      </w:pPr>
      <w:r w:rsidRPr="006D37B1">
        <w:rPr>
          <w:lang w:val="en-US"/>
        </w:rPr>
        <w:t xml:space="preserve">- Dețină cunoștințe și abilități specifice domeniului de activitate: evaluare clinică, recunoașterea </w:t>
      </w:r>
    </w:p>
    <w:p w14:paraId="72131229" w14:textId="77777777" w:rsidR="000A6238" w:rsidRPr="00DA2769" w:rsidRDefault="000A6238" w:rsidP="000A6238">
      <w:pPr>
        <w:ind w:left="284"/>
        <w:jc w:val="both"/>
        <w:rPr>
          <w:lang w:val="en-US"/>
        </w:rPr>
      </w:pPr>
      <w:r w:rsidRPr="00DA2769">
        <w:rPr>
          <w:lang w:val="en-US"/>
        </w:rPr>
        <w:t xml:space="preserve">pacientului grav-bolnav și inițierea măsurilor de urgență, formularea unui diagnostic pozitiv și diferențial, întocmirea planului de investigații si a celui terapeutic, modificarea planurilor în funcție de evoluția clinică și de rezultatele paraclinice. </w:t>
      </w:r>
    </w:p>
    <w:p w14:paraId="60AC92C6" w14:textId="77777777" w:rsidR="000A6238" w:rsidRPr="006D37B1" w:rsidRDefault="000A6238" w:rsidP="000A6238">
      <w:pPr>
        <w:ind w:left="284"/>
        <w:jc w:val="both"/>
        <w:rPr>
          <w:lang w:val="en-US"/>
        </w:rPr>
      </w:pPr>
      <w:r w:rsidRPr="006D37B1">
        <w:rPr>
          <w:lang w:val="en-US"/>
        </w:rPr>
        <w:t xml:space="preserve">- Își însușească modul de completarea a documentelor medicale </w:t>
      </w:r>
    </w:p>
    <w:p w14:paraId="578794B6" w14:textId="77777777" w:rsidR="000A6238" w:rsidRPr="006D37B1" w:rsidRDefault="000A6238" w:rsidP="000A6238">
      <w:pPr>
        <w:ind w:left="284"/>
        <w:jc w:val="both"/>
        <w:rPr>
          <w:lang w:val="en-US"/>
        </w:rPr>
      </w:pPr>
      <w:r w:rsidRPr="006D37B1">
        <w:rPr>
          <w:lang w:val="en-US"/>
        </w:rPr>
        <w:t xml:space="preserve">- Dobândească noțiuni referitoare la vulnerabilitatea socială a copilului și măsuri de protecție </w:t>
      </w:r>
    </w:p>
    <w:p w14:paraId="076101B5" w14:textId="77777777" w:rsidR="000A6238" w:rsidRPr="006D37B1" w:rsidRDefault="000A6238" w:rsidP="000A6238">
      <w:pPr>
        <w:ind w:left="284"/>
        <w:jc w:val="both"/>
        <w:rPr>
          <w:lang w:val="en-US"/>
        </w:rPr>
      </w:pPr>
    </w:p>
    <w:p w14:paraId="09309FD6" w14:textId="215F24A2" w:rsidR="000A6238" w:rsidRPr="000A6238" w:rsidRDefault="000A6238" w:rsidP="000A6238">
      <w:pPr>
        <w:pStyle w:val="Heading2"/>
        <w:ind w:left="284"/>
        <w:jc w:val="both"/>
        <w:rPr>
          <w:b w:val="0"/>
          <w:bCs w:val="0"/>
          <w:i/>
          <w:iCs/>
          <w:sz w:val="24"/>
        </w:rPr>
      </w:pPr>
      <w:bookmarkStart w:id="11" w:name="_Toc122506339"/>
      <w:r w:rsidRPr="00D7050B">
        <w:rPr>
          <w:b w:val="0"/>
          <w:bCs w:val="0"/>
          <w:i/>
          <w:iCs/>
          <w:sz w:val="24"/>
        </w:rPr>
        <w:t>V. Organizare și conducere</w:t>
      </w:r>
      <w:bookmarkEnd w:id="11"/>
      <w:r w:rsidRPr="00D7050B">
        <w:rPr>
          <w:b w:val="0"/>
          <w:bCs w:val="0"/>
          <w:i/>
          <w:iCs/>
          <w:sz w:val="24"/>
        </w:rPr>
        <w:t xml:space="preserve"> </w:t>
      </w:r>
    </w:p>
    <w:p w14:paraId="297077E3" w14:textId="77777777" w:rsidR="000A6238" w:rsidRPr="008602FA" w:rsidRDefault="000A6238" w:rsidP="000A6238">
      <w:pPr>
        <w:ind w:left="284"/>
        <w:jc w:val="both"/>
        <w:rPr>
          <w:lang w:val="en-US"/>
        </w:rPr>
      </w:pPr>
      <w:r>
        <w:rPr>
          <w:lang w:val="en-US"/>
        </w:rPr>
        <w:t>Secundarul clinic</w:t>
      </w:r>
      <w:r w:rsidRPr="00C9631D">
        <w:rPr>
          <w:lang w:val="en-US"/>
        </w:rPr>
        <w:t xml:space="preserve"> </w:t>
      </w:r>
      <w:r w:rsidRPr="008602FA">
        <w:rPr>
          <w:lang w:val="en-US"/>
        </w:rPr>
        <w:t xml:space="preserve">trebuie să dobândească următoarele aptitudini: </w:t>
      </w:r>
    </w:p>
    <w:p w14:paraId="5AB3FA35" w14:textId="77777777" w:rsidR="000A6238" w:rsidRPr="006D37B1" w:rsidRDefault="000A6238" w:rsidP="000A6238">
      <w:pPr>
        <w:ind w:left="284"/>
        <w:jc w:val="both"/>
        <w:rPr>
          <w:lang w:val="en-US"/>
        </w:rPr>
      </w:pPr>
      <w:r w:rsidRPr="006D37B1">
        <w:rPr>
          <w:lang w:val="en-US"/>
        </w:rPr>
        <w:t xml:space="preserve">- utilizarea raţională a timpului </w:t>
      </w:r>
    </w:p>
    <w:p w14:paraId="4592ACAE" w14:textId="77777777" w:rsidR="000A6238" w:rsidRPr="006D37B1" w:rsidRDefault="000A6238" w:rsidP="000A6238">
      <w:pPr>
        <w:ind w:left="284"/>
        <w:jc w:val="both"/>
        <w:rPr>
          <w:lang w:val="en-US"/>
        </w:rPr>
      </w:pPr>
      <w:r w:rsidRPr="006D37B1">
        <w:rPr>
          <w:lang w:val="en-US"/>
        </w:rPr>
        <w:t xml:space="preserve">- prioritizarea activităţilor și sarcinilor; </w:t>
      </w:r>
    </w:p>
    <w:p w14:paraId="26F7587E" w14:textId="77777777" w:rsidR="000A6238" w:rsidRPr="006D37B1" w:rsidRDefault="000A6238" w:rsidP="000A6238">
      <w:pPr>
        <w:ind w:left="284"/>
        <w:jc w:val="both"/>
        <w:rPr>
          <w:lang w:val="en-US"/>
        </w:rPr>
      </w:pPr>
      <w:r w:rsidRPr="006D37B1">
        <w:rPr>
          <w:lang w:val="en-US"/>
        </w:rPr>
        <w:t xml:space="preserve">- delegarea atribuțiilor; </w:t>
      </w:r>
    </w:p>
    <w:p w14:paraId="7A0AA5F9" w14:textId="77777777" w:rsidR="000A6238" w:rsidRPr="006D37B1" w:rsidRDefault="000A6238" w:rsidP="000A6238">
      <w:pPr>
        <w:ind w:left="284"/>
        <w:jc w:val="both"/>
        <w:rPr>
          <w:lang w:val="en-US"/>
        </w:rPr>
      </w:pPr>
      <w:r w:rsidRPr="006D37B1">
        <w:rPr>
          <w:lang w:val="en-US"/>
        </w:rPr>
        <w:t xml:space="preserve">- identificarea și controlul situaţiilor generatoare de stress şi acţiunile pentru minimalizarea efectelor acestora; </w:t>
      </w:r>
    </w:p>
    <w:p w14:paraId="058E3740" w14:textId="77777777" w:rsidR="000A6238" w:rsidRPr="006D37B1" w:rsidRDefault="000A6238" w:rsidP="000A6238">
      <w:pPr>
        <w:ind w:left="284"/>
        <w:jc w:val="both"/>
        <w:rPr>
          <w:lang w:val="en-US"/>
        </w:rPr>
      </w:pPr>
      <w:r w:rsidRPr="006D37B1">
        <w:rPr>
          <w:lang w:val="en-US"/>
        </w:rPr>
        <w:t xml:space="preserve">- controlul situaţiilor de criză generate de lipsa unor resurse; </w:t>
      </w:r>
    </w:p>
    <w:p w14:paraId="3BEA340B" w14:textId="77777777" w:rsidR="000A6238" w:rsidRPr="00DA2769" w:rsidRDefault="000A6238" w:rsidP="000A6238">
      <w:pPr>
        <w:ind w:left="284"/>
        <w:jc w:val="both"/>
        <w:rPr>
          <w:lang w:val="en-US"/>
        </w:rPr>
      </w:pPr>
      <w:r w:rsidRPr="00DA2769">
        <w:rPr>
          <w:lang w:val="en-US"/>
        </w:rPr>
        <w:t xml:space="preserve">- cultivarea capacităţii de </w:t>
      </w:r>
      <w:proofErr w:type="gramStart"/>
      <w:r w:rsidRPr="00DA2769">
        <w:rPr>
          <w:lang w:val="en-US"/>
        </w:rPr>
        <w:t>a</w:t>
      </w:r>
      <w:proofErr w:type="gramEnd"/>
      <w:r w:rsidRPr="00DA2769">
        <w:rPr>
          <w:lang w:val="en-US"/>
        </w:rPr>
        <w:t xml:space="preserve"> identifica greşelile proprii şi de a învăţa din acestea; - recunoaşterea limitelor personale şi profesionale. </w:t>
      </w:r>
    </w:p>
    <w:p w14:paraId="22DB60C4" w14:textId="77777777" w:rsidR="000A6238" w:rsidRPr="006D37B1" w:rsidRDefault="000A6238" w:rsidP="000A6238">
      <w:pPr>
        <w:ind w:left="284"/>
        <w:jc w:val="both"/>
        <w:rPr>
          <w:lang w:val="en-US"/>
        </w:rPr>
      </w:pPr>
      <w:r w:rsidRPr="006D37B1">
        <w:rPr>
          <w:lang w:val="en-US"/>
        </w:rPr>
        <w:t xml:space="preserve">- redactarea documentelor medicale (raport medical, bilet de ieşire, raportări, documente legale) întrun mod inteligibil, lizibil şi la timp. </w:t>
      </w:r>
    </w:p>
    <w:p w14:paraId="551BFFB7" w14:textId="77777777" w:rsidR="000A6238" w:rsidRPr="006D37B1" w:rsidRDefault="000A6238" w:rsidP="000A6238">
      <w:pPr>
        <w:ind w:left="284"/>
        <w:jc w:val="both"/>
        <w:rPr>
          <w:lang w:val="en-US"/>
        </w:rPr>
      </w:pPr>
    </w:p>
    <w:p w14:paraId="2E2DF862" w14:textId="77777777" w:rsidR="000A6238" w:rsidRDefault="000A6238" w:rsidP="000A6238">
      <w:pPr>
        <w:ind w:left="284"/>
        <w:jc w:val="both"/>
        <w:rPr>
          <w:lang w:val="en-US"/>
        </w:rPr>
      </w:pPr>
      <w:r w:rsidRPr="00C9631D">
        <w:rPr>
          <w:b/>
          <w:bCs/>
          <w:lang w:val="en-US"/>
        </w:rPr>
        <w:t>Obiectivele generale ale programului de pregătire in cardiologie pediatrică</w:t>
      </w:r>
      <w:r>
        <w:rPr>
          <w:lang w:val="en-US"/>
        </w:rPr>
        <w:t>:</w:t>
      </w:r>
    </w:p>
    <w:p w14:paraId="349E8678" w14:textId="77777777" w:rsidR="000A6238" w:rsidRPr="00DA2769" w:rsidRDefault="000A6238" w:rsidP="000A6238">
      <w:pPr>
        <w:ind w:left="284"/>
        <w:jc w:val="both"/>
        <w:rPr>
          <w:lang w:val="en-US"/>
        </w:rPr>
      </w:pPr>
      <w:r w:rsidRPr="00C9631D">
        <w:rPr>
          <w:lang w:val="en-US"/>
        </w:rPr>
        <w:t xml:space="preserve">Obiectivul principal al Programului il reprezinta formarea de specialisti in cardiologie pediatrică generală, care să dispună de cunoştinţele teoretice şi practice, precum si </w:t>
      </w:r>
      <w:proofErr w:type="gramStart"/>
      <w:r w:rsidRPr="00C9631D">
        <w:rPr>
          <w:lang w:val="en-US"/>
        </w:rPr>
        <w:t>a</w:t>
      </w:r>
      <w:proofErr w:type="gramEnd"/>
      <w:r w:rsidRPr="00C9631D">
        <w:rPr>
          <w:lang w:val="en-US"/>
        </w:rPr>
        <w:t xml:space="preserve"> abilitatilor necesare pentru a practica această specialitate de sine stătător, cu competenţă şi profesionalism, în concordantă cu cerinţele asociaţiilor de specialitate din Uniunea Europeană, însă cu particularizare la necesităţile specifice ale ţării noastre. </w:t>
      </w:r>
      <w:r w:rsidRPr="00DA2769">
        <w:rPr>
          <w:lang w:val="en-US"/>
        </w:rPr>
        <w:t xml:space="preserve">Cardiologii pediatri generalişti nu vor putea efectua de sine stătător activităţi in subspecialităţi ale cardiologiei pediatrice: cardiologie intervenţională, electrofiziologie, terapie intensivă, etc, acestea necesitând un program de pregătire special. </w:t>
      </w:r>
    </w:p>
    <w:p w14:paraId="40996C48" w14:textId="77777777" w:rsidR="000A6238" w:rsidRPr="00DA2769" w:rsidRDefault="000A6238" w:rsidP="000A6238">
      <w:pPr>
        <w:ind w:left="284"/>
        <w:rPr>
          <w:lang w:val="en-US"/>
        </w:rPr>
      </w:pPr>
    </w:p>
    <w:p w14:paraId="58DBD2F5" w14:textId="77777777" w:rsidR="000A6238" w:rsidRPr="006B460F" w:rsidRDefault="000A6238" w:rsidP="000A6238">
      <w:pPr>
        <w:ind w:left="284"/>
        <w:rPr>
          <w:b/>
          <w:bCs/>
          <w:lang w:val="ro-RO"/>
        </w:rPr>
      </w:pPr>
      <w:r w:rsidRPr="006B460F">
        <w:rPr>
          <w:b/>
          <w:bCs/>
          <w:lang w:val="en-US"/>
        </w:rPr>
        <w:t xml:space="preserve">Rezultate aşteptate la finalizarea pregătirii </w:t>
      </w:r>
      <w:r w:rsidRPr="006B460F">
        <w:rPr>
          <w:b/>
          <w:bCs/>
          <w:lang w:val="ro-RO"/>
        </w:rPr>
        <w:t>s</w:t>
      </w:r>
      <w:r w:rsidRPr="006B460F">
        <w:rPr>
          <w:b/>
          <w:bCs/>
          <w:lang w:val="en-US"/>
        </w:rPr>
        <w:t>pecific cardiologiei pediatrice</w:t>
      </w:r>
      <w:r w:rsidRPr="006B460F">
        <w:rPr>
          <w:b/>
          <w:bCs/>
          <w:lang w:val="ro-RO"/>
        </w:rPr>
        <w:t>:</w:t>
      </w:r>
    </w:p>
    <w:p w14:paraId="0438E1D1" w14:textId="77777777" w:rsidR="000A6238" w:rsidRPr="000A6238" w:rsidRDefault="000A6238">
      <w:pPr>
        <w:pStyle w:val="ListParagraph"/>
        <w:widowControl w:val="0"/>
        <w:numPr>
          <w:ilvl w:val="0"/>
          <w:numId w:val="9"/>
        </w:numPr>
        <w:autoSpaceDE w:val="0"/>
        <w:autoSpaceDN w:val="0"/>
        <w:ind w:left="284" w:firstLine="0"/>
        <w:jc w:val="both"/>
        <w:rPr>
          <w:lang w:val="en-US"/>
        </w:rPr>
      </w:pPr>
      <w:r w:rsidRPr="000A6238">
        <w:rPr>
          <w:lang w:val="en-US"/>
        </w:rPr>
        <w:t xml:space="preserve">Cunoştinţe teoretice aprofundate asupra aparatului cardiovascular normal, a patologiei congenitale şi dobândite la nou-nascut, sugar si copil. </w:t>
      </w:r>
    </w:p>
    <w:p w14:paraId="153BB61E" w14:textId="77777777" w:rsidR="000A6238" w:rsidRPr="000A6238" w:rsidRDefault="000A6238">
      <w:pPr>
        <w:pStyle w:val="ListParagraph"/>
        <w:widowControl w:val="0"/>
        <w:numPr>
          <w:ilvl w:val="0"/>
          <w:numId w:val="9"/>
        </w:numPr>
        <w:autoSpaceDE w:val="0"/>
        <w:autoSpaceDN w:val="0"/>
        <w:ind w:left="284" w:firstLine="0"/>
        <w:jc w:val="both"/>
        <w:rPr>
          <w:lang w:val="en-US"/>
        </w:rPr>
      </w:pPr>
      <w:r w:rsidRPr="000A6238">
        <w:rPr>
          <w:lang w:val="en-US"/>
        </w:rPr>
        <w:t xml:space="preserve">Evaluarea anamnestică şi clinică corectă a pacientului pediatric cardiac </w:t>
      </w:r>
    </w:p>
    <w:p w14:paraId="2EC6504D" w14:textId="77777777" w:rsidR="000A6238" w:rsidRPr="000A6238" w:rsidRDefault="000A6238">
      <w:pPr>
        <w:pStyle w:val="ListParagraph"/>
        <w:widowControl w:val="0"/>
        <w:numPr>
          <w:ilvl w:val="0"/>
          <w:numId w:val="9"/>
        </w:numPr>
        <w:autoSpaceDE w:val="0"/>
        <w:autoSpaceDN w:val="0"/>
        <w:ind w:left="284" w:firstLine="0"/>
        <w:jc w:val="both"/>
        <w:rPr>
          <w:lang w:val="en-US"/>
        </w:rPr>
      </w:pPr>
      <w:r w:rsidRPr="000A6238">
        <w:rPr>
          <w:lang w:val="en-US"/>
        </w:rPr>
        <w:t xml:space="preserve">Interpretarea imaginilor radiologice cardiace la copil </w:t>
      </w:r>
    </w:p>
    <w:p w14:paraId="090364AE" w14:textId="77777777" w:rsidR="000A6238" w:rsidRPr="000A6238" w:rsidRDefault="000A6238">
      <w:pPr>
        <w:pStyle w:val="ListParagraph"/>
        <w:widowControl w:val="0"/>
        <w:numPr>
          <w:ilvl w:val="0"/>
          <w:numId w:val="9"/>
        </w:numPr>
        <w:autoSpaceDE w:val="0"/>
        <w:autoSpaceDN w:val="0"/>
        <w:ind w:left="284" w:firstLine="0"/>
        <w:jc w:val="both"/>
        <w:rPr>
          <w:lang w:val="en-US"/>
        </w:rPr>
      </w:pPr>
      <w:r w:rsidRPr="000A6238">
        <w:rPr>
          <w:lang w:val="en-US"/>
        </w:rPr>
        <w:t xml:space="preserve">Interpretarea electrocardiogramelor la copil. Stabilirea indicaţiei şi efectuarea monitorizărilor </w:t>
      </w:r>
    </w:p>
    <w:p w14:paraId="623A1E5B" w14:textId="77777777" w:rsidR="000A6238" w:rsidRPr="00C9631D" w:rsidRDefault="000A6238">
      <w:pPr>
        <w:pStyle w:val="ListParagraph"/>
        <w:widowControl w:val="0"/>
        <w:numPr>
          <w:ilvl w:val="0"/>
          <w:numId w:val="9"/>
        </w:numPr>
        <w:autoSpaceDE w:val="0"/>
        <w:autoSpaceDN w:val="0"/>
        <w:ind w:left="284" w:firstLine="0"/>
        <w:jc w:val="both"/>
      </w:pPr>
      <w:r w:rsidRPr="000A6238">
        <w:rPr>
          <w:lang w:val="en-US"/>
        </w:rPr>
        <w:t xml:space="preserve">ECG/24 de ore ambulatorii, testelor de efort. Cunoaşterea indicaţiilor pentru efectuare de studii electrofiziologice şi implantare de pacemaker. </w:t>
      </w:r>
      <w:r w:rsidRPr="00C9631D">
        <w:t xml:space="preserve">Cunoaşterea indicaţiilor şi tehnicii defibrilării cardiace. </w:t>
      </w:r>
    </w:p>
    <w:p w14:paraId="6AAB7D45" w14:textId="77777777" w:rsidR="000A6238" w:rsidRPr="00C9631D" w:rsidRDefault="000A6238">
      <w:pPr>
        <w:pStyle w:val="ListParagraph"/>
        <w:widowControl w:val="0"/>
        <w:numPr>
          <w:ilvl w:val="0"/>
          <w:numId w:val="9"/>
        </w:numPr>
        <w:autoSpaceDE w:val="0"/>
        <w:autoSpaceDN w:val="0"/>
        <w:ind w:left="284" w:firstLine="0"/>
        <w:jc w:val="both"/>
      </w:pPr>
      <w:r w:rsidRPr="000A6238">
        <w:rPr>
          <w:lang w:val="en-US"/>
        </w:rPr>
        <w:t xml:space="preserve">Efectuarea şi interpretarea echocardiografiilor transtoracice la pacientul pediatric sănătos, sau cu malformaţie cardiacă congenitală (ante- şi postoperator) sau boală cardiacă dobândită. </w:t>
      </w:r>
      <w:r w:rsidRPr="00C9631D">
        <w:t xml:space="preserve">Interpretarea ecocardiografiilor transesofagiene şi fetale. </w:t>
      </w:r>
    </w:p>
    <w:p w14:paraId="4FF1B5B4" w14:textId="77777777" w:rsidR="000A6238" w:rsidRPr="000A6238" w:rsidRDefault="000A6238">
      <w:pPr>
        <w:pStyle w:val="ListParagraph"/>
        <w:widowControl w:val="0"/>
        <w:numPr>
          <w:ilvl w:val="0"/>
          <w:numId w:val="9"/>
        </w:numPr>
        <w:autoSpaceDE w:val="0"/>
        <w:autoSpaceDN w:val="0"/>
        <w:ind w:left="284" w:firstLine="0"/>
        <w:jc w:val="both"/>
        <w:rPr>
          <w:lang w:val="en-US"/>
        </w:rPr>
      </w:pPr>
      <w:r w:rsidRPr="000A6238">
        <w:rPr>
          <w:lang w:val="en-US"/>
        </w:rPr>
        <w:t xml:space="preserve">Interpretarea cateterismului cardiac diagnostic la copil. Cunoaşterea indicaţiilor pentru efectuarea septostomiei cu balon. </w:t>
      </w:r>
    </w:p>
    <w:p w14:paraId="06D49AFA" w14:textId="77777777" w:rsidR="000A6238" w:rsidRPr="000A6238" w:rsidRDefault="000A6238">
      <w:pPr>
        <w:pStyle w:val="ListParagraph"/>
        <w:widowControl w:val="0"/>
        <w:numPr>
          <w:ilvl w:val="0"/>
          <w:numId w:val="9"/>
        </w:numPr>
        <w:autoSpaceDE w:val="0"/>
        <w:autoSpaceDN w:val="0"/>
        <w:ind w:left="284" w:firstLine="0"/>
        <w:jc w:val="both"/>
        <w:rPr>
          <w:lang w:val="en-US"/>
        </w:rPr>
      </w:pPr>
      <w:r w:rsidRPr="000A6238">
        <w:rPr>
          <w:lang w:val="en-US"/>
        </w:rPr>
        <w:t xml:space="preserve">Cunoştinţe aprofundate asupra mijloacelor farmacologice cardiovasculare la copil, inclusiv a celor utilizate în terapia intensivă </w:t>
      </w:r>
    </w:p>
    <w:p w14:paraId="254A2178" w14:textId="77777777" w:rsidR="000A6238" w:rsidRPr="000A6238" w:rsidRDefault="000A6238">
      <w:pPr>
        <w:pStyle w:val="ListParagraph"/>
        <w:widowControl w:val="0"/>
        <w:numPr>
          <w:ilvl w:val="0"/>
          <w:numId w:val="9"/>
        </w:numPr>
        <w:autoSpaceDE w:val="0"/>
        <w:autoSpaceDN w:val="0"/>
        <w:ind w:left="284" w:firstLine="0"/>
        <w:jc w:val="both"/>
        <w:rPr>
          <w:lang w:val="en-US"/>
        </w:rPr>
      </w:pPr>
      <w:r w:rsidRPr="000A6238">
        <w:rPr>
          <w:lang w:val="en-US"/>
        </w:rPr>
        <w:lastRenderedPageBreak/>
        <w:t xml:space="preserve">Cunoştinţe aprofundate asupra anesteziei şi terapiei chirurgicale cardiovasculare: circulaţia extracorporeală, tehnici operatorii, tehnici de evaluare intraoperatorie. </w:t>
      </w:r>
    </w:p>
    <w:p w14:paraId="27F2B85C" w14:textId="77777777" w:rsidR="000A6238" w:rsidRPr="000A6238" w:rsidRDefault="000A6238">
      <w:pPr>
        <w:pStyle w:val="ListParagraph"/>
        <w:widowControl w:val="0"/>
        <w:numPr>
          <w:ilvl w:val="0"/>
          <w:numId w:val="9"/>
        </w:numPr>
        <w:autoSpaceDE w:val="0"/>
        <w:autoSpaceDN w:val="0"/>
        <w:ind w:left="284" w:firstLine="0"/>
        <w:jc w:val="both"/>
        <w:rPr>
          <w:lang w:val="en-US"/>
        </w:rPr>
      </w:pPr>
      <w:r w:rsidRPr="000A6238">
        <w:rPr>
          <w:lang w:val="en-US"/>
        </w:rPr>
        <w:t xml:space="preserve">Terapia pacientului cardiac în spital (inclusiv în terapie intensivă, din punct de vedere cardiologic) şi terapia şi dispensarizarea în ambulatoriul de specialitate </w:t>
      </w:r>
    </w:p>
    <w:p w14:paraId="0D888BE5" w14:textId="4533A49C" w:rsidR="008F2F0E" w:rsidRPr="000A6238" w:rsidRDefault="000A6238">
      <w:pPr>
        <w:pStyle w:val="ListParagraph"/>
        <w:widowControl w:val="0"/>
        <w:numPr>
          <w:ilvl w:val="0"/>
          <w:numId w:val="9"/>
        </w:numPr>
        <w:autoSpaceDE w:val="0"/>
        <w:autoSpaceDN w:val="0"/>
        <w:ind w:left="284" w:firstLine="0"/>
        <w:jc w:val="both"/>
        <w:rPr>
          <w:lang w:val="en-US"/>
        </w:rPr>
      </w:pPr>
      <w:r w:rsidRPr="000A6238">
        <w:rPr>
          <w:lang w:val="en-US"/>
        </w:rPr>
        <w:t xml:space="preserve">Cunoaşterea indicaţiilor şi modului de efectuare a prevenţiei primare, secundare şi terţiare pentru bolile cardiovasculare </w:t>
      </w:r>
    </w:p>
    <w:p w14:paraId="47B43069" w14:textId="6B04151B" w:rsidR="008C7919" w:rsidRPr="004C1E4F" w:rsidRDefault="00C20EA8">
      <w:pPr>
        <w:widowControl w:val="0"/>
        <w:numPr>
          <w:ilvl w:val="0"/>
          <w:numId w:val="2"/>
        </w:numPr>
        <w:spacing w:before="240" w:after="120" w:line="276" w:lineRule="auto"/>
        <w:ind w:left="425" w:hanging="425"/>
        <w:jc w:val="both"/>
        <w:rPr>
          <w:b/>
          <w:caps/>
          <w:lang w:val="ro-RO"/>
        </w:rPr>
      </w:pPr>
      <w:r w:rsidRPr="004C1E4F">
        <w:rPr>
          <w:b/>
          <w:caps/>
          <w:lang w:val="ro-RO"/>
        </w:rPr>
        <w:t>Con</w:t>
      </w:r>
      <w:r w:rsidR="00272BEF" w:rsidRPr="004C1E4F">
        <w:rPr>
          <w:b/>
          <w:caps/>
          <w:lang w:val="ro-RO"/>
        </w:rPr>
        <w:t>ț</w:t>
      </w:r>
      <w:r w:rsidRPr="004C1E4F">
        <w:rPr>
          <w:b/>
          <w:caps/>
          <w:lang w:val="ro-RO"/>
        </w:rPr>
        <w:t>inutul de bază a</w:t>
      </w:r>
      <w:r w:rsidR="00CF7372" w:rsidRPr="004C1E4F">
        <w:rPr>
          <w:b/>
          <w:caps/>
          <w:lang w:val="ro-RO"/>
        </w:rPr>
        <w:t xml:space="preserve"> </w:t>
      </w:r>
      <w:r w:rsidR="001F5F31" w:rsidRPr="004C1E4F">
        <w:rPr>
          <w:b/>
          <w:caps/>
          <w:lang w:val="ro-RO"/>
        </w:rPr>
        <w:t>program</w:t>
      </w:r>
      <w:r w:rsidR="00CF7372" w:rsidRPr="004C1E4F">
        <w:rPr>
          <w:b/>
          <w:caps/>
          <w:lang w:val="ro-RO"/>
        </w:rPr>
        <w:t>ei</w:t>
      </w:r>
      <w:r w:rsidR="001F5F31" w:rsidRPr="004C1E4F">
        <w:rPr>
          <w:b/>
          <w:caps/>
          <w:lang w:val="ro-RO"/>
        </w:rPr>
        <w:t xml:space="preserve"> de instruire</w:t>
      </w:r>
      <w:r w:rsidR="00EA1927" w:rsidRPr="004C1E4F">
        <w:rPr>
          <w:b/>
          <w:caps/>
          <w:lang w:val="ro-RO"/>
        </w:rPr>
        <w:t xml:space="preserve">  LA</w:t>
      </w:r>
      <w:r w:rsidR="00AD0573">
        <w:rPr>
          <w:b/>
          <w:caps/>
          <w:lang w:val="ro-RO"/>
        </w:rPr>
        <w:t xml:space="preserve"> </w:t>
      </w:r>
      <w:r w:rsidR="00EA1927" w:rsidRPr="004C1E4F">
        <w:rPr>
          <w:b/>
          <w:caps/>
          <w:lang w:val="ro-RO"/>
        </w:rPr>
        <w:t>SPECIALITATEA</w:t>
      </w:r>
      <w:r w:rsidR="00154F29" w:rsidRPr="004C1E4F">
        <w:rPr>
          <w:b/>
          <w:caps/>
          <w:lang w:val="ro-RO"/>
        </w:rPr>
        <w:t xml:space="preserve"> </w:t>
      </w:r>
      <w:r w:rsidR="000A6238">
        <w:rPr>
          <w:b/>
          <w:caps/>
          <w:lang w:val="ro-RO"/>
        </w:rPr>
        <w:t>CARDIOLOGIE</w:t>
      </w:r>
      <w:r w:rsidR="002A757A" w:rsidRPr="004C1E4F">
        <w:rPr>
          <w:b/>
          <w:caps/>
          <w:lang w:val="ro-RO"/>
        </w:rPr>
        <w:t xml:space="preserve"> PEDIATRICĂ</w:t>
      </w:r>
    </w:p>
    <w:p w14:paraId="66B219EA" w14:textId="17D9FD00" w:rsidR="007B588F" w:rsidRPr="004C1E4F" w:rsidRDefault="00EA1927">
      <w:pPr>
        <w:widowControl w:val="0"/>
        <w:numPr>
          <w:ilvl w:val="0"/>
          <w:numId w:val="1"/>
        </w:numPr>
        <w:spacing w:before="240" w:after="120"/>
        <w:ind w:left="851" w:hanging="426"/>
        <w:rPr>
          <w:b/>
          <w:i/>
          <w:caps/>
          <w:u w:val="single"/>
          <w:lang w:val="fr-FR"/>
        </w:rPr>
      </w:pPr>
      <w:r w:rsidRPr="004C1E4F">
        <w:rPr>
          <w:b/>
          <w:i/>
          <w:caps/>
          <w:u w:val="single"/>
          <w:lang w:val="fr-FR"/>
        </w:rPr>
        <w:t>STRUCTURA PROGRAM</w:t>
      </w:r>
      <w:r w:rsidR="00CF7372" w:rsidRPr="004C1E4F">
        <w:rPr>
          <w:b/>
          <w:i/>
          <w:caps/>
          <w:u w:val="single"/>
          <w:lang w:val="fr-FR"/>
        </w:rPr>
        <w:t>ei</w:t>
      </w:r>
      <w:r w:rsidRPr="004C1E4F">
        <w:rPr>
          <w:b/>
          <w:i/>
          <w:caps/>
          <w:u w:val="single"/>
          <w:lang w:val="fr-FR"/>
        </w:rPr>
        <w:t xml:space="preserve"> DE STUDII</w:t>
      </w:r>
    </w:p>
    <w:tbl>
      <w:tblPr>
        <w:tblW w:w="9841" w:type="dxa"/>
        <w:tblInd w:w="108" w:type="dxa"/>
        <w:tblLayout w:type="fixed"/>
        <w:tblLook w:val="0000" w:firstRow="0" w:lastRow="0" w:firstColumn="0" w:lastColumn="0" w:noHBand="0" w:noVBand="0"/>
      </w:tblPr>
      <w:tblGrid>
        <w:gridCol w:w="426"/>
        <w:gridCol w:w="3260"/>
        <w:gridCol w:w="649"/>
        <w:gridCol w:w="929"/>
        <w:gridCol w:w="772"/>
        <w:gridCol w:w="768"/>
        <w:gridCol w:w="709"/>
        <w:gridCol w:w="709"/>
        <w:gridCol w:w="768"/>
        <w:gridCol w:w="851"/>
      </w:tblGrid>
      <w:tr w:rsidR="000A6238" w:rsidRPr="00B415BB" w14:paraId="34DE3B3B" w14:textId="77777777" w:rsidTr="008E61FF">
        <w:trPr>
          <w:cantSplit/>
          <w:tblHeader/>
        </w:trPr>
        <w:tc>
          <w:tcPr>
            <w:tcW w:w="426" w:type="dxa"/>
            <w:vMerge w:val="restart"/>
            <w:tcBorders>
              <w:top w:val="double" w:sz="4" w:space="0" w:color="auto"/>
              <w:left w:val="double" w:sz="4" w:space="0" w:color="auto"/>
              <w:bottom w:val="single" w:sz="4" w:space="0" w:color="auto"/>
              <w:right w:val="single" w:sz="4" w:space="0" w:color="auto"/>
            </w:tcBorders>
            <w:vAlign w:val="center"/>
          </w:tcPr>
          <w:p w14:paraId="45896F4E" w14:textId="77777777" w:rsidR="000A6238" w:rsidRPr="00B415BB" w:rsidRDefault="000A6238" w:rsidP="008E61FF">
            <w:pPr>
              <w:ind w:left="-57" w:right="-57"/>
              <w:jc w:val="center"/>
              <w:rPr>
                <w:b/>
                <w:sz w:val="18"/>
                <w:szCs w:val="18"/>
                <w:lang w:val="ro-RO"/>
              </w:rPr>
            </w:pPr>
            <w:r w:rsidRPr="00B415BB">
              <w:rPr>
                <w:b/>
                <w:sz w:val="18"/>
                <w:szCs w:val="18"/>
                <w:lang w:val="ro-RO"/>
              </w:rPr>
              <w:t>Nr d/o</w:t>
            </w:r>
          </w:p>
        </w:tc>
        <w:tc>
          <w:tcPr>
            <w:tcW w:w="3260" w:type="dxa"/>
            <w:vMerge w:val="restart"/>
            <w:tcBorders>
              <w:top w:val="double" w:sz="4" w:space="0" w:color="auto"/>
              <w:left w:val="single" w:sz="4" w:space="0" w:color="auto"/>
              <w:bottom w:val="single" w:sz="4" w:space="0" w:color="auto"/>
              <w:right w:val="single" w:sz="4" w:space="0" w:color="auto"/>
            </w:tcBorders>
            <w:vAlign w:val="center"/>
          </w:tcPr>
          <w:p w14:paraId="447FCAE4" w14:textId="77777777" w:rsidR="000A6238" w:rsidRPr="00B415BB" w:rsidRDefault="000A6238" w:rsidP="008E61FF">
            <w:pPr>
              <w:ind w:left="-57" w:right="-57"/>
              <w:jc w:val="center"/>
              <w:rPr>
                <w:b/>
                <w:sz w:val="18"/>
                <w:szCs w:val="18"/>
                <w:lang w:val="ro-RO"/>
              </w:rPr>
            </w:pPr>
            <w:r w:rsidRPr="00B415BB">
              <w:rPr>
                <w:b/>
                <w:sz w:val="18"/>
                <w:szCs w:val="18"/>
                <w:lang w:val="ro-RO"/>
              </w:rPr>
              <w:t xml:space="preserve">Denumirea </w:t>
            </w:r>
            <w:r>
              <w:rPr>
                <w:b/>
                <w:sz w:val="18"/>
                <w:szCs w:val="18"/>
                <w:lang w:val="ro-RO"/>
              </w:rPr>
              <w:t>modului</w:t>
            </w:r>
          </w:p>
        </w:tc>
        <w:tc>
          <w:tcPr>
            <w:tcW w:w="649" w:type="dxa"/>
            <w:vMerge w:val="restart"/>
            <w:tcBorders>
              <w:top w:val="double" w:sz="4" w:space="0" w:color="auto"/>
              <w:left w:val="single" w:sz="4" w:space="0" w:color="auto"/>
              <w:bottom w:val="single" w:sz="4" w:space="0" w:color="auto"/>
              <w:right w:val="single" w:sz="4" w:space="0" w:color="auto"/>
            </w:tcBorders>
            <w:vAlign w:val="center"/>
          </w:tcPr>
          <w:p w14:paraId="75977892" w14:textId="77777777" w:rsidR="000A6238" w:rsidRPr="00B415BB" w:rsidRDefault="000A6238" w:rsidP="008E61FF">
            <w:pPr>
              <w:ind w:left="-57" w:right="-57"/>
              <w:jc w:val="center"/>
              <w:rPr>
                <w:b/>
                <w:sz w:val="18"/>
                <w:szCs w:val="18"/>
                <w:lang w:val="ro-RO"/>
              </w:rPr>
            </w:pPr>
            <w:r w:rsidRPr="00B415BB">
              <w:rPr>
                <w:b/>
                <w:sz w:val="18"/>
                <w:szCs w:val="18"/>
                <w:lang w:val="ro-RO"/>
              </w:rPr>
              <w:t>Anul de studii</w:t>
            </w:r>
          </w:p>
        </w:tc>
        <w:tc>
          <w:tcPr>
            <w:tcW w:w="929" w:type="dxa"/>
            <w:vMerge w:val="restart"/>
            <w:tcBorders>
              <w:top w:val="double" w:sz="4" w:space="0" w:color="auto"/>
              <w:left w:val="single" w:sz="4" w:space="0" w:color="auto"/>
              <w:bottom w:val="single" w:sz="4" w:space="0" w:color="auto"/>
              <w:right w:val="single" w:sz="4" w:space="0" w:color="auto"/>
            </w:tcBorders>
            <w:vAlign w:val="center"/>
          </w:tcPr>
          <w:p w14:paraId="4EF980E2" w14:textId="77777777" w:rsidR="000A6238" w:rsidRPr="00B415BB" w:rsidRDefault="000A6238" w:rsidP="008E61FF">
            <w:pPr>
              <w:ind w:left="-57" w:right="-57"/>
              <w:jc w:val="center"/>
              <w:rPr>
                <w:b/>
                <w:sz w:val="18"/>
                <w:szCs w:val="18"/>
                <w:lang w:val="ro-RO"/>
              </w:rPr>
            </w:pPr>
            <w:r>
              <w:rPr>
                <w:b/>
                <w:sz w:val="18"/>
                <w:szCs w:val="18"/>
                <w:lang w:val="ro-RO"/>
              </w:rPr>
              <w:t>Durata, săptă</w:t>
            </w:r>
            <w:r w:rsidRPr="00B415BB">
              <w:rPr>
                <w:b/>
                <w:sz w:val="18"/>
                <w:szCs w:val="18"/>
                <w:lang w:val="ro-RO"/>
              </w:rPr>
              <w:t>mâni</w:t>
            </w:r>
          </w:p>
        </w:tc>
        <w:tc>
          <w:tcPr>
            <w:tcW w:w="2249" w:type="dxa"/>
            <w:gridSpan w:val="3"/>
            <w:tcBorders>
              <w:top w:val="double" w:sz="4" w:space="0" w:color="auto"/>
              <w:left w:val="single" w:sz="4" w:space="0" w:color="auto"/>
              <w:bottom w:val="single" w:sz="4" w:space="0" w:color="auto"/>
              <w:right w:val="double" w:sz="4" w:space="0" w:color="auto"/>
            </w:tcBorders>
            <w:vAlign w:val="center"/>
          </w:tcPr>
          <w:p w14:paraId="54D24414" w14:textId="77777777" w:rsidR="000A6238" w:rsidRPr="00B415BB" w:rsidRDefault="000A6238" w:rsidP="008E61FF">
            <w:pPr>
              <w:ind w:left="-57" w:right="-57"/>
              <w:jc w:val="center"/>
              <w:rPr>
                <w:b/>
                <w:sz w:val="18"/>
                <w:szCs w:val="18"/>
                <w:lang w:val="ro-RO"/>
              </w:rPr>
            </w:pPr>
            <w:r w:rsidRPr="00B415BB">
              <w:rPr>
                <w:b/>
                <w:sz w:val="18"/>
                <w:szCs w:val="18"/>
                <w:lang w:val="ro-RO"/>
              </w:rPr>
              <w:t>Ore didactice</w:t>
            </w:r>
          </w:p>
        </w:tc>
        <w:tc>
          <w:tcPr>
            <w:tcW w:w="709" w:type="dxa"/>
            <w:vMerge w:val="restart"/>
            <w:tcBorders>
              <w:top w:val="double" w:sz="4" w:space="0" w:color="auto"/>
              <w:left w:val="double" w:sz="4" w:space="0" w:color="auto"/>
              <w:bottom w:val="single" w:sz="4" w:space="0" w:color="auto"/>
              <w:right w:val="double" w:sz="4" w:space="0" w:color="auto"/>
            </w:tcBorders>
            <w:vAlign w:val="center"/>
          </w:tcPr>
          <w:p w14:paraId="218A9546" w14:textId="77777777" w:rsidR="000A6238" w:rsidRPr="00B415BB" w:rsidRDefault="000A6238" w:rsidP="008E61FF">
            <w:pPr>
              <w:ind w:left="-57" w:right="-57"/>
              <w:jc w:val="center"/>
              <w:rPr>
                <w:b/>
                <w:sz w:val="18"/>
                <w:szCs w:val="18"/>
                <w:lang w:val="ro-RO"/>
              </w:rPr>
            </w:pPr>
            <w:r w:rsidRPr="00B415BB">
              <w:rPr>
                <w:b/>
                <w:sz w:val="18"/>
                <w:szCs w:val="18"/>
                <w:lang w:val="ro-RO"/>
              </w:rPr>
              <w:t>total ore di-dactice</w:t>
            </w:r>
          </w:p>
        </w:tc>
        <w:tc>
          <w:tcPr>
            <w:tcW w:w="768" w:type="dxa"/>
            <w:vMerge w:val="restart"/>
            <w:tcBorders>
              <w:top w:val="double" w:sz="4" w:space="0" w:color="auto"/>
              <w:left w:val="double" w:sz="4" w:space="0" w:color="auto"/>
              <w:bottom w:val="single" w:sz="4" w:space="0" w:color="auto"/>
              <w:right w:val="double" w:sz="4" w:space="0" w:color="auto"/>
            </w:tcBorders>
            <w:vAlign w:val="center"/>
          </w:tcPr>
          <w:p w14:paraId="5C8D6862" w14:textId="77777777" w:rsidR="000A6238" w:rsidRPr="00B415BB" w:rsidRDefault="000A6238" w:rsidP="008E61FF">
            <w:pPr>
              <w:ind w:left="-57" w:right="-57"/>
              <w:jc w:val="center"/>
              <w:rPr>
                <w:b/>
                <w:sz w:val="18"/>
                <w:szCs w:val="18"/>
                <w:lang w:val="ro-RO"/>
              </w:rPr>
            </w:pPr>
            <w:r w:rsidRPr="00B415BB">
              <w:rPr>
                <w:b/>
                <w:sz w:val="18"/>
                <w:szCs w:val="18"/>
                <w:lang w:val="ro-RO"/>
              </w:rPr>
              <w:t>Act</w:t>
            </w:r>
            <w:r>
              <w:rPr>
                <w:b/>
                <w:sz w:val="18"/>
                <w:szCs w:val="18"/>
                <w:lang w:val="ro-RO"/>
              </w:rPr>
              <w:t>ivi-tate c</w:t>
            </w:r>
            <w:r w:rsidRPr="00B415BB">
              <w:rPr>
                <w:b/>
                <w:sz w:val="18"/>
                <w:szCs w:val="18"/>
                <w:lang w:val="ro-RO"/>
              </w:rPr>
              <w:t>linică (ore)</w:t>
            </w:r>
          </w:p>
        </w:tc>
        <w:tc>
          <w:tcPr>
            <w:tcW w:w="851" w:type="dxa"/>
            <w:vMerge w:val="restart"/>
            <w:tcBorders>
              <w:top w:val="double" w:sz="4" w:space="0" w:color="auto"/>
              <w:left w:val="double" w:sz="4" w:space="0" w:color="auto"/>
              <w:bottom w:val="single" w:sz="4" w:space="0" w:color="auto"/>
              <w:right w:val="double" w:sz="4" w:space="0" w:color="auto"/>
            </w:tcBorders>
            <w:vAlign w:val="center"/>
          </w:tcPr>
          <w:p w14:paraId="37EA5C28" w14:textId="77777777" w:rsidR="000A6238" w:rsidRPr="00B415BB" w:rsidRDefault="000A6238" w:rsidP="008E61FF">
            <w:pPr>
              <w:ind w:left="-57" w:right="-57"/>
              <w:jc w:val="center"/>
              <w:rPr>
                <w:b/>
                <w:sz w:val="18"/>
                <w:szCs w:val="18"/>
                <w:lang w:val="ro-RO"/>
              </w:rPr>
            </w:pPr>
            <w:r>
              <w:rPr>
                <w:b/>
                <w:sz w:val="18"/>
                <w:szCs w:val="18"/>
                <w:lang w:val="ro-RO"/>
              </w:rPr>
              <w:t xml:space="preserve">Total </w:t>
            </w:r>
            <w:r w:rsidRPr="00B415BB">
              <w:rPr>
                <w:b/>
                <w:sz w:val="18"/>
                <w:szCs w:val="18"/>
                <w:lang w:val="ro-RO"/>
              </w:rPr>
              <w:t xml:space="preserve">ore </w:t>
            </w:r>
          </w:p>
        </w:tc>
      </w:tr>
      <w:tr w:rsidR="000A6238" w:rsidRPr="00B415BB" w14:paraId="677731C7" w14:textId="77777777" w:rsidTr="008E61FF">
        <w:trPr>
          <w:cantSplit/>
          <w:tblHeader/>
        </w:trPr>
        <w:tc>
          <w:tcPr>
            <w:tcW w:w="426" w:type="dxa"/>
            <w:vMerge/>
            <w:tcBorders>
              <w:top w:val="single" w:sz="4" w:space="0" w:color="auto"/>
              <w:left w:val="double" w:sz="4" w:space="0" w:color="auto"/>
              <w:right w:val="single" w:sz="4" w:space="0" w:color="auto"/>
            </w:tcBorders>
          </w:tcPr>
          <w:p w14:paraId="4C9311F6" w14:textId="77777777" w:rsidR="000A6238" w:rsidRPr="00B415BB" w:rsidRDefault="000A6238" w:rsidP="008E61FF">
            <w:pPr>
              <w:ind w:left="-57" w:right="-57"/>
              <w:jc w:val="center"/>
              <w:rPr>
                <w:b/>
                <w:sz w:val="18"/>
                <w:szCs w:val="18"/>
                <w:lang w:val="ro-RO"/>
              </w:rPr>
            </w:pPr>
          </w:p>
        </w:tc>
        <w:tc>
          <w:tcPr>
            <w:tcW w:w="3260" w:type="dxa"/>
            <w:vMerge/>
            <w:tcBorders>
              <w:top w:val="single" w:sz="4" w:space="0" w:color="auto"/>
              <w:left w:val="single" w:sz="4" w:space="0" w:color="auto"/>
              <w:right w:val="single" w:sz="4" w:space="0" w:color="auto"/>
            </w:tcBorders>
          </w:tcPr>
          <w:p w14:paraId="4124E7CE" w14:textId="77777777" w:rsidR="000A6238" w:rsidRPr="00B415BB" w:rsidRDefault="000A6238" w:rsidP="008E61FF">
            <w:pPr>
              <w:ind w:left="-57" w:right="-57"/>
              <w:jc w:val="center"/>
              <w:rPr>
                <w:b/>
                <w:sz w:val="18"/>
                <w:szCs w:val="18"/>
                <w:lang w:val="ro-RO"/>
              </w:rPr>
            </w:pPr>
          </w:p>
        </w:tc>
        <w:tc>
          <w:tcPr>
            <w:tcW w:w="649" w:type="dxa"/>
            <w:vMerge/>
            <w:tcBorders>
              <w:top w:val="single" w:sz="4" w:space="0" w:color="auto"/>
              <w:left w:val="single" w:sz="4" w:space="0" w:color="auto"/>
              <w:right w:val="single" w:sz="4" w:space="0" w:color="auto"/>
            </w:tcBorders>
          </w:tcPr>
          <w:p w14:paraId="3FDD90B8" w14:textId="77777777" w:rsidR="000A6238" w:rsidRPr="00B415BB" w:rsidRDefault="000A6238" w:rsidP="008E61FF">
            <w:pPr>
              <w:ind w:left="-57" w:right="-57"/>
              <w:jc w:val="center"/>
              <w:rPr>
                <w:b/>
                <w:sz w:val="18"/>
                <w:szCs w:val="18"/>
                <w:lang w:val="ro-RO"/>
              </w:rPr>
            </w:pPr>
          </w:p>
        </w:tc>
        <w:tc>
          <w:tcPr>
            <w:tcW w:w="929" w:type="dxa"/>
            <w:vMerge/>
            <w:tcBorders>
              <w:top w:val="single" w:sz="4" w:space="0" w:color="auto"/>
              <w:left w:val="single" w:sz="4" w:space="0" w:color="auto"/>
              <w:right w:val="single" w:sz="4" w:space="0" w:color="auto"/>
            </w:tcBorders>
          </w:tcPr>
          <w:p w14:paraId="3205B63D" w14:textId="77777777" w:rsidR="000A6238" w:rsidRPr="00B415BB" w:rsidRDefault="000A6238" w:rsidP="008E61FF">
            <w:pPr>
              <w:ind w:left="-57" w:right="-57"/>
              <w:jc w:val="center"/>
              <w:rPr>
                <w:b/>
                <w:sz w:val="18"/>
                <w:szCs w:val="18"/>
                <w:lang w:val="ro-RO"/>
              </w:rPr>
            </w:pPr>
          </w:p>
        </w:tc>
        <w:tc>
          <w:tcPr>
            <w:tcW w:w="772" w:type="dxa"/>
            <w:tcBorders>
              <w:top w:val="single" w:sz="4" w:space="0" w:color="auto"/>
              <w:left w:val="single" w:sz="4" w:space="0" w:color="auto"/>
              <w:right w:val="single" w:sz="4" w:space="0" w:color="auto"/>
            </w:tcBorders>
            <w:vAlign w:val="center"/>
          </w:tcPr>
          <w:p w14:paraId="202D225F" w14:textId="77777777" w:rsidR="000A6238" w:rsidRPr="00B415BB" w:rsidRDefault="000A6238" w:rsidP="008E61FF">
            <w:pPr>
              <w:ind w:left="-57" w:right="-57"/>
              <w:jc w:val="center"/>
              <w:rPr>
                <w:b/>
                <w:sz w:val="18"/>
                <w:szCs w:val="18"/>
                <w:lang w:val="ro-RO"/>
              </w:rPr>
            </w:pPr>
            <w:r>
              <w:rPr>
                <w:b/>
                <w:sz w:val="18"/>
                <w:szCs w:val="18"/>
                <w:lang w:val="ro-RO"/>
              </w:rPr>
              <w:t>Curs</w:t>
            </w:r>
          </w:p>
        </w:tc>
        <w:tc>
          <w:tcPr>
            <w:tcW w:w="768" w:type="dxa"/>
            <w:tcBorders>
              <w:top w:val="single" w:sz="4" w:space="0" w:color="auto"/>
              <w:left w:val="single" w:sz="4" w:space="0" w:color="auto"/>
              <w:right w:val="single" w:sz="4" w:space="0" w:color="auto"/>
            </w:tcBorders>
            <w:vAlign w:val="center"/>
          </w:tcPr>
          <w:p w14:paraId="7E8C52AD" w14:textId="77777777" w:rsidR="000A6238" w:rsidRPr="00B415BB" w:rsidRDefault="000A6238" w:rsidP="008E61FF">
            <w:pPr>
              <w:ind w:left="-57" w:right="-57"/>
              <w:jc w:val="center"/>
              <w:rPr>
                <w:b/>
                <w:sz w:val="18"/>
                <w:szCs w:val="18"/>
                <w:lang w:val="ro-RO"/>
              </w:rPr>
            </w:pPr>
            <w:r>
              <w:rPr>
                <w:b/>
                <w:sz w:val="18"/>
                <w:szCs w:val="18"/>
                <w:lang w:val="ro-RO"/>
              </w:rPr>
              <w:t>lucrări</w:t>
            </w:r>
            <w:r w:rsidRPr="00B415BB">
              <w:rPr>
                <w:b/>
                <w:sz w:val="18"/>
                <w:szCs w:val="18"/>
                <w:lang w:val="ro-RO"/>
              </w:rPr>
              <w:t xml:space="preserve"> practice</w:t>
            </w:r>
          </w:p>
        </w:tc>
        <w:tc>
          <w:tcPr>
            <w:tcW w:w="709" w:type="dxa"/>
            <w:tcBorders>
              <w:top w:val="single" w:sz="4" w:space="0" w:color="auto"/>
              <w:left w:val="single" w:sz="4" w:space="0" w:color="auto"/>
              <w:right w:val="double" w:sz="4" w:space="0" w:color="auto"/>
            </w:tcBorders>
            <w:vAlign w:val="center"/>
          </w:tcPr>
          <w:p w14:paraId="684CB194" w14:textId="77777777" w:rsidR="000A6238" w:rsidRPr="00B415BB" w:rsidRDefault="000A6238" w:rsidP="008E61FF">
            <w:pPr>
              <w:ind w:left="-57" w:right="-57"/>
              <w:jc w:val="center"/>
              <w:rPr>
                <w:b/>
                <w:sz w:val="18"/>
                <w:szCs w:val="18"/>
                <w:lang w:val="ro-RO"/>
              </w:rPr>
            </w:pPr>
            <w:r>
              <w:rPr>
                <w:b/>
                <w:sz w:val="18"/>
                <w:szCs w:val="18"/>
                <w:lang w:val="ro-RO"/>
              </w:rPr>
              <w:t>s</w:t>
            </w:r>
            <w:r w:rsidRPr="00B415BB">
              <w:rPr>
                <w:b/>
                <w:sz w:val="18"/>
                <w:szCs w:val="18"/>
                <w:lang w:val="ro-RO"/>
              </w:rPr>
              <w:t>emi-nare</w:t>
            </w:r>
          </w:p>
        </w:tc>
        <w:tc>
          <w:tcPr>
            <w:tcW w:w="709" w:type="dxa"/>
            <w:vMerge/>
            <w:tcBorders>
              <w:top w:val="single" w:sz="4" w:space="0" w:color="auto"/>
              <w:left w:val="double" w:sz="4" w:space="0" w:color="auto"/>
              <w:right w:val="double" w:sz="4" w:space="0" w:color="auto"/>
            </w:tcBorders>
          </w:tcPr>
          <w:p w14:paraId="614568FC" w14:textId="77777777" w:rsidR="000A6238" w:rsidRPr="00B415BB" w:rsidRDefault="000A6238" w:rsidP="008E61FF">
            <w:pPr>
              <w:ind w:left="-57" w:right="-57"/>
              <w:jc w:val="center"/>
              <w:rPr>
                <w:b/>
                <w:sz w:val="18"/>
                <w:szCs w:val="18"/>
                <w:lang w:val="ro-RO"/>
              </w:rPr>
            </w:pPr>
          </w:p>
        </w:tc>
        <w:tc>
          <w:tcPr>
            <w:tcW w:w="768" w:type="dxa"/>
            <w:vMerge/>
            <w:tcBorders>
              <w:top w:val="single" w:sz="4" w:space="0" w:color="auto"/>
              <w:left w:val="double" w:sz="4" w:space="0" w:color="auto"/>
              <w:right w:val="double" w:sz="4" w:space="0" w:color="auto"/>
            </w:tcBorders>
          </w:tcPr>
          <w:p w14:paraId="3ED96CCE" w14:textId="77777777" w:rsidR="000A6238" w:rsidRPr="00B415BB" w:rsidRDefault="000A6238" w:rsidP="008E61FF">
            <w:pPr>
              <w:ind w:left="-57" w:right="-57"/>
              <w:jc w:val="center"/>
              <w:rPr>
                <w:b/>
                <w:sz w:val="18"/>
                <w:szCs w:val="18"/>
                <w:lang w:val="ro-RO"/>
              </w:rPr>
            </w:pPr>
          </w:p>
        </w:tc>
        <w:tc>
          <w:tcPr>
            <w:tcW w:w="851" w:type="dxa"/>
            <w:vMerge/>
            <w:tcBorders>
              <w:top w:val="single" w:sz="4" w:space="0" w:color="auto"/>
              <w:left w:val="double" w:sz="4" w:space="0" w:color="auto"/>
              <w:right w:val="double" w:sz="4" w:space="0" w:color="auto"/>
            </w:tcBorders>
          </w:tcPr>
          <w:p w14:paraId="362FEBD6" w14:textId="77777777" w:rsidR="000A6238" w:rsidRPr="00B415BB" w:rsidRDefault="000A6238" w:rsidP="008E61FF">
            <w:pPr>
              <w:ind w:left="-57" w:right="-57"/>
              <w:jc w:val="center"/>
              <w:rPr>
                <w:b/>
                <w:sz w:val="18"/>
                <w:szCs w:val="18"/>
                <w:lang w:val="ro-RO"/>
              </w:rPr>
            </w:pPr>
          </w:p>
        </w:tc>
      </w:tr>
      <w:tr w:rsidR="000A6238" w:rsidRPr="0044443F" w14:paraId="29E45C95" w14:textId="77777777" w:rsidTr="008E61FF">
        <w:tc>
          <w:tcPr>
            <w:tcW w:w="426" w:type="dxa"/>
            <w:tcBorders>
              <w:top w:val="double" w:sz="4" w:space="0" w:color="auto"/>
              <w:left w:val="double" w:sz="4" w:space="0" w:color="auto"/>
              <w:bottom w:val="single" w:sz="4" w:space="0" w:color="auto"/>
              <w:right w:val="single" w:sz="4" w:space="0" w:color="auto"/>
            </w:tcBorders>
            <w:vAlign w:val="center"/>
          </w:tcPr>
          <w:p w14:paraId="62BD929B" w14:textId="77777777" w:rsidR="000A6238" w:rsidRPr="0044443F" w:rsidRDefault="000A6238">
            <w:pPr>
              <w:numPr>
                <w:ilvl w:val="0"/>
                <w:numId w:val="10"/>
              </w:numPr>
              <w:jc w:val="center"/>
              <w:rPr>
                <w:sz w:val="22"/>
                <w:szCs w:val="22"/>
                <w:lang w:val="ro-RO"/>
              </w:rPr>
            </w:pPr>
          </w:p>
        </w:tc>
        <w:tc>
          <w:tcPr>
            <w:tcW w:w="3260" w:type="dxa"/>
            <w:tcBorders>
              <w:top w:val="double" w:sz="4" w:space="0" w:color="auto"/>
              <w:left w:val="single" w:sz="4" w:space="0" w:color="auto"/>
              <w:bottom w:val="single" w:sz="4" w:space="0" w:color="auto"/>
              <w:right w:val="single" w:sz="4" w:space="0" w:color="auto"/>
            </w:tcBorders>
            <w:vAlign w:val="center"/>
          </w:tcPr>
          <w:p w14:paraId="1DAE330E" w14:textId="77777777" w:rsidR="000A6238" w:rsidRPr="00A844C7" w:rsidRDefault="000A6238" w:rsidP="008E61FF">
            <w:pPr>
              <w:jc w:val="both"/>
              <w:rPr>
                <w:sz w:val="22"/>
                <w:szCs w:val="22"/>
                <w:lang w:val="es-ES"/>
              </w:rPr>
            </w:pPr>
            <w:r w:rsidRPr="00AD146A">
              <w:rPr>
                <w:lang w:val="en-US"/>
              </w:rPr>
              <w:t>Terapie intensivă cardiacă</w:t>
            </w:r>
            <w:r w:rsidRPr="00AD146A">
              <w:rPr>
                <w:spacing w:val="-53"/>
                <w:lang w:val="en-US"/>
              </w:rPr>
              <w:t xml:space="preserve"> </w:t>
            </w:r>
            <w:r w:rsidRPr="00AD146A">
              <w:rPr>
                <w:lang w:val="en-US"/>
              </w:rPr>
              <w:t>pediatrică</w:t>
            </w:r>
            <w:r w:rsidRPr="00A844C7">
              <w:rPr>
                <w:bCs/>
                <w:sz w:val="22"/>
                <w:szCs w:val="22"/>
                <w:lang w:val="ro-RO"/>
              </w:rPr>
              <w:t xml:space="preserve"> </w:t>
            </w:r>
          </w:p>
          <w:p w14:paraId="3EE96565" w14:textId="77777777" w:rsidR="000A6238" w:rsidRPr="00A844C7" w:rsidRDefault="000A6238" w:rsidP="008E61FF">
            <w:pPr>
              <w:jc w:val="both"/>
              <w:rPr>
                <w:sz w:val="22"/>
                <w:szCs w:val="22"/>
                <w:lang w:val="es-ES"/>
              </w:rPr>
            </w:pPr>
            <w:r w:rsidRPr="00A844C7">
              <w:rPr>
                <w:b/>
                <w:bCs/>
                <w:sz w:val="22"/>
                <w:szCs w:val="22"/>
                <w:lang w:val="es-ES"/>
              </w:rPr>
              <w:t>Departamentul Pediatrie</w:t>
            </w:r>
          </w:p>
        </w:tc>
        <w:tc>
          <w:tcPr>
            <w:tcW w:w="649" w:type="dxa"/>
            <w:tcBorders>
              <w:top w:val="double" w:sz="4" w:space="0" w:color="auto"/>
              <w:left w:val="single" w:sz="4" w:space="0" w:color="auto"/>
              <w:bottom w:val="single" w:sz="4" w:space="0" w:color="auto"/>
              <w:right w:val="single" w:sz="4" w:space="0" w:color="auto"/>
            </w:tcBorders>
            <w:vAlign w:val="center"/>
          </w:tcPr>
          <w:p w14:paraId="1AE3AE35" w14:textId="77777777" w:rsidR="000A6238" w:rsidRPr="00A844C7" w:rsidRDefault="000A6238" w:rsidP="008E61FF">
            <w:pPr>
              <w:jc w:val="center"/>
              <w:rPr>
                <w:sz w:val="22"/>
                <w:szCs w:val="22"/>
                <w:lang w:val="ro-RO"/>
              </w:rPr>
            </w:pPr>
            <w:r w:rsidRPr="00A844C7">
              <w:rPr>
                <w:sz w:val="22"/>
                <w:szCs w:val="22"/>
                <w:lang w:val="ro-RO"/>
              </w:rPr>
              <w:t>I</w:t>
            </w:r>
          </w:p>
        </w:tc>
        <w:tc>
          <w:tcPr>
            <w:tcW w:w="929" w:type="dxa"/>
            <w:tcBorders>
              <w:top w:val="double" w:sz="4" w:space="0" w:color="auto"/>
              <w:left w:val="single" w:sz="4" w:space="0" w:color="auto"/>
              <w:bottom w:val="single" w:sz="4" w:space="0" w:color="auto"/>
              <w:right w:val="single" w:sz="4" w:space="0" w:color="auto"/>
            </w:tcBorders>
          </w:tcPr>
          <w:p w14:paraId="2B9EEAEA" w14:textId="77777777" w:rsidR="000A6238" w:rsidRPr="00A844C7" w:rsidRDefault="000A6238" w:rsidP="008E61FF">
            <w:pPr>
              <w:jc w:val="center"/>
              <w:rPr>
                <w:sz w:val="22"/>
                <w:szCs w:val="22"/>
                <w:lang w:val="ro-RO"/>
              </w:rPr>
            </w:pPr>
          </w:p>
          <w:p w14:paraId="0AA6EDAD" w14:textId="77777777" w:rsidR="000A6238" w:rsidRPr="00A844C7" w:rsidRDefault="000A6238" w:rsidP="008E61FF">
            <w:pPr>
              <w:jc w:val="center"/>
              <w:rPr>
                <w:sz w:val="22"/>
                <w:szCs w:val="22"/>
                <w:lang w:val="ro-RO"/>
              </w:rPr>
            </w:pPr>
            <w:r w:rsidRPr="00A844C7">
              <w:rPr>
                <w:sz w:val="22"/>
                <w:szCs w:val="22"/>
                <w:lang w:val="ro-RO"/>
              </w:rPr>
              <w:t>4</w:t>
            </w:r>
          </w:p>
        </w:tc>
        <w:tc>
          <w:tcPr>
            <w:tcW w:w="772" w:type="dxa"/>
            <w:tcBorders>
              <w:top w:val="double" w:sz="4" w:space="0" w:color="auto"/>
              <w:left w:val="single" w:sz="4" w:space="0" w:color="auto"/>
              <w:bottom w:val="single" w:sz="4" w:space="0" w:color="auto"/>
              <w:right w:val="single" w:sz="4" w:space="0" w:color="auto"/>
            </w:tcBorders>
          </w:tcPr>
          <w:p w14:paraId="40F8B115" w14:textId="77777777" w:rsidR="000A6238" w:rsidRPr="00A844C7" w:rsidRDefault="000A6238" w:rsidP="008E61FF">
            <w:pPr>
              <w:jc w:val="center"/>
              <w:rPr>
                <w:sz w:val="22"/>
                <w:szCs w:val="22"/>
                <w:lang w:val="ro-RO"/>
              </w:rPr>
            </w:pPr>
          </w:p>
          <w:p w14:paraId="1FAE450D" w14:textId="77777777" w:rsidR="000A6238" w:rsidRPr="00A844C7" w:rsidRDefault="000A6238" w:rsidP="008E61FF">
            <w:pPr>
              <w:jc w:val="center"/>
              <w:rPr>
                <w:sz w:val="22"/>
                <w:szCs w:val="22"/>
                <w:lang w:val="ro-RO"/>
              </w:rPr>
            </w:pPr>
            <w:r w:rsidRPr="00A844C7">
              <w:rPr>
                <w:sz w:val="22"/>
                <w:szCs w:val="22"/>
                <w:lang w:val="ro-RO"/>
              </w:rPr>
              <w:t>8</w:t>
            </w:r>
          </w:p>
        </w:tc>
        <w:tc>
          <w:tcPr>
            <w:tcW w:w="768" w:type="dxa"/>
            <w:tcBorders>
              <w:top w:val="double" w:sz="4" w:space="0" w:color="auto"/>
              <w:left w:val="single" w:sz="4" w:space="0" w:color="auto"/>
              <w:bottom w:val="single" w:sz="4" w:space="0" w:color="auto"/>
              <w:right w:val="single" w:sz="4" w:space="0" w:color="auto"/>
            </w:tcBorders>
            <w:vAlign w:val="center"/>
          </w:tcPr>
          <w:p w14:paraId="7B9BD611" w14:textId="77777777" w:rsidR="000A6238" w:rsidRPr="00A844C7" w:rsidRDefault="000A6238" w:rsidP="008E61FF">
            <w:pPr>
              <w:jc w:val="center"/>
              <w:rPr>
                <w:sz w:val="22"/>
                <w:szCs w:val="22"/>
                <w:lang w:val="ro-RO"/>
              </w:rPr>
            </w:pPr>
            <w:r w:rsidRPr="00A844C7">
              <w:rPr>
                <w:sz w:val="22"/>
                <w:szCs w:val="22"/>
                <w:lang w:val="ro-RO"/>
              </w:rPr>
              <w:t>112</w:t>
            </w:r>
          </w:p>
        </w:tc>
        <w:tc>
          <w:tcPr>
            <w:tcW w:w="709" w:type="dxa"/>
            <w:tcBorders>
              <w:top w:val="double" w:sz="4" w:space="0" w:color="auto"/>
              <w:left w:val="single" w:sz="4" w:space="0" w:color="auto"/>
              <w:bottom w:val="single" w:sz="4" w:space="0" w:color="auto"/>
              <w:right w:val="double" w:sz="4" w:space="0" w:color="auto"/>
            </w:tcBorders>
            <w:vAlign w:val="center"/>
          </w:tcPr>
          <w:p w14:paraId="24703BEB" w14:textId="77777777" w:rsidR="000A6238" w:rsidRPr="00A844C7" w:rsidRDefault="000A6238" w:rsidP="008E61FF">
            <w:pPr>
              <w:jc w:val="center"/>
              <w:rPr>
                <w:sz w:val="22"/>
                <w:szCs w:val="22"/>
                <w:lang w:val="ro-RO"/>
              </w:rPr>
            </w:pPr>
            <w:r w:rsidRPr="00A844C7">
              <w:rPr>
                <w:sz w:val="22"/>
                <w:szCs w:val="22"/>
                <w:lang w:val="ro-RO"/>
              </w:rPr>
              <w:t>10</w:t>
            </w:r>
          </w:p>
        </w:tc>
        <w:tc>
          <w:tcPr>
            <w:tcW w:w="709" w:type="dxa"/>
            <w:tcBorders>
              <w:top w:val="double" w:sz="4" w:space="0" w:color="auto"/>
              <w:left w:val="double" w:sz="4" w:space="0" w:color="auto"/>
              <w:bottom w:val="single" w:sz="4" w:space="0" w:color="auto"/>
              <w:right w:val="double" w:sz="4" w:space="0" w:color="auto"/>
            </w:tcBorders>
            <w:vAlign w:val="center"/>
          </w:tcPr>
          <w:p w14:paraId="00B77606" w14:textId="77777777" w:rsidR="000A6238" w:rsidRPr="00A844C7" w:rsidRDefault="000A6238" w:rsidP="008E61FF">
            <w:pPr>
              <w:jc w:val="center"/>
              <w:rPr>
                <w:sz w:val="22"/>
                <w:szCs w:val="22"/>
                <w:lang w:val="ro-RO"/>
              </w:rPr>
            </w:pPr>
            <w:r w:rsidRPr="00A844C7">
              <w:rPr>
                <w:sz w:val="22"/>
                <w:szCs w:val="22"/>
                <w:lang w:val="ro-RO"/>
              </w:rPr>
              <w:t>18</w:t>
            </w:r>
          </w:p>
        </w:tc>
        <w:tc>
          <w:tcPr>
            <w:tcW w:w="768" w:type="dxa"/>
            <w:tcBorders>
              <w:top w:val="double" w:sz="4" w:space="0" w:color="auto"/>
              <w:left w:val="double" w:sz="4" w:space="0" w:color="auto"/>
              <w:bottom w:val="single" w:sz="4" w:space="0" w:color="auto"/>
              <w:right w:val="double" w:sz="4" w:space="0" w:color="auto"/>
            </w:tcBorders>
            <w:vAlign w:val="center"/>
          </w:tcPr>
          <w:p w14:paraId="19377AE1" w14:textId="77777777" w:rsidR="000A6238" w:rsidRPr="00A844C7" w:rsidRDefault="000A6238" w:rsidP="008E61FF">
            <w:pPr>
              <w:jc w:val="center"/>
              <w:rPr>
                <w:sz w:val="22"/>
                <w:szCs w:val="22"/>
                <w:lang w:val="ro-RO"/>
              </w:rPr>
            </w:pPr>
            <w:r w:rsidRPr="00A844C7">
              <w:rPr>
                <w:sz w:val="22"/>
                <w:szCs w:val="22"/>
                <w:lang w:val="ro-RO"/>
              </w:rPr>
              <w:t>112</w:t>
            </w:r>
          </w:p>
        </w:tc>
        <w:tc>
          <w:tcPr>
            <w:tcW w:w="851" w:type="dxa"/>
            <w:tcBorders>
              <w:top w:val="double" w:sz="4" w:space="0" w:color="auto"/>
              <w:left w:val="double" w:sz="4" w:space="0" w:color="auto"/>
              <w:bottom w:val="single" w:sz="4" w:space="0" w:color="auto"/>
              <w:right w:val="double" w:sz="4" w:space="0" w:color="auto"/>
            </w:tcBorders>
            <w:vAlign w:val="center"/>
          </w:tcPr>
          <w:p w14:paraId="0071D426" w14:textId="77777777" w:rsidR="000A6238" w:rsidRPr="00A844C7" w:rsidRDefault="000A6238" w:rsidP="008E61FF">
            <w:pPr>
              <w:jc w:val="center"/>
              <w:rPr>
                <w:sz w:val="22"/>
                <w:szCs w:val="22"/>
                <w:lang w:val="ro-RO"/>
              </w:rPr>
            </w:pPr>
            <w:r w:rsidRPr="00A844C7">
              <w:rPr>
                <w:sz w:val="22"/>
                <w:szCs w:val="22"/>
                <w:lang w:val="ro-RO"/>
              </w:rPr>
              <w:t>130</w:t>
            </w:r>
          </w:p>
        </w:tc>
      </w:tr>
      <w:tr w:rsidR="000A6238" w:rsidRPr="0044443F" w14:paraId="35D6741F" w14:textId="77777777" w:rsidTr="008E61FF">
        <w:trPr>
          <w:trHeight w:val="90"/>
        </w:trPr>
        <w:tc>
          <w:tcPr>
            <w:tcW w:w="426" w:type="dxa"/>
            <w:tcBorders>
              <w:top w:val="single" w:sz="4" w:space="0" w:color="auto"/>
              <w:left w:val="double" w:sz="4" w:space="0" w:color="auto"/>
              <w:bottom w:val="single" w:sz="4" w:space="0" w:color="auto"/>
              <w:right w:val="single" w:sz="4" w:space="0" w:color="auto"/>
            </w:tcBorders>
            <w:vAlign w:val="center"/>
          </w:tcPr>
          <w:p w14:paraId="38C086C0" w14:textId="77777777" w:rsidR="000A6238" w:rsidRPr="0044443F" w:rsidRDefault="000A6238">
            <w:pPr>
              <w:numPr>
                <w:ilvl w:val="0"/>
                <w:numId w:val="10"/>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14:paraId="4CFE4D70" w14:textId="77777777" w:rsidR="000A6238" w:rsidRPr="00A844C7" w:rsidRDefault="000A6238" w:rsidP="008E61FF">
            <w:pPr>
              <w:rPr>
                <w:sz w:val="22"/>
                <w:szCs w:val="22"/>
                <w:lang w:val="en-US"/>
              </w:rPr>
            </w:pPr>
            <w:r>
              <w:rPr>
                <w:sz w:val="22"/>
                <w:szCs w:val="22"/>
                <w:lang w:val="en-US"/>
              </w:rPr>
              <w:t>Cardiologia</w:t>
            </w:r>
            <w:r w:rsidRPr="00A844C7">
              <w:rPr>
                <w:sz w:val="22"/>
                <w:szCs w:val="22"/>
                <w:lang w:val="en-US"/>
              </w:rPr>
              <w:t xml:space="preserve"> nou-născutului</w:t>
            </w:r>
          </w:p>
          <w:p w14:paraId="52EDABC9" w14:textId="77777777" w:rsidR="000A6238" w:rsidRPr="00A844C7" w:rsidRDefault="000A6238" w:rsidP="008E61FF">
            <w:pPr>
              <w:ind w:left="-57" w:right="-57"/>
              <w:rPr>
                <w:sz w:val="22"/>
                <w:szCs w:val="22"/>
                <w:lang w:val="ro-RO"/>
              </w:rPr>
            </w:pPr>
            <w:r w:rsidRPr="00A844C7">
              <w:rPr>
                <w:b/>
                <w:bCs/>
                <w:sz w:val="22"/>
                <w:szCs w:val="22"/>
                <w:lang w:val="es-ES"/>
              </w:rPr>
              <w:t>Departamentul Pediatrie</w:t>
            </w:r>
          </w:p>
        </w:tc>
        <w:tc>
          <w:tcPr>
            <w:tcW w:w="649" w:type="dxa"/>
            <w:tcBorders>
              <w:top w:val="single" w:sz="4" w:space="0" w:color="auto"/>
              <w:left w:val="single" w:sz="4" w:space="0" w:color="auto"/>
              <w:bottom w:val="single" w:sz="4" w:space="0" w:color="auto"/>
              <w:right w:val="single" w:sz="4" w:space="0" w:color="auto"/>
            </w:tcBorders>
            <w:vAlign w:val="center"/>
          </w:tcPr>
          <w:p w14:paraId="02E41FA8" w14:textId="77777777" w:rsidR="000A6238" w:rsidRPr="00A844C7" w:rsidRDefault="000A6238" w:rsidP="008E61FF">
            <w:pPr>
              <w:jc w:val="center"/>
              <w:rPr>
                <w:sz w:val="22"/>
                <w:szCs w:val="22"/>
                <w:lang w:val="ro-RO"/>
              </w:rPr>
            </w:pPr>
            <w:r w:rsidRPr="00A844C7">
              <w:rPr>
                <w:sz w:val="22"/>
                <w:szCs w:val="22"/>
                <w:lang w:val="ro-RO"/>
              </w:rPr>
              <w:t>I</w:t>
            </w:r>
          </w:p>
        </w:tc>
        <w:tc>
          <w:tcPr>
            <w:tcW w:w="929" w:type="dxa"/>
            <w:tcBorders>
              <w:top w:val="single" w:sz="4" w:space="0" w:color="auto"/>
              <w:left w:val="single" w:sz="4" w:space="0" w:color="auto"/>
              <w:bottom w:val="single" w:sz="4" w:space="0" w:color="auto"/>
              <w:right w:val="single" w:sz="4" w:space="0" w:color="auto"/>
            </w:tcBorders>
            <w:vAlign w:val="center"/>
          </w:tcPr>
          <w:p w14:paraId="049F1726" w14:textId="77777777" w:rsidR="000A6238" w:rsidRPr="00A844C7" w:rsidRDefault="000A6238" w:rsidP="008E61FF">
            <w:pPr>
              <w:jc w:val="center"/>
              <w:rPr>
                <w:sz w:val="22"/>
                <w:szCs w:val="22"/>
                <w:lang w:val="ro-RO"/>
              </w:rPr>
            </w:pPr>
            <w:r w:rsidRPr="00A844C7">
              <w:rPr>
                <w:sz w:val="22"/>
                <w:szCs w:val="22"/>
                <w:lang w:val="ro-RO"/>
              </w:rPr>
              <w:t>8</w:t>
            </w:r>
          </w:p>
        </w:tc>
        <w:tc>
          <w:tcPr>
            <w:tcW w:w="772" w:type="dxa"/>
            <w:tcBorders>
              <w:top w:val="single" w:sz="4" w:space="0" w:color="auto"/>
              <w:left w:val="single" w:sz="4" w:space="0" w:color="auto"/>
              <w:bottom w:val="single" w:sz="4" w:space="0" w:color="auto"/>
              <w:right w:val="single" w:sz="4" w:space="0" w:color="auto"/>
            </w:tcBorders>
            <w:vAlign w:val="bottom"/>
          </w:tcPr>
          <w:p w14:paraId="6647B93D" w14:textId="77777777" w:rsidR="000A6238" w:rsidRPr="00A844C7" w:rsidRDefault="000A6238" w:rsidP="008E61FF">
            <w:pPr>
              <w:jc w:val="center"/>
              <w:rPr>
                <w:sz w:val="22"/>
                <w:szCs w:val="22"/>
                <w:lang w:val="ro-RO"/>
              </w:rPr>
            </w:pPr>
            <w:r w:rsidRPr="00A844C7">
              <w:rPr>
                <w:sz w:val="22"/>
                <w:szCs w:val="22"/>
                <w:lang w:val="ro-RO"/>
              </w:rPr>
              <w:t>16</w:t>
            </w:r>
          </w:p>
        </w:tc>
        <w:tc>
          <w:tcPr>
            <w:tcW w:w="768" w:type="dxa"/>
            <w:tcBorders>
              <w:top w:val="single" w:sz="4" w:space="0" w:color="auto"/>
              <w:left w:val="single" w:sz="4" w:space="0" w:color="auto"/>
              <w:bottom w:val="single" w:sz="4" w:space="0" w:color="auto"/>
              <w:right w:val="single" w:sz="4" w:space="0" w:color="auto"/>
            </w:tcBorders>
            <w:vAlign w:val="center"/>
          </w:tcPr>
          <w:p w14:paraId="689A3EFA" w14:textId="77777777" w:rsidR="000A6238" w:rsidRPr="00A844C7" w:rsidRDefault="000A6238" w:rsidP="008E61FF">
            <w:pPr>
              <w:jc w:val="center"/>
              <w:rPr>
                <w:sz w:val="22"/>
                <w:szCs w:val="22"/>
                <w:lang w:val="ro-RO"/>
              </w:rPr>
            </w:pPr>
            <w:r w:rsidRPr="00A844C7">
              <w:rPr>
                <w:sz w:val="22"/>
                <w:szCs w:val="22"/>
                <w:lang w:val="ro-RO"/>
              </w:rPr>
              <w:t>22</w:t>
            </w:r>
            <w:r>
              <w:rPr>
                <w:sz w:val="22"/>
                <w:szCs w:val="22"/>
                <w:lang w:val="ro-RO"/>
              </w:rPr>
              <w:t>9</w:t>
            </w:r>
          </w:p>
        </w:tc>
        <w:tc>
          <w:tcPr>
            <w:tcW w:w="709" w:type="dxa"/>
            <w:tcBorders>
              <w:top w:val="single" w:sz="4" w:space="0" w:color="auto"/>
              <w:left w:val="single" w:sz="4" w:space="0" w:color="auto"/>
              <w:bottom w:val="single" w:sz="4" w:space="0" w:color="auto"/>
              <w:right w:val="double" w:sz="4" w:space="0" w:color="auto"/>
            </w:tcBorders>
            <w:vAlign w:val="center"/>
          </w:tcPr>
          <w:p w14:paraId="006EE7F9" w14:textId="77777777" w:rsidR="000A6238" w:rsidRPr="00A844C7" w:rsidRDefault="000A6238" w:rsidP="008E61FF">
            <w:pPr>
              <w:jc w:val="center"/>
              <w:rPr>
                <w:sz w:val="22"/>
                <w:szCs w:val="22"/>
                <w:lang w:val="ro-RO"/>
              </w:rPr>
            </w:pPr>
          </w:p>
          <w:p w14:paraId="39C5E531" w14:textId="77777777" w:rsidR="000A6238" w:rsidRPr="00A844C7" w:rsidRDefault="000A6238" w:rsidP="008E61FF">
            <w:pPr>
              <w:jc w:val="center"/>
              <w:rPr>
                <w:sz w:val="22"/>
                <w:szCs w:val="22"/>
                <w:lang w:val="ro-RO"/>
              </w:rPr>
            </w:pPr>
            <w:r w:rsidRPr="00A844C7">
              <w:rPr>
                <w:sz w:val="22"/>
                <w:szCs w:val="22"/>
                <w:lang w:val="ro-RO"/>
              </w:rPr>
              <w:t>20</w:t>
            </w:r>
          </w:p>
        </w:tc>
        <w:tc>
          <w:tcPr>
            <w:tcW w:w="709" w:type="dxa"/>
            <w:tcBorders>
              <w:top w:val="single" w:sz="4" w:space="0" w:color="auto"/>
              <w:left w:val="double" w:sz="4" w:space="0" w:color="auto"/>
              <w:bottom w:val="single" w:sz="4" w:space="0" w:color="auto"/>
              <w:right w:val="double" w:sz="4" w:space="0" w:color="auto"/>
            </w:tcBorders>
            <w:vAlign w:val="center"/>
          </w:tcPr>
          <w:p w14:paraId="77F6694E" w14:textId="77777777" w:rsidR="000A6238" w:rsidRPr="00A844C7" w:rsidRDefault="000A6238" w:rsidP="008E61FF">
            <w:pPr>
              <w:jc w:val="center"/>
              <w:rPr>
                <w:sz w:val="22"/>
                <w:szCs w:val="22"/>
                <w:lang w:val="ro-RO"/>
              </w:rPr>
            </w:pPr>
            <w:r w:rsidRPr="00A844C7">
              <w:rPr>
                <w:sz w:val="22"/>
                <w:szCs w:val="22"/>
                <w:lang w:val="ro-RO"/>
              </w:rPr>
              <w:t>36</w:t>
            </w:r>
          </w:p>
        </w:tc>
        <w:tc>
          <w:tcPr>
            <w:tcW w:w="768" w:type="dxa"/>
            <w:tcBorders>
              <w:top w:val="single" w:sz="4" w:space="0" w:color="auto"/>
              <w:left w:val="double" w:sz="4" w:space="0" w:color="auto"/>
              <w:bottom w:val="single" w:sz="4" w:space="0" w:color="auto"/>
              <w:right w:val="double" w:sz="4" w:space="0" w:color="auto"/>
            </w:tcBorders>
            <w:vAlign w:val="center"/>
          </w:tcPr>
          <w:p w14:paraId="4332DF34" w14:textId="77777777" w:rsidR="000A6238" w:rsidRPr="00A844C7" w:rsidRDefault="000A6238" w:rsidP="008E61FF">
            <w:pPr>
              <w:jc w:val="center"/>
              <w:rPr>
                <w:sz w:val="22"/>
                <w:szCs w:val="22"/>
                <w:lang w:val="ro-RO"/>
              </w:rPr>
            </w:pPr>
            <w:r w:rsidRPr="00A844C7">
              <w:rPr>
                <w:sz w:val="22"/>
                <w:szCs w:val="22"/>
                <w:lang w:val="ro-RO"/>
              </w:rPr>
              <w:t>22</w:t>
            </w:r>
            <w:r>
              <w:rPr>
                <w:sz w:val="22"/>
                <w:szCs w:val="22"/>
                <w:lang w:val="ro-RO"/>
              </w:rPr>
              <w:t>9</w:t>
            </w:r>
          </w:p>
        </w:tc>
        <w:tc>
          <w:tcPr>
            <w:tcW w:w="851" w:type="dxa"/>
            <w:tcBorders>
              <w:top w:val="single" w:sz="4" w:space="0" w:color="auto"/>
              <w:left w:val="double" w:sz="4" w:space="0" w:color="auto"/>
              <w:bottom w:val="single" w:sz="4" w:space="0" w:color="auto"/>
              <w:right w:val="double" w:sz="4" w:space="0" w:color="auto"/>
            </w:tcBorders>
            <w:vAlign w:val="center"/>
          </w:tcPr>
          <w:p w14:paraId="11A9B020" w14:textId="77777777" w:rsidR="000A6238" w:rsidRPr="00A844C7" w:rsidRDefault="000A6238" w:rsidP="008E61FF">
            <w:pPr>
              <w:jc w:val="center"/>
              <w:rPr>
                <w:sz w:val="22"/>
                <w:szCs w:val="22"/>
                <w:lang w:val="ro-RO"/>
              </w:rPr>
            </w:pPr>
            <w:r w:rsidRPr="00A844C7">
              <w:rPr>
                <w:sz w:val="22"/>
                <w:szCs w:val="22"/>
                <w:lang w:val="ro-RO"/>
              </w:rPr>
              <w:t>26</w:t>
            </w:r>
            <w:r>
              <w:rPr>
                <w:sz w:val="22"/>
                <w:szCs w:val="22"/>
                <w:lang w:val="ro-RO"/>
              </w:rPr>
              <w:t>5</w:t>
            </w:r>
          </w:p>
        </w:tc>
      </w:tr>
      <w:tr w:rsidR="000A6238" w:rsidRPr="0044443F" w14:paraId="655170AD" w14:textId="77777777" w:rsidTr="008E61FF">
        <w:trPr>
          <w:trHeight w:val="90"/>
        </w:trPr>
        <w:tc>
          <w:tcPr>
            <w:tcW w:w="426" w:type="dxa"/>
            <w:tcBorders>
              <w:top w:val="single" w:sz="4" w:space="0" w:color="auto"/>
              <w:left w:val="double" w:sz="4" w:space="0" w:color="auto"/>
              <w:bottom w:val="single" w:sz="4" w:space="0" w:color="auto"/>
              <w:right w:val="single" w:sz="4" w:space="0" w:color="auto"/>
            </w:tcBorders>
            <w:vAlign w:val="center"/>
          </w:tcPr>
          <w:p w14:paraId="7F31A173" w14:textId="77777777" w:rsidR="000A6238" w:rsidRPr="0044443F" w:rsidRDefault="000A6238">
            <w:pPr>
              <w:numPr>
                <w:ilvl w:val="0"/>
                <w:numId w:val="10"/>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14:paraId="2E0BB0F7" w14:textId="77777777" w:rsidR="000A6238" w:rsidRDefault="000A6238" w:rsidP="008E61FF">
            <w:pPr>
              <w:ind w:left="-57" w:right="-57"/>
              <w:jc w:val="both"/>
              <w:rPr>
                <w:sz w:val="22"/>
                <w:szCs w:val="22"/>
                <w:lang w:val="ro-RO"/>
              </w:rPr>
            </w:pPr>
            <w:r w:rsidRPr="008C724A">
              <w:rPr>
                <w:sz w:val="22"/>
                <w:szCs w:val="22"/>
                <w:lang w:val="en-US"/>
              </w:rPr>
              <w:t>Cardiologi</w:t>
            </w:r>
            <w:r>
              <w:rPr>
                <w:sz w:val="22"/>
                <w:szCs w:val="22"/>
                <w:lang w:val="en-US"/>
              </w:rPr>
              <w:t>a</w:t>
            </w:r>
            <w:r w:rsidRPr="008C724A">
              <w:rPr>
                <w:sz w:val="22"/>
                <w:szCs w:val="22"/>
                <w:lang w:val="en-US"/>
              </w:rPr>
              <w:t xml:space="preserve"> copilului și adolescentului </w:t>
            </w:r>
          </w:p>
          <w:p w14:paraId="1190B4B2" w14:textId="77777777" w:rsidR="000A6238" w:rsidRPr="008C724A" w:rsidRDefault="000A6238" w:rsidP="008E61FF">
            <w:pPr>
              <w:ind w:left="-57" w:right="-57"/>
              <w:jc w:val="both"/>
              <w:rPr>
                <w:sz w:val="22"/>
                <w:szCs w:val="22"/>
                <w:lang w:val="ro-RO"/>
              </w:rPr>
            </w:pPr>
            <w:r w:rsidRPr="008C724A">
              <w:rPr>
                <w:b/>
                <w:bCs/>
                <w:sz w:val="22"/>
                <w:szCs w:val="22"/>
                <w:lang w:val="es-ES"/>
              </w:rPr>
              <w:t>Departamentul Pediatrie</w:t>
            </w:r>
          </w:p>
        </w:tc>
        <w:tc>
          <w:tcPr>
            <w:tcW w:w="649" w:type="dxa"/>
            <w:tcBorders>
              <w:top w:val="single" w:sz="4" w:space="0" w:color="auto"/>
              <w:left w:val="single" w:sz="4" w:space="0" w:color="auto"/>
              <w:bottom w:val="single" w:sz="4" w:space="0" w:color="auto"/>
              <w:right w:val="single" w:sz="4" w:space="0" w:color="auto"/>
            </w:tcBorders>
            <w:vAlign w:val="center"/>
          </w:tcPr>
          <w:p w14:paraId="7770D6A5" w14:textId="77777777" w:rsidR="000A6238" w:rsidRPr="008C724A" w:rsidRDefault="000A6238" w:rsidP="008E61FF">
            <w:pPr>
              <w:jc w:val="center"/>
              <w:rPr>
                <w:sz w:val="22"/>
                <w:szCs w:val="22"/>
                <w:lang w:val="ro-RO"/>
              </w:rPr>
            </w:pPr>
            <w:r w:rsidRPr="008C724A">
              <w:rPr>
                <w:sz w:val="22"/>
                <w:szCs w:val="22"/>
                <w:lang w:val="ro-RO"/>
              </w:rPr>
              <w:t>I</w:t>
            </w:r>
          </w:p>
        </w:tc>
        <w:tc>
          <w:tcPr>
            <w:tcW w:w="929" w:type="dxa"/>
            <w:tcBorders>
              <w:top w:val="single" w:sz="4" w:space="0" w:color="auto"/>
              <w:left w:val="single" w:sz="4" w:space="0" w:color="auto"/>
              <w:bottom w:val="single" w:sz="4" w:space="0" w:color="auto"/>
              <w:right w:val="single" w:sz="4" w:space="0" w:color="auto"/>
            </w:tcBorders>
            <w:vAlign w:val="center"/>
          </w:tcPr>
          <w:p w14:paraId="3EE76ACF" w14:textId="77777777" w:rsidR="000A6238" w:rsidRPr="008C724A" w:rsidRDefault="000A6238" w:rsidP="008E61FF">
            <w:pPr>
              <w:jc w:val="center"/>
              <w:rPr>
                <w:sz w:val="22"/>
                <w:szCs w:val="22"/>
              </w:rPr>
            </w:pPr>
            <w:r w:rsidRPr="008C724A">
              <w:rPr>
                <w:sz w:val="22"/>
                <w:szCs w:val="22"/>
                <w:lang w:val="ro-RO"/>
              </w:rPr>
              <w:t>32</w:t>
            </w:r>
          </w:p>
        </w:tc>
        <w:tc>
          <w:tcPr>
            <w:tcW w:w="772" w:type="dxa"/>
            <w:tcBorders>
              <w:top w:val="single" w:sz="4" w:space="0" w:color="auto"/>
              <w:left w:val="single" w:sz="4" w:space="0" w:color="auto"/>
              <w:bottom w:val="single" w:sz="4" w:space="0" w:color="auto"/>
              <w:right w:val="single" w:sz="4" w:space="0" w:color="auto"/>
            </w:tcBorders>
          </w:tcPr>
          <w:p w14:paraId="4EF94C35" w14:textId="77777777" w:rsidR="000A6238" w:rsidRPr="008C724A" w:rsidRDefault="000A6238" w:rsidP="008E61FF">
            <w:pPr>
              <w:jc w:val="center"/>
              <w:rPr>
                <w:sz w:val="22"/>
                <w:szCs w:val="22"/>
                <w:lang w:val="ro-RO"/>
              </w:rPr>
            </w:pPr>
          </w:p>
          <w:p w14:paraId="4CED7242" w14:textId="77777777" w:rsidR="000A6238" w:rsidRPr="008C724A" w:rsidRDefault="000A6238" w:rsidP="008E61FF">
            <w:pPr>
              <w:jc w:val="center"/>
              <w:rPr>
                <w:sz w:val="22"/>
                <w:szCs w:val="22"/>
                <w:lang w:val="ro-RO"/>
              </w:rPr>
            </w:pPr>
            <w:r w:rsidRPr="008C724A">
              <w:rPr>
                <w:sz w:val="22"/>
                <w:szCs w:val="22"/>
                <w:lang w:val="ro-RO"/>
              </w:rPr>
              <w:t>6</w:t>
            </w:r>
            <w:r>
              <w:rPr>
                <w:sz w:val="22"/>
                <w:szCs w:val="22"/>
                <w:lang w:val="ro-RO"/>
              </w:rPr>
              <w:t>8</w:t>
            </w:r>
          </w:p>
        </w:tc>
        <w:tc>
          <w:tcPr>
            <w:tcW w:w="768" w:type="dxa"/>
            <w:tcBorders>
              <w:top w:val="single" w:sz="4" w:space="0" w:color="auto"/>
              <w:left w:val="single" w:sz="4" w:space="0" w:color="auto"/>
              <w:bottom w:val="single" w:sz="4" w:space="0" w:color="auto"/>
              <w:right w:val="single" w:sz="4" w:space="0" w:color="auto"/>
            </w:tcBorders>
            <w:vAlign w:val="center"/>
          </w:tcPr>
          <w:p w14:paraId="4C45221F" w14:textId="77777777" w:rsidR="000A6238" w:rsidRPr="008C724A" w:rsidRDefault="000A6238" w:rsidP="008E61FF">
            <w:pPr>
              <w:jc w:val="center"/>
              <w:rPr>
                <w:sz w:val="22"/>
                <w:szCs w:val="22"/>
                <w:lang w:val="ro-RO"/>
              </w:rPr>
            </w:pPr>
            <w:r w:rsidRPr="008C724A">
              <w:rPr>
                <w:sz w:val="22"/>
                <w:szCs w:val="22"/>
                <w:lang w:val="ro-RO"/>
              </w:rPr>
              <w:t>9</w:t>
            </w:r>
            <w:r>
              <w:rPr>
                <w:sz w:val="22"/>
                <w:szCs w:val="22"/>
                <w:lang w:val="ro-RO"/>
              </w:rPr>
              <w:t>74</w:t>
            </w:r>
          </w:p>
        </w:tc>
        <w:tc>
          <w:tcPr>
            <w:tcW w:w="709" w:type="dxa"/>
            <w:tcBorders>
              <w:top w:val="single" w:sz="4" w:space="0" w:color="auto"/>
              <w:left w:val="single" w:sz="4" w:space="0" w:color="auto"/>
              <w:bottom w:val="single" w:sz="4" w:space="0" w:color="auto"/>
              <w:right w:val="double" w:sz="4" w:space="0" w:color="auto"/>
            </w:tcBorders>
            <w:vAlign w:val="center"/>
          </w:tcPr>
          <w:p w14:paraId="133AD86E" w14:textId="77777777" w:rsidR="000A6238" w:rsidRPr="008C724A" w:rsidRDefault="000A6238" w:rsidP="008E61FF">
            <w:pPr>
              <w:jc w:val="center"/>
              <w:rPr>
                <w:sz w:val="22"/>
                <w:szCs w:val="22"/>
                <w:lang w:val="ro-RO"/>
              </w:rPr>
            </w:pPr>
            <w:r>
              <w:rPr>
                <w:sz w:val="22"/>
                <w:szCs w:val="22"/>
                <w:lang w:val="ro-RO"/>
              </w:rPr>
              <w:t>91</w:t>
            </w:r>
          </w:p>
        </w:tc>
        <w:tc>
          <w:tcPr>
            <w:tcW w:w="709" w:type="dxa"/>
            <w:tcBorders>
              <w:top w:val="single" w:sz="4" w:space="0" w:color="auto"/>
              <w:left w:val="double" w:sz="4" w:space="0" w:color="auto"/>
              <w:bottom w:val="single" w:sz="4" w:space="0" w:color="auto"/>
              <w:right w:val="double" w:sz="4" w:space="0" w:color="auto"/>
            </w:tcBorders>
            <w:vAlign w:val="center"/>
          </w:tcPr>
          <w:p w14:paraId="538DAD48" w14:textId="77777777" w:rsidR="000A6238" w:rsidRPr="008C724A" w:rsidRDefault="000A6238" w:rsidP="008E61FF">
            <w:pPr>
              <w:jc w:val="center"/>
              <w:rPr>
                <w:sz w:val="22"/>
                <w:szCs w:val="22"/>
                <w:lang w:val="ro-RO"/>
              </w:rPr>
            </w:pPr>
            <w:r w:rsidRPr="008C724A">
              <w:rPr>
                <w:sz w:val="22"/>
                <w:szCs w:val="22"/>
                <w:lang w:val="ro-RO"/>
              </w:rPr>
              <w:t>1</w:t>
            </w:r>
            <w:r>
              <w:rPr>
                <w:sz w:val="22"/>
                <w:szCs w:val="22"/>
                <w:lang w:val="ro-RO"/>
              </w:rPr>
              <w:t>57</w:t>
            </w:r>
          </w:p>
        </w:tc>
        <w:tc>
          <w:tcPr>
            <w:tcW w:w="768" w:type="dxa"/>
            <w:tcBorders>
              <w:top w:val="single" w:sz="4" w:space="0" w:color="auto"/>
              <w:left w:val="double" w:sz="4" w:space="0" w:color="auto"/>
              <w:bottom w:val="single" w:sz="4" w:space="0" w:color="auto"/>
              <w:right w:val="double" w:sz="4" w:space="0" w:color="auto"/>
            </w:tcBorders>
            <w:vAlign w:val="center"/>
          </w:tcPr>
          <w:p w14:paraId="7D3D7B45" w14:textId="77777777" w:rsidR="000A6238" w:rsidRPr="008C724A" w:rsidRDefault="000A6238" w:rsidP="008E61FF">
            <w:pPr>
              <w:jc w:val="center"/>
              <w:rPr>
                <w:sz w:val="22"/>
                <w:szCs w:val="22"/>
                <w:lang w:val="ro-RO"/>
              </w:rPr>
            </w:pPr>
            <w:r w:rsidRPr="008C724A">
              <w:rPr>
                <w:sz w:val="22"/>
                <w:szCs w:val="22"/>
                <w:lang w:val="ro-RO"/>
              </w:rPr>
              <w:t>9</w:t>
            </w:r>
            <w:r>
              <w:rPr>
                <w:sz w:val="22"/>
                <w:szCs w:val="22"/>
                <w:lang w:val="ro-RO"/>
              </w:rPr>
              <w:t>54</w:t>
            </w:r>
          </w:p>
        </w:tc>
        <w:tc>
          <w:tcPr>
            <w:tcW w:w="851" w:type="dxa"/>
            <w:tcBorders>
              <w:top w:val="single" w:sz="4" w:space="0" w:color="auto"/>
              <w:left w:val="double" w:sz="4" w:space="0" w:color="auto"/>
              <w:bottom w:val="single" w:sz="4" w:space="0" w:color="auto"/>
              <w:right w:val="double" w:sz="4" w:space="0" w:color="auto"/>
            </w:tcBorders>
            <w:vAlign w:val="center"/>
          </w:tcPr>
          <w:p w14:paraId="3AAEF749" w14:textId="77777777" w:rsidR="000A6238" w:rsidRPr="008C724A" w:rsidRDefault="000A6238" w:rsidP="008E61FF">
            <w:pPr>
              <w:jc w:val="center"/>
              <w:rPr>
                <w:sz w:val="22"/>
                <w:szCs w:val="22"/>
                <w:lang w:val="ro-RO"/>
              </w:rPr>
            </w:pPr>
            <w:r w:rsidRPr="008C724A">
              <w:rPr>
                <w:sz w:val="22"/>
                <w:szCs w:val="22"/>
                <w:lang w:val="ro-RO"/>
              </w:rPr>
              <w:t>1</w:t>
            </w:r>
            <w:r>
              <w:rPr>
                <w:sz w:val="22"/>
                <w:szCs w:val="22"/>
                <w:lang w:val="ro-RO"/>
              </w:rPr>
              <w:t>111</w:t>
            </w:r>
          </w:p>
        </w:tc>
      </w:tr>
      <w:tr w:rsidR="000A6238" w:rsidRPr="0044443F" w14:paraId="55C6A4AF" w14:textId="77777777" w:rsidTr="008E61FF">
        <w:tc>
          <w:tcPr>
            <w:tcW w:w="426" w:type="dxa"/>
            <w:tcBorders>
              <w:top w:val="single" w:sz="4" w:space="0" w:color="auto"/>
              <w:left w:val="double" w:sz="4" w:space="0" w:color="auto"/>
              <w:bottom w:val="single" w:sz="4" w:space="0" w:color="auto"/>
              <w:right w:val="single" w:sz="4" w:space="0" w:color="auto"/>
            </w:tcBorders>
            <w:vAlign w:val="center"/>
          </w:tcPr>
          <w:p w14:paraId="005C8FCB" w14:textId="77777777" w:rsidR="000A6238" w:rsidRPr="0044443F" w:rsidRDefault="000A6238">
            <w:pPr>
              <w:numPr>
                <w:ilvl w:val="0"/>
                <w:numId w:val="10"/>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A050448" w14:textId="77777777" w:rsidR="000A6238" w:rsidRDefault="000A6238" w:rsidP="008E61FF">
            <w:pPr>
              <w:ind w:left="-57" w:right="-57"/>
              <w:rPr>
                <w:sz w:val="22"/>
                <w:szCs w:val="22"/>
                <w:lang w:val="ro-RO"/>
              </w:rPr>
            </w:pPr>
            <w:r w:rsidRPr="00A97BD6">
              <w:rPr>
                <w:sz w:val="22"/>
                <w:szCs w:val="22"/>
                <w:lang w:val="ro-RO"/>
              </w:rPr>
              <w:t xml:space="preserve">Ecocardiografie </w:t>
            </w:r>
          </w:p>
          <w:p w14:paraId="2D823E70" w14:textId="77777777" w:rsidR="000A6238" w:rsidRPr="00500FD9" w:rsidRDefault="000A6238" w:rsidP="008E61FF">
            <w:pPr>
              <w:ind w:left="-57" w:right="-57"/>
              <w:rPr>
                <w:sz w:val="22"/>
                <w:szCs w:val="22"/>
                <w:lang w:val="ro-RO"/>
              </w:rPr>
            </w:pPr>
            <w:r w:rsidRPr="00A844C7">
              <w:rPr>
                <w:b/>
                <w:bCs/>
                <w:sz w:val="22"/>
                <w:szCs w:val="22"/>
                <w:lang w:val="ro-RO"/>
              </w:rPr>
              <w:t xml:space="preserve">Catedra radiologie și imagistică </w:t>
            </w:r>
          </w:p>
        </w:tc>
        <w:tc>
          <w:tcPr>
            <w:tcW w:w="649" w:type="dxa"/>
            <w:tcBorders>
              <w:top w:val="single" w:sz="4" w:space="0" w:color="auto"/>
              <w:left w:val="single" w:sz="4" w:space="0" w:color="auto"/>
              <w:bottom w:val="single" w:sz="4" w:space="0" w:color="auto"/>
              <w:right w:val="single" w:sz="4" w:space="0" w:color="auto"/>
            </w:tcBorders>
            <w:vAlign w:val="center"/>
          </w:tcPr>
          <w:p w14:paraId="78A20F59" w14:textId="77777777" w:rsidR="000A6238" w:rsidRPr="00A844C7" w:rsidRDefault="000A6238" w:rsidP="008E61FF">
            <w:pPr>
              <w:jc w:val="center"/>
              <w:rPr>
                <w:sz w:val="22"/>
                <w:szCs w:val="22"/>
                <w:lang w:val="ro-RO"/>
              </w:rPr>
            </w:pPr>
            <w:r>
              <w:rPr>
                <w:sz w:val="22"/>
                <w:szCs w:val="22"/>
                <w:lang w:val="ro-RO"/>
              </w:rPr>
              <w:t>I</w:t>
            </w:r>
          </w:p>
        </w:tc>
        <w:tc>
          <w:tcPr>
            <w:tcW w:w="929" w:type="dxa"/>
            <w:tcBorders>
              <w:top w:val="single" w:sz="4" w:space="0" w:color="auto"/>
              <w:left w:val="single" w:sz="4" w:space="0" w:color="auto"/>
              <w:bottom w:val="single" w:sz="4" w:space="0" w:color="auto"/>
              <w:right w:val="single" w:sz="4" w:space="0" w:color="auto"/>
            </w:tcBorders>
            <w:vAlign w:val="center"/>
          </w:tcPr>
          <w:p w14:paraId="7C33C02A" w14:textId="77777777" w:rsidR="000A6238" w:rsidRPr="00A844C7" w:rsidRDefault="000A6238" w:rsidP="008E61FF">
            <w:pPr>
              <w:jc w:val="center"/>
              <w:rPr>
                <w:sz w:val="22"/>
                <w:szCs w:val="22"/>
                <w:lang w:val="ro-RO"/>
              </w:rPr>
            </w:pPr>
            <w:r w:rsidRPr="00A844C7">
              <w:rPr>
                <w:sz w:val="22"/>
                <w:szCs w:val="22"/>
                <w:lang w:val="ro-RO"/>
              </w:rPr>
              <w:t>4</w:t>
            </w:r>
          </w:p>
        </w:tc>
        <w:tc>
          <w:tcPr>
            <w:tcW w:w="772" w:type="dxa"/>
            <w:tcBorders>
              <w:top w:val="single" w:sz="4" w:space="0" w:color="auto"/>
              <w:left w:val="single" w:sz="4" w:space="0" w:color="auto"/>
              <w:bottom w:val="single" w:sz="4" w:space="0" w:color="auto"/>
              <w:right w:val="single" w:sz="4" w:space="0" w:color="auto"/>
            </w:tcBorders>
          </w:tcPr>
          <w:p w14:paraId="68600EC1" w14:textId="77777777" w:rsidR="000A6238" w:rsidRPr="00A844C7" w:rsidRDefault="000A6238" w:rsidP="008E61FF">
            <w:pPr>
              <w:jc w:val="center"/>
              <w:rPr>
                <w:sz w:val="22"/>
                <w:szCs w:val="22"/>
                <w:lang w:val="ro-RO"/>
              </w:rPr>
            </w:pPr>
          </w:p>
          <w:p w14:paraId="4822F9EC" w14:textId="77777777" w:rsidR="000A6238" w:rsidRPr="00A844C7" w:rsidRDefault="000A6238" w:rsidP="008E61FF">
            <w:pPr>
              <w:jc w:val="center"/>
              <w:rPr>
                <w:sz w:val="22"/>
                <w:szCs w:val="22"/>
                <w:lang w:val="ro-RO"/>
              </w:rPr>
            </w:pPr>
            <w:r w:rsidRPr="00A844C7">
              <w:rPr>
                <w:sz w:val="22"/>
                <w:szCs w:val="22"/>
                <w:lang w:val="ro-RO"/>
              </w:rPr>
              <w:t>8</w:t>
            </w:r>
          </w:p>
        </w:tc>
        <w:tc>
          <w:tcPr>
            <w:tcW w:w="768" w:type="dxa"/>
            <w:tcBorders>
              <w:top w:val="single" w:sz="4" w:space="0" w:color="auto"/>
              <w:left w:val="single" w:sz="4" w:space="0" w:color="auto"/>
              <w:bottom w:val="single" w:sz="4" w:space="0" w:color="auto"/>
              <w:right w:val="single" w:sz="4" w:space="0" w:color="auto"/>
            </w:tcBorders>
            <w:vAlign w:val="center"/>
          </w:tcPr>
          <w:p w14:paraId="00DABD96" w14:textId="77777777" w:rsidR="000A6238" w:rsidRPr="00A844C7" w:rsidRDefault="000A6238" w:rsidP="008E61FF">
            <w:pPr>
              <w:jc w:val="center"/>
              <w:rPr>
                <w:sz w:val="22"/>
                <w:szCs w:val="22"/>
                <w:lang w:val="ro-RO"/>
              </w:rPr>
            </w:pPr>
            <w:r w:rsidRPr="00A844C7">
              <w:rPr>
                <w:sz w:val="22"/>
                <w:szCs w:val="22"/>
                <w:lang w:val="ro-RO"/>
              </w:rPr>
              <w:t>112</w:t>
            </w:r>
          </w:p>
        </w:tc>
        <w:tc>
          <w:tcPr>
            <w:tcW w:w="709" w:type="dxa"/>
            <w:tcBorders>
              <w:top w:val="single" w:sz="4" w:space="0" w:color="auto"/>
              <w:left w:val="single" w:sz="4" w:space="0" w:color="auto"/>
              <w:bottom w:val="single" w:sz="4" w:space="0" w:color="auto"/>
              <w:right w:val="double" w:sz="4" w:space="0" w:color="auto"/>
            </w:tcBorders>
          </w:tcPr>
          <w:p w14:paraId="62A7D7B7" w14:textId="77777777" w:rsidR="000A6238" w:rsidRPr="00A844C7" w:rsidRDefault="000A6238" w:rsidP="008E61FF">
            <w:pPr>
              <w:jc w:val="center"/>
              <w:rPr>
                <w:sz w:val="22"/>
                <w:szCs w:val="22"/>
                <w:lang w:val="ro-RO"/>
              </w:rPr>
            </w:pPr>
          </w:p>
          <w:p w14:paraId="5C0B7879" w14:textId="77777777" w:rsidR="000A6238" w:rsidRPr="00A844C7" w:rsidRDefault="000A6238" w:rsidP="008E61FF">
            <w:pPr>
              <w:jc w:val="center"/>
              <w:rPr>
                <w:sz w:val="22"/>
                <w:szCs w:val="22"/>
                <w:lang w:val="ro-RO"/>
              </w:rPr>
            </w:pPr>
            <w:r w:rsidRPr="00A844C7">
              <w:rPr>
                <w:sz w:val="22"/>
                <w:szCs w:val="22"/>
                <w:lang w:val="ro-RO"/>
              </w:rPr>
              <w:t>10</w:t>
            </w:r>
          </w:p>
        </w:tc>
        <w:tc>
          <w:tcPr>
            <w:tcW w:w="709" w:type="dxa"/>
            <w:tcBorders>
              <w:top w:val="single" w:sz="4" w:space="0" w:color="auto"/>
              <w:left w:val="double" w:sz="4" w:space="0" w:color="auto"/>
              <w:bottom w:val="single" w:sz="4" w:space="0" w:color="auto"/>
              <w:right w:val="double" w:sz="4" w:space="0" w:color="auto"/>
            </w:tcBorders>
            <w:vAlign w:val="center"/>
          </w:tcPr>
          <w:p w14:paraId="3F199BF7" w14:textId="77777777" w:rsidR="000A6238" w:rsidRPr="00A844C7" w:rsidRDefault="000A6238" w:rsidP="008E61FF">
            <w:pPr>
              <w:jc w:val="center"/>
              <w:rPr>
                <w:sz w:val="22"/>
                <w:szCs w:val="22"/>
                <w:lang w:val="ro-RO"/>
              </w:rPr>
            </w:pPr>
            <w:r w:rsidRPr="00A844C7">
              <w:rPr>
                <w:sz w:val="22"/>
                <w:szCs w:val="22"/>
                <w:lang w:val="ro-RO"/>
              </w:rPr>
              <w:t>18</w:t>
            </w:r>
          </w:p>
        </w:tc>
        <w:tc>
          <w:tcPr>
            <w:tcW w:w="768" w:type="dxa"/>
            <w:tcBorders>
              <w:top w:val="single" w:sz="4" w:space="0" w:color="auto"/>
              <w:left w:val="double" w:sz="4" w:space="0" w:color="auto"/>
              <w:bottom w:val="single" w:sz="4" w:space="0" w:color="auto"/>
              <w:right w:val="double" w:sz="4" w:space="0" w:color="auto"/>
            </w:tcBorders>
            <w:vAlign w:val="center"/>
          </w:tcPr>
          <w:p w14:paraId="54811CAF" w14:textId="77777777" w:rsidR="000A6238" w:rsidRPr="00A844C7" w:rsidRDefault="000A6238" w:rsidP="008E61FF">
            <w:pPr>
              <w:jc w:val="center"/>
              <w:rPr>
                <w:sz w:val="22"/>
                <w:szCs w:val="22"/>
                <w:lang w:val="ro-RO"/>
              </w:rPr>
            </w:pPr>
            <w:r w:rsidRPr="00A844C7">
              <w:rPr>
                <w:sz w:val="22"/>
                <w:szCs w:val="22"/>
                <w:lang w:val="ro-RO"/>
              </w:rPr>
              <w:t>112</w:t>
            </w:r>
          </w:p>
        </w:tc>
        <w:tc>
          <w:tcPr>
            <w:tcW w:w="851" w:type="dxa"/>
            <w:tcBorders>
              <w:top w:val="single" w:sz="4" w:space="0" w:color="auto"/>
              <w:left w:val="double" w:sz="4" w:space="0" w:color="auto"/>
              <w:bottom w:val="single" w:sz="4" w:space="0" w:color="auto"/>
              <w:right w:val="double" w:sz="4" w:space="0" w:color="auto"/>
            </w:tcBorders>
            <w:vAlign w:val="center"/>
          </w:tcPr>
          <w:p w14:paraId="78364A20" w14:textId="77777777" w:rsidR="000A6238" w:rsidRPr="00A844C7" w:rsidRDefault="000A6238" w:rsidP="008E61FF">
            <w:pPr>
              <w:jc w:val="center"/>
              <w:rPr>
                <w:sz w:val="22"/>
                <w:szCs w:val="22"/>
                <w:lang w:val="ro-RO"/>
              </w:rPr>
            </w:pPr>
            <w:r w:rsidRPr="00A844C7">
              <w:rPr>
                <w:sz w:val="22"/>
                <w:szCs w:val="22"/>
                <w:lang w:val="ro-RO"/>
              </w:rPr>
              <w:t>130</w:t>
            </w:r>
          </w:p>
        </w:tc>
      </w:tr>
      <w:tr w:rsidR="000A6238" w:rsidRPr="0044443F" w14:paraId="60959A6B" w14:textId="77777777" w:rsidTr="008E61FF">
        <w:tc>
          <w:tcPr>
            <w:tcW w:w="426" w:type="dxa"/>
            <w:tcBorders>
              <w:top w:val="single" w:sz="4" w:space="0" w:color="auto"/>
              <w:left w:val="double" w:sz="4" w:space="0" w:color="auto"/>
              <w:bottom w:val="single" w:sz="4" w:space="0" w:color="auto"/>
              <w:right w:val="single" w:sz="4" w:space="0" w:color="auto"/>
            </w:tcBorders>
            <w:vAlign w:val="center"/>
          </w:tcPr>
          <w:p w14:paraId="40A8BF8A" w14:textId="77777777" w:rsidR="000A6238" w:rsidRPr="0044443F" w:rsidRDefault="000A6238">
            <w:pPr>
              <w:numPr>
                <w:ilvl w:val="0"/>
                <w:numId w:val="10"/>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4C8F58A" w14:textId="77777777" w:rsidR="000A6238" w:rsidRPr="00104422" w:rsidRDefault="000A6238" w:rsidP="008E61FF">
            <w:pPr>
              <w:rPr>
                <w:sz w:val="22"/>
                <w:szCs w:val="22"/>
                <w:lang w:val="en-US"/>
              </w:rPr>
            </w:pPr>
            <w:r w:rsidRPr="00104422">
              <w:rPr>
                <w:sz w:val="22"/>
                <w:szCs w:val="22"/>
                <w:lang w:val="en-US"/>
              </w:rPr>
              <w:t>Imagistica (Radiologie/CT/RMN)</w:t>
            </w:r>
          </w:p>
          <w:p w14:paraId="4C8071E5" w14:textId="77777777" w:rsidR="000A6238" w:rsidRPr="00500FD9" w:rsidRDefault="000A6238" w:rsidP="008E61FF">
            <w:pPr>
              <w:ind w:left="-57" w:right="-57"/>
              <w:rPr>
                <w:sz w:val="22"/>
                <w:szCs w:val="22"/>
                <w:lang w:val="ro-RO"/>
              </w:rPr>
            </w:pPr>
            <w:r w:rsidRPr="00A844C7">
              <w:rPr>
                <w:b/>
                <w:bCs/>
                <w:sz w:val="22"/>
                <w:szCs w:val="22"/>
                <w:lang w:val="ro-RO"/>
              </w:rPr>
              <w:t xml:space="preserve">Catedra radiologie și imagistică </w:t>
            </w:r>
          </w:p>
        </w:tc>
        <w:tc>
          <w:tcPr>
            <w:tcW w:w="649" w:type="dxa"/>
            <w:tcBorders>
              <w:top w:val="single" w:sz="4" w:space="0" w:color="auto"/>
              <w:left w:val="single" w:sz="4" w:space="0" w:color="auto"/>
              <w:bottom w:val="single" w:sz="4" w:space="0" w:color="auto"/>
              <w:right w:val="single" w:sz="4" w:space="0" w:color="auto"/>
            </w:tcBorders>
            <w:vAlign w:val="center"/>
          </w:tcPr>
          <w:p w14:paraId="769E31F5" w14:textId="77777777" w:rsidR="000A6238" w:rsidRPr="00A844C7" w:rsidRDefault="000A6238" w:rsidP="008E61FF">
            <w:pPr>
              <w:jc w:val="center"/>
              <w:rPr>
                <w:sz w:val="22"/>
                <w:szCs w:val="22"/>
                <w:lang w:val="ro-RO"/>
              </w:rPr>
            </w:pPr>
            <w:r w:rsidRPr="00A844C7">
              <w:rPr>
                <w:sz w:val="22"/>
                <w:szCs w:val="22"/>
                <w:lang w:val="ro-RO"/>
              </w:rPr>
              <w:t>I</w:t>
            </w:r>
          </w:p>
        </w:tc>
        <w:tc>
          <w:tcPr>
            <w:tcW w:w="929" w:type="dxa"/>
            <w:tcBorders>
              <w:top w:val="single" w:sz="4" w:space="0" w:color="auto"/>
              <w:left w:val="single" w:sz="4" w:space="0" w:color="auto"/>
              <w:bottom w:val="single" w:sz="4" w:space="0" w:color="auto"/>
              <w:right w:val="single" w:sz="4" w:space="0" w:color="auto"/>
            </w:tcBorders>
            <w:vAlign w:val="center"/>
          </w:tcPr>
          <w:p w14:paraId="2DEF870E" w14:textId="77777777" w:rsidR="000A6238" w:rsidRPr="00A844C7" w:rsidRDefault="000A6238" w:rsidP="008E61FF">
            <w:pPr>
              <w:jc w:val="center"/>
              <w:rPr>
                <w:sz w:val="22"/>
                <w:szCs w:val="22"/>
                <w:lang w:val="ro-RO"/>
              </w:rPr>
            </w:pPr>
            <w:r w:rsidRPr="00A844C7">
              <w:rPr>
                <w:sz w:val="22"/>
                <w:szCs w:val="22"/>
                <w:lang w:val="ro-RO"/>
              </w:rPr>
              <w:t>8</w:t>
            </w:r>
          </w:p>
        </w:tc>
        <w:tc>
          <w:tcPr>
            <w:tcW w:w="772" w:type="dxa"/>
            <w:tcBorders>
              <w:top w:val="single" w:sz="4" w:space="0" w:color="auto"/>
              <w:left w:val="single" w:sz="4" w:space="0" w:color="auto"/>
              <w:bottom w:val="single" w:sz="4" w:space="0" w:color="auto"/>
              <w:right w:val="single" w:sz="4" w:space="0" w:color="auto"/>
            </w:tcBorders>
            <w:vAlign w:val="center"/>
          </w:tcPr>
          <w:p w14:paraId="591CF216" w14:textId="77777777" w:rsidR="000A6238" w:rsidRPr="00A844C7" w:rsidRDefault="000A6238" w:rsidP="008E61FF">
            <w:pPr>
              <w:jc w:val="center"/>
              <w:rPr>
                <w:sz w:val="22"/>
                <w:szCs w:val="22"/>
                <w:lang w:val="ro-RO"/>
              </w:rPr>
            </w:pPr>
          </w:p>
          <w:p w14:paraId="46801334" w14:textId="77777777" w:rsidR="000A6238" w:rsidRPr="00A844C7" w:rsidRDefault="000A6238" w:rsidP="008E61FF">
            <w:pPr>
              <w:jc w:val="center"/>
              <w:rPr>
                <w:sz w:val="22"/>
                <w:szCs w:val="22"/>
                <w:lang w:val="ro-RO"/>
              </w:rPr>
            </w:pPr>
            <w:r w:rsidRPr="00A844C7">
              <w:rPr>
                <w:sz w:val="22"/>
                <w:szCs w:val="22"/>
                <w:lang w:val="ro-RO"/>
              </w:rPr>
              <w:t>16</w:t>
            </w:r>
          </w:p>
        </w:tc>
        <w:tc>
          <w:tcPr>
            <w:tcW w:w="768" w:type="dxa"/>
            <w:tcBorders>
              <w:top w:val="single" w:sz="4" w:space="0" w:color="auto"/>
              <w:left w:val="single" w:sz="4" w:space="0" w:color="auto"/>
              <w:bottom w:val="single" w:sz="4" w:space="0" w:color="auto"/>
              <w:right w:val="single" w:sz="4" w:space="0" w:color="auto"/>
            </w:tcBorders>
            <w:vAlign w:val="center"/>
          </w:tcPr>
          <w:p w14:paraId="3A6D8A3B" w14:textId="77777777" w:rsidR="000A6238" w:rsidRPr="00A844C7" w:rsidRDefault="000A6238" w:rsidP="008E61FF">
            <w:pPr>
              <w:jc w:val="center"/>
              <w:rPr>
                <w:sz w:val="22"/>
                <w:szCs w:val="22"/>
                <w:lang w:val="ro-RO"/>
              </w:rPr>
            </w:pPr>
            <w:r w:rsidRPr="00A844C7">
              <w:rPr>
                <w:sz w:val="22"/>
                <w:szCs w:val="22"/>
                <w:lang w:val="ro-RO"/>
              </w:rPr>
              <w:t>22</w:t>
            </w:r>
            <w:r>
              <w:rPr>
                <w:sz w:val="22"/>
                <w:szCs w:val="22"/>
                <w:lang w:val="ro-RO"/>
              </w:rPr>
              <w:t>9</w:t>
            </w:r>
          </w:p>
        </w:tc>
        <w:tc>
          <w:tcPr>
            <w:tcW w:w="709" w:type="dxa"/>
            <w:tcBorders>
              <w:top w:val="single" w:sz="4" w:space="0" w:color="auto"/>
              <w:left w:val="single" w:sz="4" w:space="0" w:color="auto"/>
              <w:bottom w:val="single" w:sz="4" w:space="0" w:color="auto"/>
              <w:right w:val="double" w:sz="4" w:space="0" w:color="auto"/>
            </w:tcBorders>
            <w:vAlign w:val="center"/>
          </w:tcPr>
          <w:p w14:paraId="175CD932" w14:textId="77777777" w:rsidR="000A6238" w:rsidRPr="00A844C7" w:rsidRDefault="000A6238" w:rsidP="008E61FF">
            <w:pPr>
              <w:jc w:val="center"/>
              <w:rPr>
                <w:sz w:val="22"/>
                <w:szCs w:val="22"/>
                <w:lang w:val="ro-RO"/>
              </w:rPr>
            </w:pPr>
          </w:p>
          <w:p w14:paraId="60050BE2" w14:textId="77777777" w:rsidR="000A6238" w:rsidRPr="00A844C7" w:rsidRDefault="000A6238" w:rsidP="008E61FF">
            <w:pPr>
              <w:jc w:val="center"/>
              <w:rPr>
                <w:sz w:val="22"/>
                <w:szCs w:val="22"/>
                <w:lang w:val="ro-RO"/>
              </w:rPr>
            </w:pPr>
            <w:r w:rsidRPr="00A844C7">
              <w:rPr>
                <w:sz w:val="22"/>
                <w:szCs w:val="22"/>
                <w:lang w:val="ro-RO"/>
              </w:rPr>
              <w:t>20</w:t>
            </w:r>
          </w:p>
        </w:tc>
        <w:tc>
          <w:tcPr>
            <w:tcW w:w="709" w:type="dxa"/>
            <w:tcBorders>
              <w:top w:val="single" w:sz="4" w:space="0" w:color="auto"/>
              <w:left w:val="double" w:sz="4" w:space="0" w:color="auto"/>
              <w:bottom w:val="single" w:sz="4" w:space="0" w:color="auto"/>
              <w:right w:val="double" w:sz="4" w:space="0" w:color="auto"/>
            </w:tcBorders>
            <w:vAlign w:val="center"/>
          </w:tcPr>
          <w:p w14:paraId="3CA5CA33" w14:textId="77777777" w:rsidR="000A6238" w:rsidRPr="00A844C7" w:rsidRDefault="000A6238" w:rsidP="008E61FF">
            <w:pPr>
              <w:jc w:val="center"/>
              <w:rPr>
                <w:sz w:val="22"/>
                <w:szCs w:val="22"/>
                <w:lang w:val="ro-RO"/>
              </w:rPr>
            </w:pPr>
            <w:r w:rsidRPr="00A844C7">
              <w:rPr>
                <w:sz w:val="22"/>
                <w:szCs w:val="22"/>
                <w:lang w:val="ro-RO"/>
              </w:rPr>
              <w:t>36</w:t>
            </w:r>
          </w:p>
        </w:tc>
        <w:tc>
          <w:tcPr>
            <w:tcW w:w="768" w:type="dxa"/>
            <w:tcBorders>
              <w:top w:val="single" w:sz="4" w:space="0" w:color="auto"/>
              <w:left w:val="double" w:sz="4" w:space="0" w:color="auto"/>
              <w:bottom w:val="single" w:sz="4" w:space="0" w:color="auto"/>
              <w:right w:val="double" w:sz="4" w:space="0" w:color="auto"/>
            </w:tcBorders>
            <w:vAlign w:val="center"/>
          </w:tcPr>
          <w:p w14:paraId="3F4ACBFC" w14:textId="77777777" w:rsidR="000A6238" w:rsidRPr="00A844C7" w:rsidRDefault="000A6238" w:rsidP="008E61FF">
            <w:pPr>
              <w:jc w:val="center"/>
              <w:rPr>
                <w:sz w:val="22"/>
                <w:szCs w:val="22"/>
                <w:lang w:val="ro-RO"/>
              </w:rPr>
            </w:pPr>
            <w:r w:rsidRPr="00A844C7">
              <w:rPr>
                <w:sz w:val="22"/>
                <w:szCs w:val="22"/>
                <w:lang w:val="ro-RO"/>
              </w:rPr>
              <w:t>22</w:t>
            </w:r>
            <w:r>
              <w:rPr>
                <w:sz w:val="22"/>
                <w:szCs w:val="22"/>
                <w:lang w:val="ro-RO"/>
              </w:rPr>
              <w:t>9</w:t>
            </w:r>
          </w:p>
        </w:tc>
        <w:tc>
          <w:tcPr>
            <w:tcW w:w="851" w:type="dxa"/>
            <w:tcBorders>
              <w:top w:val="single" w:sz="4" w:space="0" w:color="auto"/>
              <w:left w:val="double" w:sz="4" w:space="0" w:color="auto"/>
              <w:bottom w:val="single" w:sz="4" w:space="0" w:color="auto"/>
              <w:right w:val="double" w:sz="4" w:space="0" w:color="auto"/>
            </w:tcBorders>
            <w:vAlign w:val="center"/>
          </w:tcPr>
          <w:p w14:paraId="33806AFF" w14:textId="77777777" w:rsidR="000A6238" w:rsidRPr="00A844C7" w:rsidRDefault="000A6238" w:rsidP="008E61FF">
            <w:pPr>
              <w:jc w:val="center"/>
              <w:rPr>
                <w:sz w:val="22"/>
                <w:szCs w:val="22"/>
                <w:lang w:val="ro-RO"/>
              </w:rPr>
            </w:pPr>
            <w:r w:rsidRPr="00A844C7">
              <w:rPr>
                <w:sz w:val="22"/>
                <w:szCs w:val="22"/>
                <w:lang w:val="ro-RO"/>
              </w:rPr>
              <w:t>26</w:t>
            </w:r>
            <w:r>
              <w:rPr>
                <w:sz w:val="22"/>
                <w:szCs w:val="22"/>
                <w:lang w:val="ro-RO"/>
              </w:rPr>
              <w:t>5</w:t>
            </w:r>
          </w:p>
        </w:tc>
      </w:tr>
      <w:tr w:rsidR="000A6238" w:rsidRPr="0044443F" w14:paraId="783F6AE9" w14:textId="77777777" w:rsidTr="008E61FF">
        <w:tc>
          <w:tcPr>
            <w:tcW w:w="426" w:type="dxa"/>
            <w:tcBorders>
              <w:top w:val="single" w:sz="4" w:space="0" w:color="auto"/>
              <w:left w:val="double" w:sz="4" w:space="0" w:color="auto"/>
              <w:bottom w:val="single" w:sz="4" w:space="0" w:color="auto"/>
              <w:right w:val="single" w:sz="4" w:space="0" w:color="auto"/>
            </w:tcBorders>
            <w:vAlign w:val="center"/>
          </w:tcPr>
          <w:p w14:paraId="6651D648" w14:textId="77777777" w:rsidR="000A6238" w:rsidRPr="0044443F" w:rsidRDefault="000A6238">
            <w:pPr>
              <w:numPr>
                <w:ilvl w:val="0"/>
                <w:numId w:val="10"/>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C967912" w14:textId="77777777" w:rsidR="000A6238" w:rsidRDefault="000A6238" w:rsidP="008E61FF">
            <w:pPr>
              <w:ind w:left="-57" w:right="-57"/>
              <w:rPr>
                <w:sz w:val="22"/>
                <w:szCs w:val="22"/>
                <w:lang w:val="en-US"/>
              </w:rPr>
            </w:pPr>
            <w:r>
              <w:rPr>
                <w:sz w:val="22"/>
                <w:szCs w:val="22"/>
                <w:lang w:val="ro-RO"/>
              </w:rPr>
              <w:t>Cardiogenetică</w:t>
            </w:r>
          </w:p>
          <w:p w14:paraId="63AF9D79" w14:textId="77777777" w:rsidR="000A6238" w:rsidRPr="00500FD9" w:rsidRDefault="000A6238" w:rsidP="008E61FF">
            <w:pPr>
              <w:ind w:left="-57" w:right="-57"/>
              <w:rPr>
                <w:sz w:val="22"/>
                <w:szCs w:val="22"/>
                <w:lang w:val="ro-RO"/>
              </w:rPr>
            </w:pPr>
            <w:r w:rsidRPr="00806532">
              <w:rPr>
                <w:b/>
                <w:bCs/>
                <w:sz w:val="22"/>
                <w:szCs w:val="22"/>
                <w:lang w:val="es-ES"/>
              </w:rPr>
              <w:t>Departamentul Pediatrie</w:t>
            </w:r>
          </w:p>
        </w:tc>
        <w:tc>
          <w:tcPr>
            <w:tcW w:w="649" w:type="dxa"/>
            <w:tcBorders>
              <w:top w:val="single" w:sz="4" w:space="0" w:color="auto"/>
              <w:left w:val="single" w:sz="4" w:space="0" w:color="auto"/>
              <w:bottom w:val="single" w:sz="4" w:space="0" w:color="auto"/>
              <w:right w:val="single" w:sz="4" w:space="0" w:color="auto"/>
            </w:tcBorders>
            <w:vAlign w:val="center"/>
          </w:tcPr>
          <w:p w14:paraId="63392790" w14:textId="77777777" w:rsidR="000A6238" w:rsidRPr="00A844C7" w:rsidRDefault="000A6238" w:rsidP="008E61FF">
            <w:pPr>
              <w:jc w:val="center"/>
              <w:rPr>
                <w:sz w:val="22"/>
                <w:szCs w:val="22"/>
                <w:lang w:val="ro-RO"/>
              </w:rPr>
            </w:pPr>
            <w:r w:rsidRPr="00A844C7">
              <w:rPr>
                <w:sz w:val="22"/>
                <w:szCs w:val="22"/>
                <w:lang w:val="ro-RO"/>
              </w:rPr>
              <w:t>I</w:t>
            </w:r>
          </w:p>
        </w:tc>
        <w:tc>
          <w:tcPr>
            <w:tcW w:w="929" w:type="dxa"/>
            <w:tcBorders>
              <w:top w:val="single" w:sz="4" w:space="0" w:color="auto"/>
              <w:left w:val="single" w:sz="4" w:space="0" w:color="auto"/>
              <w:bottom w:val="single" w:sz="4" w:space="0" w:color="auto"/>
              <w:right w:val="single" w:sz="4" w:space="0" w:color="auto"/>
            </w:tcBorders>
            <w:vAlign w:val="center"/>
          </w:tcPr>
          <w:p w14:paraId="22AF9BC7" w14:textId="77777777" w:rsidR="000A6238" w:rsidRPr="00A844C7" w:rsidRDefault="000A6238" w:rsidP="008E61FF">
            <w:pPr>
              <w:jc w:val="center"/>
              <w:rPr>
                <w:sz w:val="22"/>
                <w:szCs w:val="22"/>
                <w:lang w:val="ro-RO"/>
              </w:rPr>
            </w:pPr>
            <w:r w:rsidRPr="00A844C7">
              <w:rPr>
                <w:sz w:val="22"/>
                <w:szCs w:val="22"/>
                <w:lang w:val="ro-RO"/>
              </w:rPr>
              <w:t>2</w:t>
            </w:r>
          </w:p>
        </w:tc>
        <w:tc>
          <w:tcPr>
            <w:tcW w:w="772" w:type="dxa"/>
            <w:tcBorders>
              <w:top w:val="single" w:sz="4" w:space="0" w:color="auto"/>
              <w:left w:val="single" w:sz="4" w:space="0" w:color="auto"/>
              <w:bottom w:val="single" w:sz="4" w:space="0" w:color="auto"/>
              <w:right w:val="single" w:sz="4" w:space="0" w:color="auto"/>
            </w:tcBorders>
            <w:vAlign w:val="center"/>
          </w:tcPr>
          <w:p w14:paraId="45F7DA50" w14:textId="77777777" w:rsidR="000A6238" w:rsidRPr="00A844C7" w:rsidRDefault="000A6238" w:rsidP="008E61FF">
            <w:pPr>
              <w:jc w:val="center"/>
              <w:rPr>
                <w:sz w:val="22"/>
                <w:szCs w:val="22"/>
                <w:lang w:val="ro-RO"/>
              </w:rPr>
            </w:pPr>
            <w:r w:rsidRPr="00A844C7">
              <w:rPr>
                <w:sz w:val="22"/>
                <w:szCs w:val="22"/>
                <w:lang w:val="ro-RO"/>
              </w:rPr>
              <w:t>4</w:t>
            </w:r>
          </w:p>
        </w:tc>
        <w:tc>
          <w:tcPr>
            <w:tcW w:w="768" w:type="dxa"/>
            <w:tcBorders>
              <w:top w:val="single" w:sz="4" w:space="0" w:color="auto"/>
              <w:left w:val="single" w:sz="4" w:space="0" w:color="auto"/>
              <w:bottom w:val="single" w:sz="4" w:space="0" w:color="auto"/>
              <w:right w:val="single" w:sz="4" w:space="0" w:color="auto"/>
            </w:tcBorders>
            <w:vAlign w:val="center"/>
          </w:tcPr>
          <w:p w14:paraId="507F11AB" w14:textId="77777777" w:rsidR="000A6238" w:rsidRPr="00A844C7" w:rsidRDefault="000A6238" w:rsidP="008E61FF">
            <w:pPr>
              <w:jc w:val="center"/>
              <w:rPr>
                <w:sz w:val="22"/>
                <w:szCs w:val="22"/>
                <w:lang w:val="ro-RO"/>
              </w:rPr>
            </w:pPr>
            <w:r w:rsidRPr="00A844C7">
              <w:rPr>
                <w:sz w:val="22"/>
                <w:szCs w:val="22"/>
                <w:lang w:val="ro-RO"/>
              </w:rPr>
              <w:t>60</w:t>
            </w:r>
          </w:p>
        </w:tc>
        <w:tc>
          <w:tcPr>
            <w:tcW w:w="709" w:type="dxa"/>
            <w:tcBorders>
              <w:top w:val="single" w:sz="4" w:space="0" w:color="auto"/>
              <w:left w:val="single" w:sz="4" w:space="0" w:color="auto"/>
              <w:bottom w:val="single" w:sz="4" w:space="0" w:color="auto"/>
              <w:right w:val="double" w:sz="4" w:space="0" w:color="auto"/>
            </w:tcBorders>
            <w:vAlign w:val="center"/>
          </w:tcPr>
          <w:p w14:paraId="35D5A876" w14:textId="77777777" w:rsidR="000A6238" w:rsidRPr="00A844C7" w:rsidRDefault="000A6238" w:rsidP="008E61FF">
            <w:pPr>
              <w:jc w:val="center"/>
              <w:rPr>
                <w:sz w:val="22"/>
                <w:szCs w:val="22"/>
                <w:lang w:val="ro-RO"/>
              </w:rPr>
            </w:pPr>
            <w:r>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vAlign w:val="center"/>
          </w:tcPr>
          <w:p w14:paraId="60AC7A73" w14:textId="77777777" w:rsidR="000A6238" w:rsidRPr="00A844C7" w:rsidRDefault="000A6238" w:rsidP="008E61FF">
            <w:pPr>
              <w:jc w:val="center"/>
              <w:rPr>
                <w:sz w:val="22"/>
                <w:szCs w:val="22"/>
                <w:lang w:val="ro-RO"/>
              </w:rPr>
            </w:pPr>
            <w:r w:rsidRPr="00A844C7">
              <w:rPr>
                <w:sz w:val="22"/>
                <w:szCs w:val="22"/>
                <w:lang w:val="ro-RO"/>
              </w:rPr>
              <w:t>1</w:t>
            </w:r>
            <w:r>
              <w:rPr>
                <w:sz w:val="22"/>
                <w:szCs w:val="22"/>
                <w:lang w:val="ro-RO"/>
              </w:rPr>
              <w:t>4</w:t>
            </w:r>
          </w:p>
        </w:tc>
        <w:tc>
          <w:tcPr>
            <w:tcW w:w="768" w:type="dxa"/>
            <w:tcBorders>
              <w:top w:val="single" w:sz="4" w:space="0" w:color="auto"/>
              <w:left w:val="double" w:sz="4" w:space="0" w:color="auto"/>
              <w:bottom w:val="single" w:sz="4" w:space="0" w:color="auto"/>
              <w:right w:val="double" w:sz="4" w:space="0" w:color="auto"/>
            </w:tcBorders>
            <w:vAlign w:val="center"/>
          </w:tcPr>
          <w:p w14:paraId="53E287D6" w14:textId="77777777" w:rsidR="000A6238" w:rsidRPr="00A844C7" w:rsidRDefault="000A6238" w:rsidP="008E61FF">
            <w:pPr>
              <w:jc w:val="center"/>
              <w:rPr>
                <w:sz w:val="22"/>
                <w:szCs w:val="22"/>
                <w:lang w:val="ro-RO"/>
              </w:rPr>
            </w:pPr>
            <w:r>
              <w:rPr>
                <w:sz w:val="22"/>
                <w:szCs w:val="22"/>
                <w:lang w:val="ro-RO"/>
              </w:rPr>
              <w:t>80</w:t>
            </w:r>
          </w:p>
        </w:tc>
        <w:tc>
          <w:tcPr>
            <w:tcW w:w="851" w:type="dxa"/>
            <w:tcBorders>
              <w:top w:val="single" w:sz="4" w:space="0" w:color="auto"/>
              <w:left w:val="double" w:sz="4" w:space="0" w:color="auto"/>
              <w:bottom w:val="single" w:sz="4" w:space="0" w:color="auto"/>
              <w:right w:val="double" w:sz="4" w:space="0" w:color="auto"/>
            </w:tcBorders>
            <w:vAlign w:val="center"/>
          </w:tcPr>
          <w:p w14:paraId="3481F276" w14:textId="77777777" w:rsidR="000A6238" w:rsidRPr="00A844C7" w:rsidRDefault="000A6238" w:rsidP="008E61FF">
            <w:pPr>
              <w:jc w:val="center"/>
              <w:rPr>
                <w:sz w:val="22"/>
                <w:szCs w:val="22"/>
                <w:lang w:val="ro-RO"/>
              </w:rPr>
            </w:pPr>
            <w:r>
              <w:rPr>
                <w:sz w:val="22"/>
                <w:szCs w:val="22"/>
                <w:lang w:val="ro-RO"/>
              </w:rPr>
              <w:t>94</w:t>
            </w:r>
          </w:p>
        </w:tc>
      </w:tr>
      <w:tr w:rsidR="000A6238" w:rsidRPr="0044443F" w14:paraId="597D2CF3" w14:textId="77777777" w:rsidTr="008E61FF">
        <w:tc>
          <w:tcPr>
            <w:tcW w:w="426" w:type="dxa"/>
            <w:tcBorders>
              <w:top w:val="single" w:sz="4" w:space="0" w:color="auto"/>
              <w:left w:val="double" w:sz="4" w:space="0" w:color="auto"/>
              <w:bottom w:val="single" w:sz="4" w:space="0" w:color="auto"/>
              <w:right w:val="single" w:sz="4" w:space="0" w:color="auto"/>
            </w:tcBorders>
            <w:vAlign w:val="center"/>
          </w:tcPr>
          <w:p w14:paraId="33F568E0" w14:textId="77777777" w:rsidR="000A6238" w:rsidRPr="0044443F" w:rsidRDefault="000A6238">
            <w:pPr>
              <w:numPr>
                <w:ilvl w:val="0"/>
                <w:numId w:val="10"/>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14:paraId="68C53981" w14:textId="77777777" w:rsidR="000A6238" w:rsidRDefault="000A6238" w:rsidP="008E61FF">
            <w:pPr>
              <w:rPr>
                <w:lang w:val="en-US"/>
              </w:rPr>
            </w:pPr>
            <w:r>
              <w:rPr>
                <w:lang w:val="en-US"/>
              </w:rPr>
              <w:t>Cardiologie intervențională</w:t>
            </w:r>
          </w:p>
          <w:p w14:paraId="713C0BC9" w14:textId="77777777" w:rsidR="000A6238" w:rsidRPr="00D861E5" w:rsidRDefault="000A6238" w:rsidP="008E61FF">
            <w:pPr>
              <w:rPr>
                <w:sz w:val="22"/>
                <w:szCs w:val="22"/>
                <w:highlight w:val="yellow"/>
                <w:lang w:val="ro-RO"/>
              </w:rPr>
            </w:pPr>
            <w:r>
              <w:rPr>
                <w:b/>
                <w:bCs/>
                <w:sz w:val="22"/>
                <w:szCs w:val="22"/>
                <w:lang w:val="ro-RO"/>
              </w:rPr>
              <w:t>Departamentul Cardiochirurgie</w:t>
            </w:r>
          </w:p>
        </w:tc>
        <w:tc>
          <w:tcPr>
            <w:tcW w:w="649" w:type="dxa"/>
            <w:tcBorders>
              <w:top w:val="single" w:sz="4" w:space="0" w:color="auto"/>
              <w:left w:val="single" w:sz="4" w:space="0" w:color="auto"/>
              <w:bottom w:val="single" w:sz="4" w:space="0" w:color="auto"/>
              <w:right w:val="single" w:sz="4" w:space="0" w:color="auto"/>
            </w:tcBorders>
            <w:vAlign w:val="center"/>
          </w:tcPr>
          <w:p w14:paraId="279D1CE0" w14:textId="77777777" w:rsidR="000A6238" w:rsidRPr="00A844C7" w:rsidRDefault="000A6238" w:rsidP="008E61FF">
            <w:pPr>
              <w:jc w:val="center"/>
              <w:rPr>
                <w:sz w:val="22"/>
                <w:szCs w:val="22"/>
                <w:lang w:val="ro-RO"/>
              </w:rPr>
            </w:pPr>
            <w:r w:rsidRPr="00A844C7">
              <w:rPr>
                <w:sz w:val="22"/>
                <w:szCs w:val="22"/>
                <w:lang w:val="ro-RO"/>
              </w:rPr>
              <w:t>I</w:t>
            </w:r>
            <w:r>
              <w:rPr>
                <w:sz w:val="22"/>
                <w:szCs w:val="22"/>
                <w:lang w:val="ro-RO"/>
              </w:rPr>
              <w:t>I</w:t>
            </w:r>
          </w:p>
        </w:tc>
        <w:tc>
          <w:tcPr>
            <w:tcW w:w="929" w:type="dxa"/>
            <w:tcBorders>
              <w:top w:val="single" w:sz="4" w:space="0" w:color="auto"/>
              <w:left w:val="single" w:sz="4" w:space="0" w:color="auto"/>
              <w:bottom w:val="single" w:sz="4" w:space="0" w:color="auto"/>
              <w:right w:val="single" w:sz="4" w:space="0" w:color="auto"/>
            </w:tcBorders>
            <w:vAlign w:val="center"/>
          </w:tcPr>
          <w:p w14:paraId="516984C8" w14:textId="77777777" w:rsidR="000A6238" w:rsidRPr="00A844C7" w:rsidRDefault="000A6238" w:rsidP="008E61FF">
            <w:pPr>
              <w:jc w:val="center"/>
              <w:rPr>
                <w:sz w:val="22"/>
                <w:szCs w:val="22"/>
                <w:lang w:val="ro-RO"/>
              </w:rPr>
            </w:pPr>
            <w:r w:rsidRPr="00A844C7">
              <w:rPr>
                <w:sz w:val="22"/>
                <w:szCs w:val="22"/>
                <w:lang w:val="ro-RO"/>
              </w:rPr>
              <w:t>4</w:t>
            </w:r>
          </w:p>
        </w:tc>
        <w:tc>
          <w:tcPr>
            <w:tcW w:w="772" w:type="dxa"/>
            <w:tcBorders>
              <w:top w:val="single" w:sz="4" w:space="0" w:color="auto"/>
              <w:left w:val="single" w:sz="4" w:space="0" w:color="auto"/>
              <w:bottom w:val="single" w:sz="4" w:space="0" w:color="auto"/>
              <w:right w:val="single" w:sz="4" w:space="0" w:color="auto"/>
            </w:tcBorders>
          </w:tcPr>
          <w:p w14:paraId="5817CA77" w14:textId="77777777" w:rsidR="000A6238" w:rsidRPr="00A844C7" w:rsidRDefault="000A6238" w:rsidP="008E61FF">
            <w:pPr>
              <w:jc w:val="center"/>
              <w:rPr>
                <w:sz w:val="22"/>
                <w:szCs w:val="22"/>
                <w:lang w:val="ro-RO"/>
              </w:rPr>
            </w:pPr>
          </w:p>
          <w:p w14:paraId="23BF20F5" w14:textId="77777777" w:rsidR="000A6238" w:rsidRPr="00A844C7" w:rsidRDefault="000A6238" w:rsidP="008E61FF">
            <w:pPr>
              <w:jc w:val="center"/>
              <w:rPr>
                <w:sz w:val="22"/>
                <w:szCs w:val="22"/>
                <w:lang w:val="ro-RO"/>
              </w:rPr>
            </w:pPr>
            <w:r w:rsidRPr="00A844C7">
              <w:rPr>
                <w:sz w:val="22"/>
                <w:szCs w:val="22"/>
                <w:lang w:val="ro-RO"/>
              </w:rPr>
              <w:t>8</w:t>
            </w:r>
          </w:p>
        </w:tc>
        <w:tc>
          <w:tcPr>
            <w:tcW w:w="768" w:type="dxa"/>
            <w:tcBorders>
              <w:top w:val="single" w:sz="4" w:space="0" w:color="auto"/>
              <w:left w:val="single" w:sz="4" w:space="0" w:color="auto"/>
              <w:bottom w:val="single" w:sz="4" w:space="0" w:color="auto"/>
              <w:right w:val="single" w:sz="4" w:space="0" w:color="auto"/>
            </w:tcBorders>
            <w:vAlign w:val="center"/>
          </w:tcPr>
          <w:p w14:paraId="766015CA" w14:textId="77777777" w:rsidR="000A6238" w:rsidRPr="00A844C7" w:rsidRDefault="000A6238" w:rsidP="008E61FF">
            <w:pPr>
              <w:jc w:val="center"/>
              <w:rPr>
                <w:sz w:val="22"/>
                <w:szCs w:val="22"/>
                <w:lang w:val="ro-RO"/>
              </w:rPr>
            </w:pPr>
            <w:r w:rsidRPr="00A844C7">
              <w:rPr>
                <w:sz w:val="22"/>
                <w:szCs w:val="22"/>
                <w:lang w:val="ro-RO"/>
              </w:rPr>
              <w:t>112</w:t>
            </w:r>
          </w:p>
        </w:tc>
        <w:tc>
          <w:tcPr>
            <w:tcW w:w="709" w:type="dxa"/>
            <w:tcBorders>
              <w:top w:val="single" w:sz="4" w:space="0" w:color="auto"/>
              <w:left w:val="single" w:sz="4" w:space="0" w:color="auto"/>
              <w:bottom w:val="single" w:sz="4" w:space="0" w:color="auto"/>
              <w:right w:val="double" w:sz="4" w:space="0" w:color="auto"/>
            </w:tcBorders>
          </w:tcPr>
          <w:p w14:paraId="5F30EED3" w14:textId="77777777" w:rsidR="000A6238" w:rsidRPr="00A844C7" w:rsidRDefault="000A6238" w:rsidP="008E61FF">
            <w:pPr>
              <w:jc w:val="center"/>
              <w:rPr>
                <w:sz w:val="22"/>
                <w:szCs w:val="22"/>
                <w:lang w:val="ro-RO"/>
              </w:rPr>
            </w:pPr>
          </w:p>
          <w:p w14:paraId="73470C03" w14:textId="77777777" w:rsidR="000A6238" w:rsidRPr="00A844C7" w:rsidRDefault="000A6238" w:rsidP="008E61FF">
            <w:pPr>
              <w:jc w:val="center"/>
              <w:rPr>
                <w:sz w:val="22"/>
                <w:szCs w:val="22"/>
                <w:lang w:val="ro-RO"/>
              </w:rPr>
            </w:pPr>
            <w:r w:rsidRPr="00A844C7">
              <w:rPr>
                <w:sz w:val="22"/>
                <w:szCs w:val="22"/>
                <w:lang w:val="ro-RO"/>
              </w:rPr>
              <w:t>10</w:t>
            </w:r>
          </w:p>
        </w:tc>
        <w:tc>
          <w:tcPr>
            <w:tcW w:w="709" w:type="dxa"/>
            <w:tcBorders>
              <w:top w:val="single" w:sz="4" w:space="0" w:color="auto"/>
              <w:left w:val="double" w:sz="4" w:space="0" w:color="auto"/>
              <w:bottom w:val="single" w:sz="4" w:space="0" w:color="auto"/>
              <w:right w:val="double" w:sz="4" w:space="0" w:color="auto"/>
            </w:tcBorders>
            <w:vAlign w:val="center"/>
          </w:tcPr>
          <w:p w14:paraId="07A4B67F" w14:textId="77777777" w:rsidR="000A6238" w:rsidRPr="00A844C7" w:rsidRDefault="000A6238" w:rsidP="008E61FF">
            <w:pPr>
              <w:jc w:val="center"/>
              <w:rPr>
                <w:sz w:val="22"/>
                <w:szCs w:val="22"/>
                <w:lang w:val="ro-RO"/>
              </w:rPr>
            </w:pPr>
            <w:r w:rsidRPr="00A844C7">
              <w:rPr>
                <w:sz w:val="22"/>
                <w:szCs w:val="22"/>
                <w:lang w:val="ro-RO"/>
              </w:rPr>
              <w:t>18</w:t>
            </w:r>
          </w:p>
        </w:tc>
        <w:tc>
          <w:tcPr>
            <w:tcW w:w="768" w:type="dxa"/>
            <w:tcBorders>
              <w:top w:val="single" w:sz="4" w:space="0" w:color="auto"/>
              <w:left w:val="double" w:sz="4" w:space="0" w:color="auto"/>
              <w:bottom w:val="single" w:sz="4" w:space="0" w:color="auto"/>
              <w:right w:val="double" w:sz="4" w:space="0" w:color="auto"/>
            </w:tcBorders>
            <w:vAlign w:val="center"/>
          </w:tcPr>
          <w:p w14:paraId="54F9CCB9" w14:textId="77777777" w:rsidR="000A6238" w:rsidRPr="00A844C7" w:rsidRDefault="000A6238" w:rsidP="008E61FF">
            <w:pPr>
              <w:jc w:val="center"/>
              <w:rPr>
                <w:sz w:val="22"/>
                <w:szCs w:val="22"/>
                <w:lang w:val="ro-RO"/>
              </w:rPr>
            </w:pPr>
            <w:r w:rsidRPr="00A844C7">
              <w:rPr>
                <w:sz w:val="22"/>
                <w:szCs w:val="22"/>
                <w:lang w:val="ro-RO"/>
              </w:rPr>
              <w:t>112</w:t>
            </w:r>
          </w:p>
        </w:tc>
        <w:tc>
          <w:tcPr>
            <w:tcW w:w="851" w:type="dxa"/>
            <w:tcBorders>
              <w:top w:val="single" w:sz="4" w:space="0" w:color="auto"/>
              <w:left w:val="double" w:sz="4" w:space="0" w:color="auto"/>
              <w:bottom w:val="single" w:sz="4" w:space="0" w:color="auto"/>
              <w:right w:val="double" w:sz="4" w:space="0" w:color="auto"/>
            </w:tcBorders>
            <w:vAlign w:val="center"/>
          </w:tcPr>
          <w:p w14:paraId="0E2FC3F4" w14:textId="77777777" w:rsidR="000A6238" w:rsidRPr="00A844C7" w:rsidRDefault="000A6238" w:rsidP="008E61FF">
            <w:pPr>
              <w:jc w:val="center"/>
              <w:rPr>
                <w:sz w:val="22"/>
                <w:szCs w:val="22"/>
                <w:lang w:val="ro-RO"/>
              </w:rPr>
            </w:pPr>
            <w:r w:rsidRPr="00A844C7">
              <w:rPr>
                <w:sz w:val="22"/>
                <w:szCs w:val="22"/>
                <w:lang w:val="ro-RO"/>
              </w:rPr>
              <w:t>130</w:t>
            </w:r>
          </w:p>
        </w:tc>
      </w:tr>
      <w:tr w:rsidR="000A6238" w:rsidRPr="0044443F" w14:paraId="76BF08C0" w14:textId="77777777" w:rsidTr="008E61FF">
        <w:tc>
          <w:tcPr>
            <w:tcW w:w="426" w:type="dxa"/>
            <w:tcBorders>
              <w:top w:val="single" w:sz="4" w:space="0" w:color="auto"/>
              <w:left w:val="double" w:sz="4" w:space="0" w:color="auto"/>
              <w:bottom w:val="single" w:sz="4" w:space="0" w:color="auto"/>
              <w:right w:val="single" w:sz="4" w:space="0" w:color="auto"/>
            </w:tcBorders>
            <w:vAlign w:val="center"/>
          </w:tcPr>
          <w:p w14:paraId="323240CB" w14:textId="77777777" w:rsidR="000A6238" w:rsidRPr="0044443F" w:rsidRDefault="000A6238">
            <w:pPr>
              <w:numPr>
                <w:ilvl w:val="0"/>
                <w:numId w:val="10"/>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14:paraId="4CEC6F68" w14:textId="77777777" w:rsidR="000A6238" w:rsidRDefault="000A6238" w:rsidP="008E61FF">
            <w:pPr>
              <w:ind w:left="-57" w:right="-57"/>
              <w:rPr>
                <w:b/>
                <w:bCs/>
                <w:sz w:val="22"/>
                <w:szCs w:val="22"/>
                <w:lang w:val="ro-RO"/>
              </w:rPr>
            </w:pPr>
            <w:r w:rsidRPr="00C84B84">
              <w:rPr>
                <w:lang w:val="en-US"/>
              </w:rPr>
              <w:t xml:space="preserve">Chirurgie </w:t>
            </w:r>
            <w:r>
              <w:rPr>
                <w:lang w:val="ro-RO"/>
              </w:rPr>
              <w:t>c</w:t>
            </w:r>
            <w:r w:rsidRPr="00C84B84">
              <w:rPr>
                <w:lang w:val="en-US"/>
              </w:rPr>
              <w:t>ardiovasculară</w:t>
            </w:r>
            <w:r w:rsidRPr="00C84B84">
              <w:rPr>
                <w:spacing w:val="-52"/>
                <w:lang w:val="en-US"/>
              </w:rPr>
              <w:t xml:space="preserve"> </w:t>
            </w:r>
            <w:r>
              <w:rPr>
                <w:lang w:val="ro-RO"/>
              </w:rPr>
              <w:t>p</w:t>
            </w:r>
            <w:r w:rsidRPr="00C84B84">
              <w:rPr>
                <w:lang w:val="en-US"/>
              </w:rPr>
              <w:t>ediatrică</w:t>
            </w:r>
            <w:r w:rsidRPr="00A844C7">
              <w:rPr>
                <w:b/>
                <w:bCs/>
                <w:sz w:val="22"/>
                <w:szCs w:val="22"/>
                <w:lang w:val="ro-RO"/>
              </w:rPr>
              <w:t xml:space="preserve"> </w:t>
            </w:r>
          </w:p>
          <w:p w14:paraId="257AC372" w14:textId="77777777" w:rsidR="000A6238" w:rsidRDefault="000A6238" w:rsidP="008E61FF">
            <w:pPr>
              <w:ind w:left="-57" w:right="-57"/>
              <w:rPr>
                <w:sz w:val="22"/>
                <w:szCs w:val="22"/>
                <w:lang w:val="ro-RO"/>
              </w:rPr>
            </w:pPr>
            <w:r>
              <w:rPr>
                <w:b/>
                <w:bCs/>
                <w:sz w:val="22"/>
                <w:szCs w:val="22"/>
                <w:lang w:val="ro-RO"/>
              </w:rPr>
              <w:t xml:space="preserve">Departamentul </w:t>
            </w:r>
            <w:r w:rsidRPr="00A844C7">
              <w:rPr>
                <w:b/>
                <w:bCs/>
                <w:sz w:val="22"/>
                <w:szCs w:val="22"/>
                <w:lang w:val="ro-RO"/>
              </w:rPr>
              <w:t xml:space="preserve"> </w:t>
            </w:r>
            <w:r>
              <w:rPr>
                <w:b/>
                <w:bCs/>
                <w:sz w:val="22"/>
                <w:szCs w:val="22"/>
                <w:lang w:val="ro-RO"/>
              </w:rPr>
              <w:t>Cardiochirurgie</w:t>
            </w:r>
          </w:p>
        </w:tc>
        <w:tc>
          <w:tcPr>
            <w:tcW w:w="649" w:type="dxa"/>
            <w:tcBorders>
              <w:top w:val="single" w:sz="4" w:space="0" w:color="auto"/>
              <w:left w:val="single" w:sz="4" w:space="0" w:color="auto"/>
              <w:bottom w:val="single" w:sz="4" w:space="0" w:color="auto"/>
              <w:right w:val="single" w:sz="4" w:space="0" w:color="auto"/>
            </w:tcBorders>
            <w:vAlign w:val="center"/>
          </w:tcPr>
          <w:p w14:paraId="71A8BE02" w14:textId="77777777" w:rsidR="000A6238" w:rsidRPr="00A844C7" w:rsidRDefault="000A6238" w:rsidP="008E61FF">
            <w:pPr>
              <w:jc w:val="center"/>
              <w:rPr>
                <w:sz w:val="22"/>
                <w:szCs w:val="22"/>
                <w:lang w:val="ro-RO"/>
              </w:rPr>
            </w:pPr>
            <w:r w:rsidRPr="00A844C7">
              <w:rPr>
                <w:sz w:val="22"/>
                <w:szCs w:val="22"/>
                <w:lang w:val="ro-RO"/>
              </w:rPr>
              <w:t>I</w:t>
            </w:r>
            <w:r>
              <w:rPr>
                <w:sz w:val="22"/>
                <w:szCs w:val="22"/>
                <w:lang w:val="ro-RO"/>
              </w:rPr>
              <w:t>I</w:t>
            </w:r>
          </w:p>
        </w:tc>
        <w:tc>
          <w:tcPr>
            <w:tcW w:w="929" w:type="dxa"/>
            <w:tcBorders>
              <w:top w:val="single" w:sz="4" w:space="0" w:color="auto"/>
              <w:left w:val="single" w:sz="4" w:space="0" w:color="auto"/>
              <w:bottom w:val="single" w:sz="4" w:space="0" w:color="auto"/>
              <w:right w:val="single" w:sz="4" w:space="0" w:color="auto"/>
            </w:tcBorders>
            <w:vAlign w:val="center"/>
          </w:tcPr>
          <w:p w14:paraId="718E4B82" w14:textId="77777777" w:rsidR="000A6238" w:rsidRPr="00A844C7" w:rsidRDefault="000A6238" w:rsidP="008E61FF">
            <w:pPr>
              <w:jc w:val="center"/>
              <w:rPr>
                <w:sz w:val="22"/>
                <w:szCs w:val="22"/>
                <w:lang w:val="ro-RO"/>
              </w:rPr>
            </w:pPr>
            <w:r w:rsidRPr="00A844C7">
              <w:rPr>
                <w:sz w:val="22"/>
                <w:szCs w:val="22"/>
                <w:lang w:val="ro-RO"/>
              </w:rPr>
              <w:t>4</w:t>
            </w:r>
          </w:p>
        </w:tc>
        <w:tc>
          <w:tcPr>
            <w:tcW w:w="772" w:type="dxa"/>
            <w:tcBorders>
              <w:top w:val="single" w:sz="4" w:space="0" w:color="auto"/>
              <w:left w:val="single" w:sz="4" w:space="0" w:color="auto"/>
              <w:bottom w:val="single" w:sz="4" w:space="0" w:color="auto"/>
              <w:right w:val="single" w:sz="4" w:space="0" w:color="auto"/>
            </w:tcBorders>
            <w:vAlign w:val="center"/>
          </w:tcPr>
          <w:p w14:paraId="7AF3B2EF" w14:textId="77777777" w:rsidR="000A6238" w:rsidRPr="00A844C7" w:rsidRDefault="000A6238" w:rsidP="008E61FF">
            <w:pPr>
              <w:jc w:val="center"/>
              <w:rPr>
                <w:sz w:val="22"/>
                <w:szCs w:val="22"/>
                <w:lang w:val="ro-RO"/>
              </w:rPr>
            </w:pPr>
            <w:r w:rsidRPr="00A844C7">
              <w:rPr>
                <w:sz w:val="22"/>
                <w:szCs w:val="22"/>
                <w:lang w:val="ro-RO"/>
              </w:rPr>
              <w:t>8</w:t>
            </w:r>
          </w:p>
        </w:tc>
        <w:tc>
          <w:tcPr>
            <w:tcW w:w="768" w:type="dxa"/>
            <w:tcBorders>
              <w:top w:val="single" w:sz="4" w:space="0" w:color="auto"/>
              <w:left w:val="single" w:sz="4" w:space="0" w:color="auto"/>
              <w:bottom w:val="single" w:sz="4" w:space="0" w:color="auto"/>
              <w:right w:val="single" w:sz="4" w:space="0" w:color="auto"/>
            </w:tcBorders>
            <w:vAlign w:val="center"/>
          </w:tcPr>
          <w:p w14:paraId="72246CA3" w14:textId="77777777" w:rsidR="000A6238" w:rsidRPr="00A844C7" w:rsidRDefault="000A6238" w:rsidP="008E61FF">
            <w:pPr>
              <w:jc w:val="center"/>
              <w:rPr>
                <w:sz w:val="22"/>
                <w:szCs w:val="22"/>
                <w:lang w:val="ro-RO"/>
              </w:rPr>
            </w:pPr>
            <w:r w:rsidRPr="00A844C7">
              <w:rPr>
                <w:sz w:val="22"/>
                <w:szCs w:val="22"/>
                <w:lang w:val="ro-RO"/>
              </w:rPr>
              <w:t>112</w:t>
            </w:r>
          </w:p>
        </w:tc>
        <w:tc>
          <w:tcPr>
            <w:tcW w:w="709" w:type="dxa"/>
            <w:tcBorders>
              <w:top w:val="single" w:sz="4" w:space="0" w:color="auto"/>
              <w:left w:val="single" w:sz="4" w:space="0" w:color="auto"/>
              <w:bottom w:val="single" w:sz="4" w:space="0" w:color="auto"/>
              <w:right w:val="double" w:sz="4" w:space="0" w:color="auto"/>
            </w:tcBorders>
            <w:vAlign w:val="center"/>
          </w:tcPr>
          <w:p w14:paraId="7A68A61E" w14:textId="77777777" w:rsidR="000A6238" w:rsidRPr="00A844C7" w:rsidRDefault="000A6238" w:rsidP="008E61FF">
            <w:pPr>
              <w:jc w:val="center"/>
              <w:rPr>
                <w:sz w:val="22"/>
                <w:szCs w:val="22"/>
                <w:lang w:val="ro-RO"/>
              </w:rPr>
            </w:pPr>
          </w:p>
          <w:p w14:paraId="1BB9C550" w14:textId="77777777" w:rsidR="000A6238" w:rsidRDefault="000A6238" w:rsidP="008E61FF">
            <w:pPr>
              <w:jc w:val="center"/>
              <w:rPr>
                <w:sz w:val="22"/>
                <w:szCs w:val="22"/>
                <w:lang w:val="ro-RO"/>
              </w:rPr>
            </w:pPr>
            <w:r w:rsidRPr="00A844C7">
              <w:rPr>
                <w:sz w:val="22"/>
                <w:szCs w:val="22"/>
                <w:lang w:val="ro-RO"/>
              </w:rPr>
              <w:t>10</w:t>
            </w:r>
          </w:p>
        </w:tc>
        <w:tc>
          <w:tcPr>
            <w:tcW w:w="709" w:type="dxa"/>
            <w:tcBorders>
              <w:top w:val="single" w:sz="4" w:space="0" w:color="auto"/>
              <w:left w:val="double" w:sz="4" w:space="0" w:color="auto"/>
              <w:bottom w:val="single" w:sz="4" w:space="0" w:color="auto"/>
              <w:right w:val="double" w:sz="4" w:space="0" w:color="auto"/>
            </w:tcBorders>
            <w:vAlign w:val="center"/>
          </w:tcPr>
          <w:p w14:paraId="40D33DA4" w14:textId="77777777" w:rsidR="000A6238" w:rsidRPr="00A844C7" w:rsidRDefault="000A6238" w:rsidP="008E61FF">
            <w:pPr>
              <w:jc w:val="center"/>
              <w:rPr>
                <w:sz w:val="22"/>
                <w:szCs w:val="22"/>
                <w:lang w:val="ro-RO"/>
              </w:rPr>
            </w:pPr>
            <w:r w:rsidRPr="00A844C7">
              <w:rPr>
                <w:sz w:val="22"/>
                <w:szCs w:val="22"/>
                <w:lang w:val="ro-RO"/>
              </w:rPr>
              <w:t>18</w:t>
            </w:r>
          </w:p>
        </w:tc>
        <w:tc>
          <w:tcPr>
            <w:tcW w:w="768" w:type="dxa"/>
            <w:tcBorders>
              <w:top w:val="single" w:sz="4" w:space="0" w:color="auto"/>
              <w:left w:val="double" w:sz="4" w:space="0" w:color="auto"/>
              <w:bottom w:val="single" w:sz="4" w:space="0" w:color="auto"/>
              <w:right w:val="double" w:sz="4" w:space="0" w:color="auto"/>
            </w:tcBorders>
            <w:vAlign w:val="center"/>
          </w:tcPr>
          <w:p w14:paraId="02F0A389" w14:textId="77777777" w:rsidR="000A6238" w:rsidRDefault="000A6238" w:rsidP="008E61FF">
            <w:pPr>
              <w:jc w:val="center"/>
              <w:rPr>
                <w:sz w:val="22"/>
                <w:szCs w:val="22"/>
                <w:lang w:val="ro-RO"/>
              </w:rPr>
            </w:pPr>
            <w:r w:rsidRPr="00A844C7">
              <w:rPr>
                <w:sz w:val="22"/>
                <w:szCs w:val="22"/>
                <w:lang w:val="ro-RO"/>
              </w:rPr>
              <w:t>112</w:t>
            </w:r>
          </w:p>
        </w:tc>
        <w:tc>
          <w:tcPr>
            <w:tcW w:w="851" w:type="dxa"/>
            <w:tcBorders>
              <w:top w:val="single" w:sz="4" w:space="0" w:color="auto"/>
              <w:left w:val="double" w:sz="4" w:space="0" w:color="auto"/>
              <w:bottom w:val="single" w:sz="4" w:space="0" w:color="auto"/>
              <w:right w:val="double" w:sz="4" w:space="0" w:color="auto"/>
            </w:tcBorders>
            <w:vAlign w:val="center"/>
          </w:tcPr>
          <w:p w14:paraId="64BE61E9" w14:textId="77777777" w:rsidR="000A6238" w:rsidRDefault="000A6238" w:rsidP="008E61FF">
            <w:pPr>
              <w:jc w:val="center"/>
              <w:rPr>
                <w:sz w:val="22"/>
                <w:szCs w:val="22"/>
                <w:lang w:val="ro-RO"/>
              </w:rPr>
            </w:pPr>
            <w:r w:rsidRPr="00A844C7">
              <w:rPr>
                <w:sz w:val="22"/>
                <w:szCs w:val="22"/>
                <w:lang w:val="ro-RO"/>
              </w:rPr>
              <w:t>130</w:t>
            </w:r>
          </w:p>
        </w:tc>
      </w:tr>
      <w:tr w:rsidR="000A6238" w:rsidRPr="0044443F" w14:paraId="097FC087" w14:textId="77777777" w:rsidTr="008E61FF">
        <w:tc>
          <w:tcPr>
            <w:tcW w:w="426" w:type="dxa"/>
            <w:tcBorders>
              <w:top w:val="single" w:sz="4" w:space="0" w:color="auto"/>
              <w:left w:val="double" w:sz="4" w:space="0" w:color="auto"/>
              <w:bottom w:val="single" w:sz="4" w:space="0" w:color="auto"/>
              <w:right w:val="single" w:sz="4" w:space="0" w:color="auto"/>
            </w:tcBorders>
            <w:vAlign w:val="center"/>
          </w:tcPr>
          <w:p w14:paraId="19BFAE2E" w14:textId="77777777" w:rsidR="000A6238" w:rsidRPr="0044443F" w:rsidRDefault="000A6238">
            <w:pPr>
              <w:numPr>
                <w:ilvl w:val="0"/>
                <w:numId w:val="10"/>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14:paraId="6989DB12" w14:textId="77777777" w:rsidR="000A6238" w:rsidRDefault="000A6238" w:rsidP="008E61FF">
            <w:pPr>
              <w:ind w:left="-57" w:right="-57"/>
              <w:rPr>
                <w:lang w:val="en-US"/>
              </w:rPr>
            </w:pPr>
            <w:r w:rsidRPr="00E9106B">
              <w:rPr>
                <w:lang w:val="en-US"/>
              </w:rPr>
              <w:t xml:space="preserve">Cardiologie preventivă şi recuperare cardiovasculară </w:t>
            </w:r>
          </w:p>
          <w:p w14:paraId="68A642DD" w14:textId="77777777" w:rsidR="000A6238" w:rsidRPr="00D861E5" w:rsidRDefault="000A6238" w:rsidP="008E61FF">
            <w:pPr>
              <w:ind w:left="-57" w:right="-57"/>
              <w:rPr>
                <w:sz w:val="22"/>
                <w:szCs w:val="22"/>
                <w:highlight w:val="yellow"/>
                <w:lang w:val="en-US"/>
              </w:rPr>
            </w:pPr>
            <w:r w:rsidRPr="00A844C7">
              <w:rPr>
                <w:b/>
                <w:bCs/>
                <w:sz w:val="22"/>
                <w:szCs w:val="22"/>
                <w:lang w:val="es-ES"/>
              </w:rPr>
              <w:t>Departamentul Pediatrie</w:t>
            </w:r>
          </w:p>
        </w:tc>
        <w:tc>
          <w:tcPr>
            <w:tcW w:w="649" w:type="dxa"/>
            <w:tcBorders>
              <w:top w:val="single" w:sz="4" w:space="0" w:color="auto"/>
              <w:left w:val="single" w:sz="4" w:space="0" w:color="auto"/>
              <w:bottom w:val="single" w:sz="4" w:space="0" w:color="auto"/>
              <w:right w:val="single" w:sz="4" w:space="0" w:color="auto"/>
            </w:tcBorders>
            <w:vAlign w:val="center"/>
          </w:tcPr>
          <w:p w14:paraId="4D6005C1" w14:textId="77777777" w:rsidR="000A6238" w:rsidRPr="00A844C7" w:rsidRDefault="000A6238" w:rsidP="008E61FF">
            <w:pPr>
              <w:jc w:val="center"/>
              <w:rPr>
                <w:sz w:val="22"/>
                <w:szCs w:val="22"/>
                <w:lang w:val="ro-RO"/>
              </w:rPr>
            </w:pPr>
            <w:r w:rsidRPr="00A844C7">
              <w:rPr>
                <w:sz w:val="22"/>
                <w:szCs w:val="22"/>
                <w:lang w:val="ro-RO"/>
              </w:rPr>
              <w:t>II</w:t>
            </w:r>
          </w:p>
        </w:tc>
        <w:tc>
          <w:tcPr>
            <w:tcW w:w="929" w:type="dxa"/>
            <w:tcBorders>
              <w:top w:val="single" w:sz="4" w:space="0" w:color="auto"/>
              <w:left w:val="single" w:sz="4" w:space="0" w:color="auto"/>
              <w:bottom w:val="single" w:sz="4" w:space="0" w:color="auto"/>
              <w:right w:val="single" w:sz="4" w:space="0" w:color="auto"/>
            </w:tcBorders>
            <w:vAlign w:val="center"/>
          </w:tcPr>
          <w:p w14:paraId="77C9A569" w14:textId="77777777" w:rsidR="000A6238" w:rsidRPr="00A844C7" w:rsidRDefault="000A6238" w:rsidP="008E61FF">
            <w:pPr>
              <w:jc w:val="center"/>
              <w:rPr>
                <w:sz w:val="22"/>
                <w:szCs w:val="22"/>
                <w:lang w:val="ro-RO"/>
              </w:rPr>
            </w:pPr>
            <w:r w:rsidRPr="00A844C7">
              <w:rPr>
                <w:sz w:val="22"/>
                <w:szCs w:val="22"/>
                <w:lang w:val="ro-RO"/>
              </w:rPr>
              <w:t>8</w:t>
            </w:r>
          </w:p>
        </w:tc>
        <w:tc>
          <w:tcPr>
            <w:tcW w:w="772" w:type="dxa"/>
            <w:tcBorders>
              <w:top w:val="single" w:sz="4" w:space="0" w:color="auto"/>
              <w:left w:val="single" w:sz="4" w:space="0" w:color="auto"/>
              <w:bottom w:val="single" w:sz="4" w:space="0" w:color="auto"/>
              <w:right w:val="single" w:sz="4" w:space="0" w:color="auto"/>
            </w:tcBorders>
          </w:tcPr>
          <w:p w14:paraId="0DDBA75B" w14:textId="77777777" w:rsidR="000A6238" w:rsidRPr="00A844C7" w:rsidRDefault="000A6238" w:rsidP="008E61FF">
            <w:pPr>
              <w:jc w:val="center"/>
              <w:rPr>
                <w:sz w:val="22"/>
                <w:szCs w:val="22"/>
                <w:lang w:val="ro-RO"/>
              </w:rPr>
            </w:pPr>
          </w:p>
          <w:p w14:paraId="3EB00B6D" w14:textId="77777777" w:rsidR="000A6238" w:rsidRPr="00A844C7" w:rsidRDefault="000A6238" w:rsidP="008E61FF">
            <w:pPr>
              <w:jc w:val="center"/>
              <w:rPr>
                <w:sz w:val="22"/>
                <w:szCs w:val="22"/>
                <w:lang w:val="ro-RO"/>
              </w:rPr>
            </w:pPr>
            <w:r w:rsidRPr="00A844C7">
              <w:rPr>
                <w:sz w:val="22"/>
                <w:szCs w:val="22"/>
                <w:lang w:val="ro-RO"/>
              </w:rPr>
              <w:t>16</w:t>
            </w:r>
          </w:p>
        </w:tc>
        <w:tc>
          <w:tcPr>
            <w:tcW w:w="768" w:type="dxa"/>
            <w:tcBorders>
              <w:top w:val="single" w:sz="4" w:space="0" w:color="auto"/>
              <w:left w:val="single" w:sz="4" w:space="0" w:color="auto"/>
              <w:bottom w:val="single" w:sz="4" w:space="0" w:color="auto"/>
              <w:right w:val="single" w:sz="4" w:space="0" w:color="auto"/>
            </w:tcBorders>
            <w:vAlign w:val="center"/>
          </w:tcPr>
          <w:p w14:paraId="02B32560" w14:textId="77777777" w:rsidR="000A6238" w:rsidRPr="00A844C7" w:rsidRDefault="000A6238" w:rsidP="008E61FF">
            <w:pPr>
              <w:jc w:val="center"/>
              <w:rPr>
                <w:sz w:val="22"/>
                <w:szCs w:val="22"/>
                <w:lang w:val="ro-RO"/>
              </w:rPr>
            </w:pPr>
            <w:r w:rsidRPr="00A844C7">
              <w:rPr>
                <w:sz w:val="22"/>
                <w:szCs w:val="22"/>
                <w:lang w:val="ro-RO"/>
              </w:rPr>
              <w:t>22</w:t>
            </w:r>
            <w:r>
              <w:rPr>
                <w:sz w:val="22"/>
                <w:szCs w:val="22"/>
                <w:lang w:val="ro-RO"/>
              </w:rPr>
              <w:t>9</w:t>
            </w:r>
          </w:p>
        </w:tc>
        <w:tc>
          <w:tcPr>
            <w:tcW w:w="709" w:type="dxa"/>
            <w:tcBorders>
              <w:top w:val="single" w:sz="4" w:space="0" w:color="auto"/>
              <w:left w:val="single" w:sz="4" w:space="0" w:color="auto"/>
              <w:bottom w:val="single" w:sz="4" w:space="0" w:color="auto"/>
              <w:right w:val="double" w:sz="4" w:space="0" w:color="auto"/>
            </w:tcBorders>
          </w:tcPr>
          <w:p w14:paraId="2DAD8002" w14:textId="77777777" w:rsidR="000A6238" w:rsidRPr="00A844C7" w:rsidRDefault="000A6238" w:rsidP="008E61FF">
            <w:pPr>
              <w:jc w:val="center"/>
              <w:rPr>
                <w:sz w:val="22"/>
                <w:szCs w:val="22"/>
                <w:lang w:val="ro-RO"/>
              </w:rPr>
            </w:pPr>
          </w:p>
          <w:p w14:paraId="7414A60A" w14:textId="77777777" w:rsidR="000A6238" w:rsidRPr="00A844C7" w:rsidRDefault="000A6238" w:rsidP="008E61FF">
            <w:pPr>
              <w:jc w:val="center"/>
              <w:rPr>
                <w:sz w:val="22"/>
                <w:szCs w:val="22"/>
                <w:lang w:val="ro-RO"/>
              </w:rPr>
            </w:pPr>
            <w:r w:rsidRPr="00A844C7">
              <w:rPr>
                <w:sz w:val="22"/>
                <w:szCs w:val="22"/>
                <w:lang w:val="ro-RO"/>
              </w:rPr>
              <w:t>20</w:t>
            </w:r>
          </w:p>
        </w:tc>
        <w:tc>
          <w:tcPr>
            <w:tcW w:w="709" w:type="dxa"/>
            <w:tcBorders>
              <w:top w:val="single" w:sz="4" w:space="0" w:color="auto"/>
              <w:left w:val="double" w:sz="4" w:space="0" w:color="auto"/>
              <w:bottom w:val="single" w:sz="4" w:space="0" w:color="auto"/>
              <w:right w:val="double" w:sz="4" w:space="0" w:color="auto"/>
            </w:tcBorders>
            <w:vAlign w:val="center"/>
          </w:tcPr>
          <w:p w14:paraId="5732D241" w14:textId="77777777" w:rsidR="000A6238" w:rsidRPr="00A844C7" w:rsidRDefault="000A6238" w:rsidP="008E61FF">
            <w:pPr>
              <w:jc w:val="center"/>
              <w:rPr>
                <w:sz w:val="22"/>
                <w:szCs w:val="22"/>
                <w:lang w:val="ro-RO"/>
              </w:rPr>
            </w:pPr>
            <w:r w:rsidRPr="00A844C7">
              <w:rPr>
                <w:sz w:val="22"/>
                <w:szCs w:val="22"/>
                <w:lang w:val="ro-RO"/>
              </w:rPr>
              <w:t>36</w:t>
            </w:r>
          </w:p>
        </w:tc>
        <w:tc>
          <w:tcPr>
            <w:tcW w:w="768" w:type="dxa"/>
            <w:tcBorders>
              <w:top w:val="single" w:sz="4" w:space="0" w:color="auto"/>
              <w:left w:val="double" w:sz="4" w:space="0" w:color="auto"/>
              <w:bottom w:val="single" w:sz="4" w:space="0" w:color="auto"/>
              <w:right w:val="double" w:sz="4" w:space="0" w:color="auto"/>
            </w:tcBorders>
            <w:vAlign w:val="center"/>
          </w:tcPr>
          <w:p w14:paraId="53B8F4EF" w14:textId="77777777" w:rsidR="000A6238" w:rsidRPr="00A844C7" w:rsidRDefault="000A6238" w:rsidP="008E61FF">
            <w:pPr>
              <w:jc w:val="center"/>
              <w:rPr>
                <w:sz w:val="22"/>
                <w:szCs w:val="22"/>
                <w:lang w:val="ro-RO"/>
              </w:rPr>
            </w:pPr>
            <w:r w:rsidRPr="00A844C7">
              <w:rPr>
                <w:sz w:val="22"/>
                <w:szCs w:val="22"/>
                <w:lang w:val="ro-RO"/>
              </w:rPr>
              <w:t>22</w:t>
            </w:r>
            <w:r>
              <w:rPr>
                <w:sz w:val="22"/>
                <w:szCs w:val="22"/>
                <w:lang w:val="ro-RO"/>
              </w:rPr>
              <w:t>9</w:t>
            </w:r>
          </w:p>
        </w:tc>
        <w:tc>
          <w:tcPr>
            <w:tcW w:w="851" w:type="dxa"/>
            <w:tcBorders>
              <w:top w:val="single" w:sz="4" w:space="0" w:color="auto"/>
              <w:left w:val="double" w:sz="4" w:space="0" w:color="auto"/>
              <w:bottom w:val="single" w:sz="4" w:space="0" w:color="auto"/>
              <w:right w:val="double" w:sz="4" w:space="0" w:color="auto"/>
            </w:tcBorders>
            <w:vAlign w:val="center"/>
          </w:tcPr>
          <w:p w14:paraId="79994F2F" w14:textId="77777777" w:rsidR="000A6238" w:rsidRPr="00A844C7" w:rsidRDefault="000A6238" w:rsidP="008E61FF">
            <w:pPr>
              <w:jc w:val="center"/>
              <w:rPr>
                <w:sz w:val="22"/>
                <w:szCs w:val="22"/>
                <w:lang w:val="ro-RO"/>
              </w:rPr>
            </w:pPr>
            <w:r w:rsidRPr="00A844C7">
              <w:rPr>
                <w:sz w:val="22"/>
                <w:szCs w:val="22"/>
                <w:lang w:val="ro-RO"/>
              </w:rPr>
              <w:t>26</w:t>
            </w:r>
            <w:r>
              <w:rPr>
                <w:sz w:val="22"/>
                <w:szCs w:val="22"/>
                <w:lang w:val="ro-RO"/>
              </w:rPr>
              <w:t>5</w:t>
            </w:r>
          </w:p>
        </w:tc>
      </w:tr>
      <w:tr w:rsidR="000A6238" w:rsidRPr="0044443F" w14:paraId="1BFB6468" w14:textId="77777777" w:rsidTr="008E61FF">
        <w:tc>
          <w:tcPr>
            <w:tcW w:w="426" w:type="dxa"/>
            <w:tcBorders>
              <w:top w:val="single" w:sz="4" w:space="0" w:color="auto"/>
              <w:left w:val="double" w:sz="4" w:space="0" w:color="auto"/>
              <w:bottom w:val="single" w:sz="4" w:space="0" w:color="auto"/>
              <w:right w:val="single" w:sz="4" w:space="0" w:color="auto"/>
            </w:tcBorders>
            <w:vAlign w:val="center"/>
          </w:tcPr>
          <w:p w14:paraId="0509B7AA" w14:textId="77777777" w:rsidR="000A6238" w:rsidRPr="0044443F" w:rsidRDefault="000A6238">
            <w:pPr>
              <w:numPr>
                <w:ilvl w:val="0"/>
                <w:numId w:val="10"/>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14:paraId="60D7A635" w14:textId="77777777" w:rsidR="000A6238" w:rsidRDefault="000A6238" w:rsidP="008E61FF">
            <w:pPr>
              <w:ind w:left="-57" w:right="-57"/>
              <w:jc w:val="both"/>
              <w:rPr>
                <w:lang w:val="en-US"/>
              </w:rPr>
            </w:pPr>
            <w:r w:rsidRPr="00E9106B">
              <w:rPr>
                <w:lang w:val="en-US"/>
              </w:rPr>
              <w:t>Stagii opţionale</w:t>
            </w:r>
            <w:r>
              <w:rPr>
                <w:lang w:val="en-US"/>
              </w:rPr>
              <w:t xml:space="preserve"> (neurologie, nefrologie, pneumologie, endocrinologie, ș.a.)</w:t>
            </w:r>
          </w:p>
          <w:p w14:paraId="4C103AF6" w14:textId="77777777" w:rsidR="000A6238" w:rsidRPr="00E9106B" w:rsidRDefault="000A6238" w:rsidP="008E61FF">
            <w:pPr>
              <w:ind w:left="-57" w:right="-57"/>
              <w:rPr>
                <w:lang w:val="en-US"/>
              </w:rPr>
            </w:pPr>
            <w:r w:rsidRPr="00A844C7">
              <w:rPr>
                <w:b/>
                <w:bCs/>
                <w:sz w:val="22"/>
                <w:szCs w:val="22"/>
                <w:lang w:val="es-ES"/>
              </w:rPr>
              <w:t>Departamentul Pediatrie</w:t>
            </w:r>
          </w:p>
        </w:tc>
        <w:tc>
          <w:tcPr>
            <w:tcW w:w="649" w:type="dxa"/>
            <w:tcBorders>
              <w:top w:val="single" w:sz="4" w:space="0" w:color="auto"/>
              <w:left w:val="single" w:sz="4" w:space="0" w:color="auto"/>
              <w:bottom w:val="single" w:sz="4" w:space="0" w:color="auto"/>
              <w:right w:val="single" w:sz="4" w:space="0" w:color="auto"/>
            </w:tcBorders>
            <w:vAlign w:val="center"/>
          </w:tcPr>
          <w:p w14:paraId="25B2C4F0" w14:textId="77777777" w:rsidR="000A6238" w:rsidRPr="00A844C7" w:rsidRDefault="000A6238" w:rsidP="008E61FF">
            <w:pPr>
              <w:jc w:val="center"/>
              <w:rPr>
                <w:sz w:val="22"/>
                <w:szCs w:val="22"/>
                <w:lang w:val="ro-RO"/>
              </w:rPr>
            </w:pPr>
            <w:r w:rsidRPr="00A844C7">
              <w:rPr>
                <w:sz w:val="22"/>
                <w:szCs w:val="22"/>
                <w:lang w:val="ro-RO"/>
              </w:rPr>
              <w:t>I</w:t>
            </w:r>
            <w:r>
              <w:rPr>
                <w:sz w:val="22"/>
                <w:szCs w:val="22"/>
                <w:lang w:val="ro-RO"/>
              </w:rPr>
              <w:t>I</w:t>
            </w:r>
          </w:p>
        </w:tc>
        <w:tc>
          <w:tcPr>
            <w:tcW w:w="929" w:type="dxa"/>
            <w:tcBorders>
              <w:top w:val="single" w:sz="4" w:space="0" w:color="auto"/>
              <w:left w:val="single" w:sz="4" w:space="0" w:color="auto"/>
              <w:bottom w:val="single" w:sz="4" w:space="0" w:color="auto"/>
              <w:right w:val="single" w:sz="4" w:space="0" w:color="auto"/>
            </w:tcBorders>
            <w:vAlign w:val="center"/>
          </w:tcPr>
          <w:p w14:paraId="5639EF4C" w14:textId="77777777" w:rsidR="000A6238" w:rsidRPr="00A844C7" w:rsidRDefault="000A6238" w:rsidP="008E61FF">
            <w:pPr>
              <w:jc w:val="center"/>
              <w:rPr>
                <w:sz w:val="22"/>
                <w:szCs w:val="22"/>
                <w:lang w:val="ro-RO"/>
              </w:rPr>
            </w:pPr>
            <w:r w:rsidRPr="00A844C7">
              <w:rPr>
                <w:sz w:val="22"/>
                <w:szCs w:val="22"/>
                <w:lang w:val="ro-RO"/>
              </w:rPr>
              <w:t>4</w:t>
            </w:r>
          </w:p>
        </w:tc>
        <w:tc>
          <w:tcPr>
            <w:tcW w:w="772" w:type="dxa"/>
            <w:tcBorders>
              <w:top w:val="single" w:sz="4" w:space="0" w:color="auto"/>
              <w:left w:val="single" w:sz="4" w:space="0" w:color="auto"/>
              <w:bottom w:val="single" w:sz="4" w:space="0" w:color="auto"/>
              <w:right w:val="single" w:sz="4" w:space="0" w:color="auto"/>
            </w:tcBorders>
            <w:vAlign w:val="center"/>
          </w:tcPr>
          <w:p w14:paraId="079E14B9" w14:textId="77777777" w:rsidR="000A6238" w:rsidRPr="00A844C7" w:rsidRDefault="000A6238" w:rsidP="008E61FF">
            <w:pPr>
              <w:jc w:val="center"/>
              <w:rPr>
                <w:sz w:val="22"/>
                <w:szCs w:val="22"/>
                <w:lang w:val="ro-RO"/>
              </w:rPr>
            </w:pPr>
            <w:r w:rsidRPr="00A844C7">
              <w:rPr>
                <w:sz w:val="22"/>
                <w:szCs w:val="22"/>
                <w:lang w:val="ro-RO"/>
              </w:rPr>
              <w:t>8</w:t>
            </w:r>
          </w:p>
        </w:tc>
        <w:tc>
          <w:tcPr>
            <w:tcW w:w="768" w:type="dxa"/>
            <w:tcBorders>
              <w:top w:val="single" w:sz="4" w:space="0" w:color="auto"/>
              <w:left w:val="single" w:sz="4" w:space="0" w:color="auto"/>
              <w:bottom w:val="single" w:sz="4" w:space="0" w:color="auto"/>
              <w:right w:val="single" w:sz="4" w:space="0" w:color="auto"/>
            </w:tcBorders>
            <w:vAlign w:val="center"/>
          </w:tcPr>
          <w:p w14:paraId="568DB614" w14:textId="77777777" w:rsidR="000A6238" w:rsidRPr="00A844C7" w:rsidRDefault="000A6238" w:rsidP="008E61FF">
            <w:pPr>
              <w:jc w:val="center"/>
              <w:rPr>
                <w:sz w:val="22"/>
                <w:szCs w:val="22"/>
                <w:lang w:val="ro-RO"/>
              </w:rPr>
            </w:pPr>
            <w:r w:rsidRPr="00A844C7">
              <w:rPr>
                <w:sz w:val="22"/>
                <w:szCs w:val="22"/>
                <w:lang w:val="ro-RO"/>
              </w:rPr>
              <w:t>112</w:t>
            </w:r>
          </w:p>
        </w:tc>
        <w:tc>
          <w:tcPr>
            <w:tcW w:w="709" w:type="dxa"/>
            <w:tcBorders>
              <w:top w:val="single" w:sz="4" w:space="0" w:color="auto"/>
              <w:left w:val="single" w:sz="4" w:space="0" w:color="auto"/>
              <w:bottom w:val="single" w:sz="4" w:space="0" w:color="auto"/>
              <w:right w:val="double" w:sz="4" w:space="0" w:color="auto"/>
            </w:tcBorders>
            <w:vAlign w:val="center"/>
          </w:tcPr>
          <w:p w14:paraId="158EF1F0" w14:textId="77777777" w:rsidR="000A6238" w:rsidRPr="00A844C7" w:rsidRDefault="000A6238" w:rsidP="008E61FF">
            <w:pPr>
              <w:jc w:val="center"/>
              <w:rPr>
                <w:sz w:val="22"/>
                <w:szCs w:val="22"/>
                <w:lang w:val="ro-RO"/>
              </w:rPr>
            </w:pPr>
          </w:p>
          <w:p w14:paraId="27E44168" w14:textId="77777777" w:rsidR="000A6238" w:rsidRPr="00A844C7" w:rsidRDefault="000A6238" w:rsidP="008E61FF">
            <w:pPr>
              <w:jc w:val="center"/>
              <w:rPr>
                <w:sz w:val="22"/>
                <w:szCs w:val="22"/>
                <w:lang w:val="ro-RO"/>
              </w:rPr>
            </w:pPr>
            <w:r w:rsidRPr="00A844C7">
              <w:rPr>
                <w:sz w:val="22"/>
                <w:szCs w:val="22"/>
                <w:lang w:val="ro-RO"/>
              </w:rPr>
              <w:t>10</w:t>
            </w:r>
          </w:p>
        </w:tc>
        <w:tc>
          <w:tcPr>
            <w:tcW w:w="709" w:type="dxa"/>
            <w:tcBorders>
              <w:top w:val="single" w:sz="4" w:space="0" w:color="auto"/>
              <w:left w:val="double" w:sz="4" w:space="0" w:color="auto"/>
              <w:bottom w:val="single" w:sz="4" w:space="0" w:color="auto"/>
              <w:right w:val="double" w:sz="4" w:space="0" w:color="auto"/>
            </w:tcBorders>
            <w:vAlign w:val="center"/>
          </w:tcPr>
          <w:p w14:paraId="7AADF59D" w14:textId="77777777" w:rsidR="000A6238" w:rsidRPr="00A844C7" w:rsidRDefault="000A6238" w:rsidP="008E61FF">
            <w:pPr>
              <w:jc w:val="center"/>
              <w:rPr>
                <w:sz w:val="22"/>
                <w:szCs w:val="22"/>
                <w:lang w:val="ro-RO"/>
              </w:rPr>
            </w:pPr>
            <w:r w:rsidRPr="00A844C7">
              <w:rPr>
                <w:sz w:val="22"/>
                <w:szCs w:val="22"/>
                <w:lang w:val="ro-RO"/>
              </w:rPr>
              <w:t>18</w:t>
            </w:r>
          </w:p>
        </w:tc>
        <w:tc>
          <w:tcPr>
            <w:tcW w:w="768" w:type="dxa"/>
            <w:tcBorders>
              <w:top w:val="single" w:sz="4" w:space="0" w:color="auto"/>
              <w:left w:val="double" w:sz="4" w:space="0" w:color="auto"/>
              <w:bottom w:val="single" w:sz="4" w:space="0" w:color="auto"/>
              <w:right w:val="double" w:sz="4" w:space="0" w:color="auto"/>
            </w:tcBorders>
            <w:vAlign w:val="center"/>
          </w:tcPr>
          <w:p w14:paraId="7EB48922" w14:textId="77777777" w:rsidR="000A6238" w:rsidRPr="00A844C7" w:rsidRDefault="000A6238" w:rsidP="008E61FF">
            <w:pPr>
              <w:jc w:val="center"/>
              <w:rPr>
                <w:sz w:val="22"/>
                <w:szCs w:val="22"/>
                <w:lang w:val="ro-RO"/>
              </w:rPr>
            </w:pPr>
            <w:r w:rsidRPr="00A844C7">
              <w:rPr>
                <w:sz w:val="22"/>
                <w:szCs w:val="22"/>
                <w:lang w:val="ro-RO"/>
              </w:rPr>
              <w:t>112</w:t>
            </w:r>
          </w:p>
        </w:tc>
        <w:tc>
          <w:tcPr>
            <w:tcW w:w="851" w:type="dxa"/>
            <w:tcBorders>
              <w:top w:val="single" w:sz="4" w:space="0" w:color="auto"/>
              <w:left w:val="double" w:sz="4" w:space="0" w:color="auto"/>
              <w:bottom w:val="single" w:sz="4" w:space="0" w:color="auto"/>
              <w:right w:val="double" w:sz="4" w:space="0" w:color="auto"/>
            </w:tcBorders>
            <w:vAlign w:val="center"/>
          </w:tcPr>
          <w:p w14:paraId="6EFDDC5A" w14:textId="77777777" w:rsidR="000A6238" w:rsidRPr="00A844C7" w:rsidRDefault="000A6238" w:rsidP="008E61FF">
            <w:pPr>
              <w:jc w:val="center"/>
              <w:rPr>
                <w:sz w:val="22"/>
                <w:szCs w:val="22"/>
                <w:lang w:val="ro-RO"/>
              </w:rPr>
            </w:pPr>
            <w:r w:rsidRPr="00A844C7">
              <w:rPr>
                <w:sz w:val="22"/>
                <w:szCs w:val="22"/>
                <w:lang w:val="ro-RO"/>
              </w:rPr>
              <w:t>130</w:t>
            </w:r>
          </w:p>
        </w:tc>
      </w:tr>
      <w:tr w:rsidR="000A6238" w:rsidRPr="0044443F" w14:paraId="24CD98B4" w14:textId="77777777" w:rsidTr="008E61FF">
        <w:tc>
          <w:tcPr>
            <w:tcW w:w="426" w:type="dxa"/>
            <w:tcBorders>
              <w:top w:val="single" w:sz="4" w:space="0" w:color="auto"/>
              <w:left w:val="double" w:sz="4" w:space="0" w:color="auto"/>
              <w:bottom w:val="single" w:sz="4" w:space="0" w:color="auto"/>
              <w:right w:val="single" w:sz="4" w:space="0" w:color="auto"/>
            </w:tcBorders>
            <w:vAlign w:val="center"/>
          </w:tcPr>
          <w:p w14:paraId="16479910" w14:textId="77777777" w:rsidR="000A6238" w:rsidRPr="0044443F" w:rsidRDefault="000A6238">
            <w:pPr>
              <w:numPr>
                <w:ilvl w:val="0"/>
                <w:numId w:val="10"/>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14:paraId="53C7C5E4" w14:textId="77777777" w:rsidR="000A6238" w:rsidRDefault="000A6238" w:rsidP="008E61FF">
            <w:pPr>
              <w:rPr>
                <w:lang w:val="en-US"/>
              </w:rPr>
            </w:pPr>
            <w:r w:rsidRPr="00E9106B">
              <w:rPr>
                <w:lang w:val="en-US"/>
              </w:rPr>
              <w:t>Stagii opţionale de aprofundare</w:t>
            </w:r>
            <w:r>
              <w:rPr>
                <w:lang w:val="en-US"/>
              </w:rPr>
              <w:t xml:space="preserve"> (aritmologie și electrofiziologie)</w:t>
            </w:r>
          </w:p>
          <w:p w14:paraId="31FF95D1" w14:textId="77777777" w:rsidR="000A6238" w:rsidRPr="00D861E5" w:rsidRDefault="000A6238" w:rsidP="008E61FF">
            <w:pPr>
              <w:ind w:left="-57" w:right="-57"/>
              <w:rPr>
                <w:sz w:val="22"/>
                <w:szCs w:val="22"/>
                <w:highlight w:val="yellow"/>
                <w:lang w:val="en-US"/>
              </w:rPr>
            </w:pPr>
            <w:r w:rsidRPr="00A844C7">
              <w:rPr>
                <w:b/>
                <w:bCs/>
                <w:sz w:val="22"/>
                <w:szCs w:val="22"/>
                <w:lang w:val="es-ES"/>
              </w:rPr>
              <w:t>Departamentul Pediatrie</w:t>
            </w:r>
          </w:p>
        </w:tc>
        <w:tc>
          <w:tcPr>
            <w:tcW w:w="649" w:type="dxa"/>
            <w:tcBorders>
              <w:top w:val="single" w:sz="4" w:space="0" w:color="auto"/>
              <w:left w:val="single" w:sz="4" w:space="0" w:color="auto"/>
              <w:bottom w:val="single" w:sz="4" w:space="0" w:color="auto"/>
              <w:right w:val="single" w:sz="4" w:space="0" w:color="auto"/>
            </w:tcBorders>
            <w:vAlign w:val="center"/>
          </w:tcPr>
          <w:p w14:paraId="35235289" w14:textId="77777777" w:rsidR="000A6238" w:rsidRPr="00A844C7" w:rsidRDefault="000A6238" w:rsidP="008E61FF">
            <w:pPr>
              <w:jc w:val="center"/>
              <w:rPr>
                <w:sz w:val="22"/>
                <w:szCs w:val="22"/>
                <w:lang w:val="ro-RO"/>
              </w:rPr>
            </w:pPr>
            <w:r w:rsidRPr="00A844C7">
              <w:rPr>
                <w:sz w:val="22"/>
                <w:szCs w:val="22"/>
                <w:lang w:val="ro-RO"/>
              </w:rPr>
              <w:t>II</w:t>
            </w:r>
          </w:p>
        </w:tc>
        <w:tc>
          <w:tcPr>
            <w:tcW w:w="929" w:type="dxa"/>
            <w:tcBorders>
              <w:top w:val="single" w:sz="4" w:space="0" w:color="auto"/>
              <w:left w:val="single" w:sz="4" w:space="0" w:color="auto"/>
              <w:bottom w:val="single" w:sz="4" w:space="0" w:color="auto"/>
              <w:right w:val="single" w:sz="4" w:space="0" w:color="auto"/>
            </w:tcBorders>
            <w:vAlign w:val="center"/>
          </w:tcPr>
          <w:p w14:paraId="272222EB" w14:textId="77777777" w:rsidR="000A6238" w:rsidRPr="00A844C7" w:rsidRDefault="000A6238" w:rsidP="008E61FF">
            <w:pPr>
              <w:jc w:val="center"/>
              <w:rPr>
                <w:sz w:val="22"/>
                <w:szCs w:val="22"/>
                <w:lang w:val="ro-RO"/>
              </w:rPr>
            </w:pPr>
            <w:r w:rsidRPr="00A844C7">
              <w:rPr>
                <w:sz w:val="22"/>
                <w:szCs w:val="22"/>
                <w:lang w:val="ro-RO"/>
              </w:rPr>
              <w:t>4</w:t>
            </w:r>
          </w:p>
        </w:tc>
        <w:tc>
          <w:tcPr>
            <w:tcW w:w="772" w:type="dxa"/>
            <w:tcBorders>
              <w:top w:val="single" w:sz="4" w:space="0" w:color="auto"/>
              <w:left w:val="single" w:sz="4" w:space="0" w:color="auto"/>
              <w:bottom w:val="single" w:sz="4" w:space="0" w:color="auto"/>
              <w:right w:val="single" w:sz="4" w:space="0" w:color="auto"/>
            </w:tcBorders>
          </w:tcPr>
          <w:p w14:paraId="63A26058" w14:textId="77777777" w:rsidR="000A6238" w:rsidRPr="00A844C7" w:rsidRDefault="000A6238" w:rsidP="008E61FF">
            <w:pPr>
              <w:jc w:val="center"/>
              <w:rPr>
                <w:sz w:val="22"/>
                <w:szCs w:val="22"/>
                <w:lang w:val="ro-RO"/>
              </w:rPr>
            </w:pPr>
          </w:p>
          <w:p w14:paraId="6756FB0A" w14:textId="77777777" w:rsidR="000A6238" w:rsidRPr="00A844C7" w:rsidRDefault="000A6238" w:rsidP="008E61FF">
            <w:pPr>
              <w:jc w:val="center"/>
              <w:rPr>
                <w:sz w:val="22"/>
                <w:szCs w:val="22"/>
                <w:lang w:val="ro-RO"/>
              </w:rPr>
            </w:pPr>
            <w:r w:rsidRPr="00A844C7">
              <w:rPr>
                <w:sz w:val="22"/>
                <w:szCs w:val="22"/>
                <w:lang w:val="ro-RO"/>
              </w:rPr>
              <w:t>8</w:t>
            </w:r>
          </w:p>
        </w:tc>
        <w:tc>
          <w:tcPr>
            <w:tcW w:w="768" w:type="dxa"/>
            <w:tcBorders>
              <w:top w:val="single" w:sz="4" w:space="0" w:color="auto"/>
              <w:left w:val="single" w:sz="4" w:space="0" w:color="auto"/>
              <w:bottom w:val="single" w:sz="4" w:space="0" w:color="auto"/>
              <w:right w:val="single" w:sz="4" w:space="0" w:color="auto"/>
            </w:tcBorders>
            <w:vAlign w:val="center"/>
          </w:tcPr>
          <w:p w14:paraId="0EE99E21" w14:textId="77777777" w:rsidR="000A6238" w:rsidRPr="00A844C7" w:rsidRDefault="000A6238" w:rsidP="008E61FF">
            <w:pPr>
              <w:jc w:val="center"/>
              <w:rPr>
                <w:sz w:val="22"/>
                <w:szCs w:val="22"/>
                <w:lang w:val="ro-RO"/>
              </w:rPr>
            </w:pPr>
            <w:r w:rsidRPr="00A844C7">
              <w:rPr>
                <w:sz w:val="22"/>
                <w:szCs w:val="22"/>
                <w:lang w:val="ro-RO"/>
              </w:rPr>
              <w:t>112</w:t>
            </w:r>
          </w:p>
        </w:tc>
        <w:tc>
          <w:tcPr>
            <w:tcW w:w="709" w:type="dxa"/>
            <w:tcBorders>
              <w:top w:val="single" w:sz="4" w:space="0" w:color="auto"/>
              <w:left w:val="single" w:sz="4" w:space="0" w:color="auto"/>
              <w:bottom w:val="single" w:sz="4" w:space="0" w:color="auto"/>
              <w:right w:val="double" w:sz="4" w:space="0" w:color="auto"/>
            </w:tcBorders>
          </w:tcPr>
          <w:p w14:paraId="33641641" w14:textId="77777777" w:rsidR="000A6238" w:rsidRPr="00A844C7" w:rsidRDefault="000A6238" w:rsidP="008E61FF">
            <w:pPr>
              <w:jc w:val="center"/>
              <w:rPr>
                <w:sz w:val="22"/>
                <w:szCs w:val="22"/>
                <w:lang w:val="ro-RO"/>
              </w:rPr>
            </w:pPr>
          </w:p>
          <w:p w14:paraId="21B69348" w14:textId="77777777" w:rsidR="000A6238" w:rsidRPr="00A844C7" w:rsidRDefault="000A6238" w:rsidP="008E61FF">
            <w:pPr>
              <w:jc w:val="center"/>
              <w:rPr>
                <w:sz w:val="22"/>
                <w:szCs w:val="22"/>
                <w:lang w:val="ro-RO"/>
              </w:rPr>
            </w:pPr>
            <w:r w:rsidRPr="00A844C7">
              <w:rPr>
                <w:sz w:val="22"/>
                <w:szCs w:val="22"/>
                <w:lang w:val="ro-RO"/>
              </w:rPr>
              <w:t>10</w:t>
            </w:r>
          </w:p>
        </w:tc>
        <w:tc>
          <w:tcPr>
            <w:tcW w:w="709" w:type="dxa"/>
            <w:tcBorders>
              <w:top w:val="single" w:sz="4" w:space="0" w:color="auto"/>
              <w:left w:val="double" w:sz="4" w:space="0" w:color="auto"/>
              <w:bottom w:val="single" w:sz="4" w:space="0" w:color="auto"/>
              <w:right w:val="double" w:sz="4" w:space="0" w:color="auto"/>
            </w:tcBorders>
            <w:vAlign w:val="center"/>
          </w:tcPr>
          <w:p w14:paraId="743CF88F" w14:textId="77777777" w:rsidR="000A6238" w:rsidRPr="00A844C7" w:rsidRDefault="000A6238" w:rsidP="008E61FF">
            <w:pPr>
              <w:jc w:val="center"/>
              <w:rPr>
                <w:sz w:val="22"/>
                <w:szCs w:val="22"/>
                <w:lang w:val="ro-RO"/>
              </w:rPr>
            </w:pPr>
            <w:r w:rsidRPr="00A844C7">
              <w:rPr>
                <w:sz w:val="22"/>
                <w:szCs w:val="22"/>
                <w:lang w:val="ro-RO"/>
              </w:rPr>
              <w:t>18</w:t>
            </w:r>
          </w:p>
        </w:tc>
        <w:tc>
          <w:tcPr>
            <w:tcW w:w="768" w:type="dxa"/>
            <w:tcBorders>
              <w:top w:val="single" w:sz="4" w:space="0" w:color="auto"/>
              <w:left w:val="double" w:sz="4" w:space="0" w:color="auto"/>
              <w:bottom w:val="single" w:sz="4" w:space="0" w:color="auto"/>
              <w:right w:val="double" w:sz="4" w:space="0" w:color="auto"/>
            </w:tcBorders>
            <w:vAlign w:val="center"/>
          </w:tcPr>
          <w:p w14:paraId="62188A1F" w14:textId="77777777" w:rsidR="000A6238" w:rsidRPr="00A844C7" w:rsidRDefault="000A6238" w:rsidP="008E61FF">
            <w:pPr>
              <w:jc w:val="center"/>
              <w:rPr>
                <w:sz w:val="22"/>
                <w:szCs w:val="22"/>
                <w:lang w:val="ro-RO"/>
              </w:rPr>
            </w:pPr>
            <w:r w:rsidRPr="00A844C7">
              <w:rPr>
                <w:sz w:val="22"/>
                <w:szCs w:val="22"/>
                <w:lang w:val="ro-RO"/>
              </w:rPr>
              <w:t>112</w:t>
            </w:r>
          </w:p>
        </w:tc>
        <w:tc>
          <w:tcPr>
            <w:tcW w:w="851" w:type="dxa"/>
            <w:tcBorders>
              <w:top w:val="single" w:sz="4" w:space="0" w:color="auto"/>
              <w:left w:val="double" w:sz="4" w:space="0" w:color="auto"/>
              <w:bottom w:val="single" w:sz="4" w:space="0" w:color="auto"/>
              <w:right w:val="double" w:sz="4" w:space="0" w:color="auto"/>
            </w:tcBorders>
            <w:vAlign w:val="center"/>
          </w:tcPr>
          <w:p w14:paraId="6277B0FC" w14:textId="77777777" w:rsidR="000A6238" w:rsidRPr="00A844C7" w:rsidRDefault="000A6238" w:rsidP="008E61FF">
            <w:pPr>
              <w:jc w:val="center"/>
              <w:rPr>
                <w:sz w:val="22"/>
                <w:szCs w:val="22"/>
                <w:lang w:val="ro-RO"/>
              </w:rPr>
            </w:pPr>
            <w:r w:rsidRPr="00A844C7">
              <w:rPr>
                <w:sz w:val="22"/>
                <w:szCs w:val="22"/>
                <w:lang w:val="ro-RO"/>
              </w:rPr>
              <w:t>130</w:t>
            </w:r>
          </w:p>
        </w:tc>
      </w:tr>
      <w:tr w:rsidR="000A6238" w:rsidRPr="0044443F" w14:paraId="08445899" w14:textId="77777777" w:rsidTr="008E61FF">
        <w:tc>
          <w:tcPr>
            <w:tcW w:w="426" w:type="dxa"/>
            <w:tcBorders>
              <w:top w:val="single" w:sz="4" w:space="0" w:color="auto"/>
              <w:left w:val="double" w:sz="4" w:space="0" w:color="auto"/>
              <w:bottom w:val="single" w:sz="4" w:space="0" w:color="auto"/>
              <w:right w:val="single" w:sz="4" w:space="0" w:color="auto"/>
            </w:tcBorders>
            <w:vAlign w:val="center"/>
          </w:tcPr>
          <w:p w14:paraId="7E67ED1B" w14:textId="77777777" w:rsidR="000A6238" w:rsidRPr="0044443F" w:rsidRDefault="000A6238">
            <w:pPr>
              <w:numPr>
                <w:ilvl w:val="0"/>
                <w:numId w:val="10"/>
              </w:numPr>
              <w:jc w:val="center"/>
              <w:rPr>
                <w:sz w:val="22"/>
                <w:szCs w:val="22"/>
                <w:lang w:val="ro-RO"/>
              </w:rPr>
            </w:pPr>
          </w:p>
        </w:tc>
        <w:tc>
          <w:tcPr>
            <w:tcW w:w="3260" w:type="dxa"/>
            <w:tcBorders>
              <w:top w:val="single" w:sz="4" w:space="0" w:color="auto"/>
              <w:left w:val="single" w:sz="4" w:space="0" w:color="auto"/>
              <w:bottom w:val="single" w:sz="4" w:space="0" w:color="auto"/>
              <w:right w:val="single" w:sz="4" w:space="0" w:color="auto"/>
            </w:tcBorders>
            <w:vAlign w:val="center"/>
          </w:tcPr>
          <w:p w14:paraId="74001C17" w14:textId="77777777" w:rsidR="000A6238" w:rsidRPr="00A844C7" w:rsidRDefault="000A6238" w:rsidP="008E61FF">
            <w:pPr>
              <w:ind w:left="-57" w:right="-57"/>
              <w:rPr>
                <w:sz w:val="22"/>
                <w:szCs w:val="22"/>
                <w:lang w:val="ro-RO"/>
              </w:rPr>
            </w:pPr>
            <w:r w:rsidRPr="00A844C7">
              <w:rPr>
                <w:sz w:val="22"/>
                <w:szCs w:val="22"/>
                <w:lang w:val="ro-RO"/>
              </w:rPr>
              <w:t>Lucrul consultativ (p</w:t>
            </w:r>
            <w:r w:rsidRPr="00A844C7">
              <w:rPr>
                <w:sz w:val="22"/>
                <w:szCs w:val="22"/>
                <w:lang w:val="en-US"/>
              </w:rPr>
              <w:t>oliclinica</w:t>
            </w:r>
            <w:r w:rsidRPr="00A844C7">
              <w:rPr>
                <w:sz w:val="22"/>
                <w:szCs w:val="22"/>
                <w:lang w:val="ro-RO"/>
              </w:rPr>
              <w:t>)</w:t>
            </w:r>
          </w:p>
          <w:p w14:paraId="4342A527" w14:textId="77777777" w:rsidR="000A6238" w:rsidRPr="00A844C7" w:rsidRDefault="000A6238" w:rsidP="008E61FF">
            <w:pPr>
              <w:ind w:right="-57"/>
              <w:rPr>
                <w:sz w:val="22"/>
                <w:szCs w:val="22"/>
                <w:lang w:val="en-US"/>
              </w:rPr>
            </w:pPr>
            <w:r w:rsidRPr="00A844C7">
              <w:rPr>
                <w:b/>
                <w:bCs/>
                <w:sz w:val="22"/>
                <w:szCs w:val="22"/>
                <w:lang w:val="es-ES"/>
              </w:rPr>
              <w:t>Departamentul Pediatrie</w:t>
            </w:r>
          </w:p>
        </w:tc>
        <w:tc>
          <w:tcPr>
            <w:tcW w:w="649" w:type="dxa"/>
            <w:tcBorders>
              <w:top w:val="single" w:sz="4" w:space="0" w:color="auto"/>
              <w:left w:val="single" w:sz="4" w:space="0" w:color="auto"/>
              <w:bottom w:val="single" w:sz="4" w:space="0" w:color="auto"/>
              <w:right w:val="single" w:sz="4" w:space="0" w:color="auto"/>
            </w:tcBorders>
            <w:vAlign w:val="center"/>
          </w:tcPr>
          <w:p w14:paraId="6EC69A50" w14:textId="77777777" w:rsidR="000A6238" w:rsidRPr="00A844C7" w:rsidRDefault="000A6238" w:rsidP="008E61FF">
            <w:pPr>
              <w:jc w:val="center"/>
              <w:rPr>
                <w:sz w:val="22"/>
                <w:szCs w:val="22"/>
                <w:lang w:val="ro-RO"/>
              </w:rPr>
            </w:pPr>
            <w:r w:rsidRPr="00A844C7">
              <w:rPr>
                <w:sz w:val="22"/>
                <w:szCs w:val="22"/>
                <w:lang w:val="ro-RO"/>
              </w:rPr>
              <w:t>II</w:t>
            </w:r>
          </w:p>
        </w:tc>
        <w:tc>
          <w:tcPr>
            <w:tcW w:w="929" w:type="dxa"/>
            <w:tcBorders>
              <w:top w:val="single" w:sz="4" w:space="0" w:color="auto"/>
              <w:left w:val="single" w:sz="4" w:space="0" w:color="auto"/>
              <w:bottom w:val="single" w:sz="4" w:space="0" w:color="auto"/>
              <w:right w:val="single" w:sz="4" w:space="0" w:color="auto"/>
            </w:tcBorders>
            <w:vAlign w:val="center"/>
          </w:tcPr>
          <w:p w14:paraId="541AE466" w14:textId="77777777" w:rsidR="000A6238" w:rsidRPr="00A844C7" w:rsidRDefault="000A6238" w:rsidP="008E61FF">
            <w:pPr>
              <w:jc w:val="center"/>
              <w:rPr>
                <w:sz w:val="22"/>
                <w:szCs w:val="22"/>
                <w:lang w:val="ro-RO"/>
              </w:rPr>
            </w:pPr>
            <w:r w:rsidRPr="00A844C7">
              <w:rPr>
                <w:sz w:val="22"/>
                <w:szCs w:val="22"/>
                <w:lang w:val="ro-RO"/>
              </w:rPr>
              <w:t>14</w:t>
            </w:r>
          </w:p>
        </w:tc>
        <w:tc>
          <w:tcPr>
            <w:tcW w:w="772" w:type="dxa"/>
            <w:tcBorders>
              <w:top w:val="single" w:sz="4" w:space="0" w:color="auto"/>
              <w:left w:val="single" w:sz="4" w:space="0" w:color="auto"/>
              <w:bottom w:val="single" w:sz="4" w:space="0" w:color="auto"/>
              <w:right w:val="single" w:sz="4" w:space="0" w:color="auto"/>
            </w:tcBorders>
            <w:vAlign w:val="center"/>
          </w:tcPr>
          <w:p w14:paraId="26B90847" w14:textId="77777777" w:rsidR="000A6238" w:rsidRPr="00A844C7" w:rsidRDefault="000A6238" w:rsidP="008E61FF">
            <w:pPr>
              <w:jc w:val="center"/>
              <w:rPr>
                <w:sz w:val="22"/>
                <w:szCs w:val="22"/>
                <w:lang w:val="ro-RO"/>
              </w:rPr>
            </w:pPr>
            <w:r w:rsidRPr="00A844C7">
              <w:rPr>
                <w:sz w:val="22"/>
                <w:szCs w:val="22"/>
                <w:lang w:val="ro-RO"/>
              </w:rPr>
              <w:t>28</w:t>
            </w:r>
          </w:p>
        </w:tc>
        <w:tc>
          <w:tcPr>
            <w:tcW w:w="768" w:type="dxa"/>
            <w:tcBorders>
              <w:top w:val="single" w:sz="4" w:space="0" w:color="auto"/>
              <w:left w:val="single" w:sz="4" w:space="0" w:color="auto"/>
              <w:bottom w:val="single" w:sz="4" w:space="0" w:color="auto"/>
              <w:right w:val="single" w:sz="4" w:space="0" w:color="auto"/>
            </w:tcBorders>
            <w:vAlign w:val="center"/>
          </w:tcPr>
          <w:p w14:paraId="237F62DD" w14:textId="77777777" w:rsidR="000A6238" w:rsidRPr="00A844C7" w:rsidRDefault="000A6238" w:rsidP="008E61FF">
            <w:pPr>
              <w:jc w:val="center"/>
              <w:rPr>
                <w:sz w:val="22"/>
                <w:szCs w:val="22"/>
                <w:lang w:val="ro-RO"/>
              </w:rPr>
            </w:pPr>
            <w:r w:rsidRPr="00A844C7">
              <w:rPr>
                <w:sz w:val="22"/>
                <w:szCs w:val="22"/>
                <w:lang w:val="ro-RO"/>
              </w:rPr>
              <w:t>39</w:t>
            </w:r>
            <w:r>
              <w:rPr>
                <w:sz w:val="22"/>
                <w:szCs w:val="22"/>
                <w:lang w:val="ro-RO"/>
              </w:rPr>
              <w:t>5</w:t>
            </w:r>
          </w:p>
        </w:tc>
        <w:tc>
          <w:tcPr>
            <w:tcW w:w="709" w:type="dxa"/>
            <w:tcBorders>
              <w:top w:val="single" w:sz="4" w:space="0" w:color="auto"/>
              <w:left w:val="single" w:sz="4" w:space="0" w:color="auto"/>
              <w:bottom w:val="single" w:sz="4" w:space="0" w:color="auto"/>
              <w:right w:val="double" w:sz="4" w:space="0" w:color="auto"/>
            </w:tcBorders>
            <w:vAlign w:val="center"/>
          </w:tcPr>
          <w:p w14:paraId="69006E4E" w14:textId="77777777" w:rsidR="000A6238" w:rsidRPr="00A844C7" w:rsidRDefault="000A6238" w:rsidP="008E61FF">
            <w:pPr>
              <w:jc w:val="center"/>
              <w:rPr>
                <w:sz w:val="22"/>
                <w:szCs w:val="22"/>
                <w:lang w:val="ro-RO"/>
              </w:rPr>
            </w:pPr>
            <w:r w:rsidRPr="00A844C7">
              <w:rPr>
                <w:sz w:val="22"/>
                <w:szCs w:val="22"/>
                <w:lang w:val="ro-RO"/>
              </w:rPr>
              <w:t>37</w:t>
            </w:r>
          </w:p>
        </w:tc>
        <w:tc>
          <w:tcPr>
            <w:tcW w:w="709" w:type="dxa"/>
            <w:tcBorders>
              <w:top w:val="single" w:sz="4" w:space="0" w:color="auto"/>
              <w:left w:val="double" w:sz="4" w:space="0" w:color="auto"/>
              <w:bottom w:val="single" w:sz="4" w:space="0" w:color="auto"/>
              <w:right w:val="double" w:sz="4" w:space="0" w:color="auto"/>
            </w:tcBorders>
            <w:vAlign w:val="center"/>
          </w:tcPr>
          <w:p w14:paraId="5094A51D" w14:textId="77777777" w:rsidR="000A6238" w:rsidRPr="00A844C7" w:rsidRDefault="000A6238" w:rsidP="008E61FF">
            <w:pPr>
              <w:jc w:val="center"/>
              <w:rPr>
                <w:sz w:val="22"/>
                <w:szCs w:val="22"/>
                <w:lang w:val="ro-RO"/>
              </w:rPr>
            </w:pPr>
            <w:r w:rsidRPr="00A844C7">
              <w:rPr>
                <w:sz w:val="22"/>
                <w:szCs w:val="22"/>
                <w:lang w:val="ro-RO"/>
              </w:rPr>
              <w:t>65</w:t>
            </w:r>
          </w:p>
        </w:tc>
        <w:tc>
          <w:tcPr>
            <w:tcW w:w="768" w:type="dxa"/>
            <w:tcBorders>
              <w:top w:val="single" w:sz="4" w:space="0" w:color="auto"/>
              <w:left w:val="double" w:sz="4" w:space="0" w:color="auto"/>
              <w:bottom w:val="single" w:sz="4" w:space="0" w:color="auto"/>
              <w:right w:val="double" w:sz="4" w:space="0" w:color="auto"/>
            </w:tcBorders>
            <w:vAlign w:val="center"/>
          </w:tcPr>
          <w:p w14:paraId="718F3042" w14:textId="77777777" w:rsidR="000A6238" w:rsidRPr="00A844C7" w:rsidRDefault="000A6238" w:rsidP="008E61FF">
            <w:pPr>
              <w:jc w:val="center"/>
              <w:rPr>
                <w:sz w:val="22"/>
                <w:szCs w:val="22"/>
                <w:lang w:val="ro-RO"/>
              </w:rPr>
            </w:pPr>
            <w:r w:rsidRPr="00A844C7">
              <w:rPr>
                <w:sz w:val="22"/>
                <w:szCs w:val="22"/>
                <w:lang w:val="ro-RO"/>
              </w:rPr>
              <w:t>39</w:t>
            </w:r>
            <w:r>
              <w:rPr>
                <w:sz w:val="22"/>
                <w:szCs w:val="22"/>
                <w:lang w:val="ro-RO"/>
              </w:rPr>
              <w:t>5</w:t>
            </w:r>
          </w:p>
        </w:tc>
        <w:tc>
          <w:tcPr>
            <w:tcW w:w="851" w:type="dxa"/>
            <w:tcBorders>
              <w:top w:val="single" w:sz="4" w:space="0" w:color="auto"/>
              <w:left w:val="double" w:sz="4" w:space="0" w:color="auto"/>
              <w:bottom w:val="single" w:sz="4" w:space="0" w:color="auto"/>
              <w:right w:val="double" w:sz="4" w:space="0" w:color="auto"/>
            </w:tcBorders>
            <w:vAlign w:val="center"/>
          </w:tcPr>
          <w:p w14:paraId="1D3B554E" w14:textId="77777777" w:rsidR="000A6238" w:rsidRPr="00A844C7" w:rsidRDefault="000A6238" w:rsidP="008E61FF">
            <w:pPr>
              <w:jc w:val="center"/>
              <w:rPr>
                <w:sz w:val="22"/>
                <w:szCs w:val="22"/>
                <w:lang w:val="ro-RO"/>
              </w:rPr>
            </w:pPr>
            <w:r w:rsidRPr="00A844C7">
              <w:rPr>
                <w:sz w:val="22"/>
                <w:szCs w:val="22"/>
                <w:lang w:val="ro-RO"/>
              </w:rPr>
              <w:t>4</w:t>
            </w:r>
            <w:r>
              <w:rPr>
                <w:sz w:val="22"/>
                <w:szCs w:val="22"/>
                <w:lang w:val="ro-RO"/>
              </w:rPr>
              <w:t>60</w:t>
            </w:r>
          </w:p>
        </w:tc>
      </w:tr>
      <w:tr w:rsidR="000A6238" w:rsidRPr="0044443F" w14:paraId="1BEA4BC0" w14:textId="77777777" w:rsidTr="008E61FF">
        <w:trPr>
          <w:cantSplit/>
        </w:trPr>
        <w:tc>
          <w:tcPr>
            <w:tcW w:w="4335" w:type="dxa"/>
            <w:gridSpan w:val="3"/>
            <w:tcBorders>
              <w:top w:val="double" w:sz="4" w:space="0" w:color="auto"/>
              <w:left w:val="double" w:sz="4" w:space="0" w:color="auto"/>
              <w:bottom w:val="double" w:sz="4" w:space="0" w:color="auto"/>
              <w:right w:val="single" w:sz="4" w:space="0" w:color="auto"/>
            </w:tcBorders>
          </w:tcPr>
          <w:p w14:paraId="41078F18" w14:textId="77777777" w:rsidR="000A6238" w:rsidRPr="0044443F" w:rsidRDefault="000A6238" w:rsidP="008E61FF">
            <w:pPr>
              <w:jc w:val="center"/>
              <w:rPr>
                <w:b/>
                <w:sz w:val="22"/>
                <w:szCs w:val="22"/>
                <w:lang w:val="ro-RO"/>
              </w:rPr>
            </w:pPr>
            <w:r w:rsidRPr="0044443F">
              <w:rPr>
                <w:b/>
                <w:sz w:val="22"/>
                <w:szCs w:val="22"/>
                <w:lang w:val="ro-RO"/>
              </w:rPr>
              <w:t>T</w:t>
            </w:r>
            <w:r w:rsidRPr="0044443F">
              <w:rPr>
                <w:b/>
                <w:sz w:val="22"/>
                <w:szCs w:val="22"/>
              </w:rPr>
              <w:t>otal</w:t>
            </w:r>
          </w:p>
        </w:tc>
        <w:tc>
          <w:tcPr>
            <w:tcW w:w="929" w:type="dxa"/>
            <w:tcBorders>
              <w:top w:val="double" w:sz="4" w:space="0" w:color="auto"/>
              <w:left w:val="single" w:sz="4" w:space="0" w:color="auto"/>
              <w:bottom w:val="double" w:sz="4" w:space="0" w:color="auto"/>
              <w:right w:val="single" w:sz="4" w:space="0" w:color="auto"/>
            </w:tcBorders>
          </w:tcPr>
          <w:p w14:paraId="5A095752" w14:textId="77777777" w:rsidR="000A6238" w:rsidRPr="0044443F" w:rsidRDefault="000A6238" w:rsidP="008E61FF">
            <w:pPr>
              <w:jc w:val="center"/>
              <w:rPr>
                <w:b/>
                <w:sz w:val="22"/>
                <w:szCs w:val="22"/>
                <w:lang w:val="ro-RO"/>
              </w:rPr>
            </w:pPr>
            <w:r>
              <w:rPr>
                <w:b/>
                <w:sz w:val="22"/>
                <w:szCs w:val="22"/>
                <w:lang w:val="ro-RO"/>
              </w:rPr>
              <w:t>96</w:t>
            </w:r>
          </w:p>
        </w:tc>
        <w:tc>
          <w:tcPr>
            <w:tcW w:w="772" w:type="dxa"/>
            <w:tcBorders>
              <w:top w:val="double" w:sz="4" w:space="0" w:color="auto"/>
              <w:left w:val="single" w:sz="4" w:space="0" w:color="auto"/>
              <w:bottom w:val="double" w:sz="4" w:space="0" w:color="auto"/>
              <w:right w:val="single" w:sz="4" w:space="0" w:color="auto"/>
            </w:tcBorders>
          </w:tcPr>
          <w:p w14:paraId="3367C932" w14:textId="77777777" w:rsidR="000A6238" w:rsidRPr="0044443F" w:rsidRDefault="000A6238" w:rsidP="008E61FF">
            <w:pPr>
              <w:jc w:val="center"/>
              <w:rPr>
                <w:b/>
                <w:sz w:val="22"/>
                <w:szCs w:val="22"/>
                <w:lang w:val="ro-RO"/>
              </w:rPr>
            </w:pPr>
            <w:r>
              <w:rPr>
                <w:b/>
                <w:sz w:val="22"/>
                <w:szCs w:val="22"/>
                <w:lang w:val="ro-RO"/>
              </w:rPr>
              <w:t>196</w:t>
            </w:r>
          </w:p>
        </w:tc>
        <w:tc>
          <w:tcPr>
            <w:tcW w:w="768" w:type="dxa"/>
            <w:tcBorders>
              <w:top w:val="double" w:sz="4" w:space="0" w:color="auto"/>
              <w:left w:val="single" w:sz="4" w:space="0" w:color="auto"/>
              <w:bottom w:val="double" w:sz="4" w:space="0" w:color="auto"/>
              <w:right w:val="single" w:sz="4" w:space="0" w:color="auto"/>
            </w:tcBorders>
          </w:tcPr>
          <w:p w14:paraId="2F9E45ED" w14:textId="77777777" w:rsidR="000A6238" w:rsidRPr="0044443F" w:rsidRDefault="000A6238" w:rsidP="008E61FF">
            <w:pPr>
              <w:jc w:val="center"/>
              <w:rPr>
                <w:b/>
                <w:sz w:val="22"/>
                <w:szCs w:val="22"/>
                <w:lang w:val="ro-RO"/>
              </w:rPr>
            </w:pPr>
            <w:r>
              <w:rPr>
                <w:b/>
                <w:sz w:val="22"/>
                <w:szCs w:val="22"/>
                <w:lang w:val="ro-RO"/>
              </w:rPr>
              <w:t>2788</w:t>
            </w:r>
          </w:p>
        </w:tc>
        <w:tc>
          <w:tcPr>
            <w:tcW w:w="709" w:type="dxa"/>
            <w:tcBorders>
              <w:top w:val="double" w:sz="4" w:space="0" w:color="auto"/>
              <w:left w:val="single" w:sz="4" w:space="0" w:color="auto"/>
              <w:bottom w:val="double" w:sz="4" w:space="0" w:color="auto"/>
              <w:right w:val="double" w:sz="4" w:space="0" w:color="auto"/>
            </w:tcBorders>
          </w:tcPr>
          <w:p w14:paraId="65ED68DE" w14:textId="77777777" w:rsidR="000A6238" w:rsidRPr="0044443F" w:rsidRDefault="000A6238" w:rsidP="008E61FF">
            <w:pPr>
              <w:jc w:val="center"/>
              <w:rPr>
                <w:b/>
                <w:sz w:val="22"/>
                <w:szCs w:val="22"/>
                <w:lang w:val="ro-RO"/>
              </w:rPr>
            </w:pPr>
            <w:r>
              <w:rPr>
                <w:b/>
                <w:sz w:val="22"/>
                <w:szCs w:val="22"/>
                <w:lang w:val="ro-RO"/>
              </w:rPr>
              <w:t>256</w:t>
            </w:r>
          </w:p>
        </w:tc>
        <w:tc>
          <w:tcPr>
            <w:tcW w:w="709" w:type="dxa"/>
            <w:tcBorders>
              <w:top w:val="double" w:sz="4" w:space="0" w:color="auto"/>
              <w:left w:val="double" w:sz="4" w:space="0" w:color="auto"/>
              <w:bottom w:val="double" w:sz="4" w:space="0" w:color="auto"/>
              <w:right w:val="double" w:sz="4" w:space="0" w:color="auto"/>
            </w:tcBorders>
            <w:vAlign w:val="center"/>
          </w:tcPr>
          <w:p w14:paraId="5FDCE955" w14:textId="77777777" w:rsidR="000A6238" w:rsidRPr="0044443F" w:rsidRDefault="000A6238" w:rsidP="008E61FF">
            <w:pPr>
              <w:jc w:val="center"/>
              <w:rPr>
                <w:b/>
                <w:sz w:val="22"/>
                <w:szCs w:val="22"/>
                <w:lang w:val="ro-RO"/>
              </w:rPr>
            </w:pPr>
            <w:r>
              <w:rPr>
                <w:b/>
                <w:sz w:val="22"/>
                <w:szCs w:val="22"/>
                <w:lang w:val="ro-RO"/>
              </w:rPr>
              <w:t>452</w:t>
            </w:r>
          </w:p>
        </w:tc>
        <w:tc>
          <w:tcPr>
            <w:tcW w:w="768" w:type="dxa"/>
            <w:tcBorders>
              <w:top w:val="double" w:sz="4" w:space="0" w:color="auto"/>
              <w:left w:val="double" w:sz="4" w:space="0" w:color="auto"/>
              <w:bottom w:val="double" w:sz="4" w:space="0" w:color="auto"/>
              <w:right w:val="double" w:sz="4" w:space="0" w:color="auto"/>
            </w:tcBorders>
            <w:vAlign w:val="center"/>
          </w:tcPr>
          <w:p w14:paraId="38F0562B" w14:textId="77777777" w:rsidR="000A6238" w:rsidRPr="0044443F" w:rsidRDefault="000A6238" w:rsidP="008E61FF">
            <w:pPr>
              <w:jc w:val="center"/>
              <w:rPr>
                <w:b/>
                <w:sz w:val="22"/>
                <w:szCs w:val="22"/>
                <w:lang w:val="ro-RO"/>
              </w:rPr>
            </w:pPr>
            <w:r>
              <w:rPr>
                <w:b/>
                <w:sz w:val="22"/>
                <w:szCs w:val="22"/>
                <w:lang w:val="ro-RO"/>
              </w:rPr>
              <w:t>2788</w:t>
            </w:r>
          </w:p>
        </w:tc>
        <w:tc>
          <w:tcPr>
            <w:tcW w:w="851" w:type="dxa"/>
            <w:tcBorders>
              <w:top w:val="double" w:sz="4" w:space="0" w:color="auto"/>
              <w:left w:val="double" w:sz="4" w:space="0" w:color="auto"/>
              <w:bottom w:val="double" w:sz="4" w:space="0" w:color="auto"/>
              <w:right w:val="double" w:sz="4" w:space="0" w:color="auto"/>
            </w:tcBorders>
            <w:vAlign w:val="center"/>
          </w:tcPr>
          <w:p w14:paraId="772685DC" w14:textId="77777777" w:rsidR="000A6238" w:rsidRPr="0044443F" w:rsidRDefault="000A6238" w:rsidP="008E61FF">
            <w:pPr>
              <w:jc w:val="center"/>
              <w:rPr>
                <w:b/>
                <w:sz w:val="22"/>
                <w:szCs w:val="22"/>
                <w:lang w:val="ro-RO"/>
              </w:rPr>
            </w:pPr>
            <w:r>
              <w:rPr>
                <w:b/>
                <w:sz w:val="22"/>
                <w:szCs w:val="22"/>
                <w:lang w:val="ro-RO"/>
              </w:rPr>
              <w:t>3240</w:t>
            </w:r>
          </w:p>
        </w:tc>
      </w:tr>
    </w:tbl>
    <w:p w14:paraId="06AB2D3F" w14:textId="77777777" w:rsidR="00E86329" w:rsidRDefault="00E86329" w:rsidP="00E86329">
      <w:pPr>
        <w:jc w:val="both"/>
        <w:rPr>
          <w:szCs w:val="28"/>
          <w:lang w:val="ro-RO"/>
        </w:rPr>
      </w:pPr>
    </w:p>
    <w:p w14:paraId="01223420" w14:textId="73F83360" w:rsidR="000A6238" w:rsidRPr="000A6238" w:rsidRDefault="007B588F" w:rsidP="000A6238">
      <w:pPr>
        <w:widowControl w:val="0"/>
        <w:numPr>
          <w:ilvl w:val="0"/>
          <w:numId w:val="1"/>
        </w:numPr>
        <w:spacing w:before="240" w:after="120"/>
        <w:ind w:left="851" w:hanging="426"/>
        <w:jc w:val="both"/>
        <w:rPr>
          <w:b/>
          <w:i/>
          <w:caps/>
          <w:u w:val="single"/>
          <w:lang w:val="en-US"/>
        </w:rPr>
      </w:pPr>
      <w:r w:rsidRPr="004C1E4F">
        <w:rPr>
          <w:b/>
          <w:i/>
          <w:caps/>
          <w:u w:val="single"/>
          <w:lang w:val="en-US"/>
        </w:rPr>
        <w:lastRenderedPageBreak/>
        <w:t xml:space="preserve">PLANUL TEMATIC AL </w:t>
      </w:r>
      <w:r w:rsidR="00EA1927" w:rsidRPr="004C1E4F">
        <w:rPr>
          <w:b/>
          <w:i/>
          <w:caps/>
          <w:u w:val="single"/>
          <w:lang w:val="en-US"/>
        </w:rPr>
        <w:t>CURSU</w:t>
      </w:r>
      <w:r w:rsidRPr="004C1E4F">
        <w:rPr>
          <w:b/>
          <w:i/>
          <w:caps/>
          <w:u w:val="single"/>
          <w:lang w:val="en-US"/>
        </w:rPr>
        <w:t>RILOR, SEMINARELOR ŞI</w:t>
      </w:r>
      <w:r w:rsidR="00CF7372" w:rsidRPr="004C1E4F">
        <w:rPr>
          <w:b/>
          <w:i/>
          <w:caps/>
          <w:u w:val="single"/>
          <w:lang w:val="en-US"/>
        </w:rPr>
        <w:t xml:space="preserve"> </w:t>
      </w:r>
      <w:r w:rsidRPr="004C1E4F">
        <w:rPr>
          <w:b/>
          <w:i/>
          <w:caps/>
          <w:u w:val="single"/>
          <w:lang w:val="en-US"/>
        </w:rPr>
        <w:t xml:space="preserve">LUCRĂRILOR PRACTICE </w:t>
      </w:r>
      <w:r w:rsidR="005166CD" w:rsidRPr="004C1E4F">
        <w:rPr>
          <w:b/>
          <w:i/>
          <w:caps/>
          <w:u w:val="single"/>
          <w:lang w:val="en-US"/>
        </w:rPr>
        <w:t>pe ani de studii</w:t>
      </w:r>
    </w:p>
    <w:tbl>
      <w:tblPr>
        <w:tblW w:w="9841" w:type="dxa"/>
        <w:tblInd w:w="108" w:type="dxa"/>
        <w:tblLayout w:type="fixed"/>
        <w:tblLook w:val="0000" w:firstRow="0" w:lastRow="0" w:firstColumn="0" w:lastColumn="0" w:noHBand="0" w:noVBand="0"/>
      </w:tblPr>
      <w:tblGrid>
        <w:gridCol w:w="586"/>
        <w:gridCol w:w="4594"/>
        <w:gridCol w:w="851"/>
        <w:gridCol w:w="773"/>
        <w:gridCol w:w="709"/>
        <w:gridCol w:w="709"/>
        <w:gridCol w:w="768"/>
        <w:gridCol w:w="851"/>
      </w:tblGrid>
      <w:tr w:rsidR="000A6238" w:rsidRPr="004C1E4F" w14:paraId="370B3C6C" w14:textId="77777777" w:rsidTr="008E61FF">
        <w:trPr>
          <w:cantSplit/>
          <w:tblHeader/>
        </w:trPr>
        <w:tc>
          <w:tcPr>
            <w:tcW w:w="586" w:type="dxa"/>
            <w:vMerge w:val="restart"/>
            <w:tcBorders>
              <w:top w:val="double" w:sz="4" w:space="0" w:color="auto"/>
              <w:left w:val="double" w:sz="4" w:space="0" w:color="auto"/>
              <w:bottom w:val="single" w:sz="4" w:space="0" w:color="auto"/>
              <w:right w:val="single" w:sz="4" w:space="0" w:color="auto"/>
            </w:tcBorders>
            <w:vAlign w:val="center"/>
          </w:tcPr>
          <w:p w14:paraId="18365158" w14:textId="77777777" w:rsidR="000A6238" w:rsidRPr="004C1E4F" w:rsidRDefault="000A6238" w:rsidP="008E61FF">
            <w:pPr>
              <w:ind w:left="-57" w:right="-57"/>
              <w:jc w:val="center"/>
              <w:rPr>
                <w:b/>
                <w:lang w:val="ro-RO"/>
              </w:rPr>
            </w:pPr>
            <w:r w:rsidRPr="004C1E4F">
              <w:rPr>
                <w:b/>
                <w:lang w:val="ro-RO"/>
              </w:rPr>
              <w:t>Nr d/o</w:t>
            </w:r>
          </w:p>
        </w:tc>
        <w:tc>
          <w:tcPr>
            <w:tcW w:w="4594" w:type="dxa"/>
            <w:vMerge w:val="restart"/>
            <w:tcBorders>
              <w:top w:val="double" w:sz="4" w:space="0" w:color="auto"/>
              <w:left w:val="single" w:sz="4" w:space="0" w:color="auto"/>
              <w:bottom w:val="single" w:sz="4" w:space="0" w:color="auto"/>
              <w:right w:val="single" w:sz="4" w:space="0" w:color="auto"/>
            </w:tcBorders>
            <w:vAlign w:val="center"/>
          </w:tcPr>
          <w:p w14:paraId="76DB6CC4" w14:textId="77777777" w:rsidR="000A6238" w:rsidRPr="004C1E4F" w:rsidRDefault="000A6238" w:rsidP="008E61FF">
            <w:pPr>
              <w:ind w:left="-57" w:right="-57"/>
              <w:jc w:val="center"/>
              <w:rPr>
                <w:b/>
                <w:lang w:val="ro-RO"/>
              </w:rPr>
            </w:pPr>
            <w:r w:rsidRPr="004C1E4F">
              <w:rPr>
                <w:b/>
                <w:lang w:val="ro-RO"/>
              </w:rPr>
              <w:t>Denumirea modului și a temelor</w:t>
            </w:r>
          </w:p>
        </w:tc>
        <w:tc>
          <w:tcPr>
            <w:tcW w:w="2333" w:type="dxa"/>
            <w:gridSpan w:val="3"/>
            <w:tcBorders>
              <w:top w:val="double" w:sz="4" w:space="0" w:color="auto"/>
              <w:left w:val="single" w:sz="4" w:space="0" w:color="auto"/>
              <w:bottom w:val="single" w:sz="4" w:space="0" w:color="auto"/>
              <w:right w:val="double" w:sz="4" w:space="0" w:color="auto"/>
            </w:tcBorders>
            <w:vAlign w:val="center"/>
          </w:tcPr>
          <w:p w14:paraId="5AE891B3" w14:textId="77777777" w:rsidR="000A6238" w:rsidRPr="004C1E4F" w:rsidRDefault="000A6238" w:rsidP="008E61FF">
            <w:pPr>
              <w:ind w:left="-57" w:right="-57"/>
              <w:jc w:val="center"/>
              <w:rPr>
                <w:b/>
                <w:lang w:val="ro-RO"/>
              </w:rPr>
            </w:pPr>
            <w:r w:rsidRPr="004C1E4F">
              <w:rPr>
                <w:b/>
                <w:lang w:val="ro-RO"/>
              </w:rPr>
              <w:t>Ore didactice</w:t>
            </w:r>
          </w:p>
        </w:tc>
        <w:tc>
          <w:tcPr>
            <w:tcW w:w="709" w:type="dxa"/>
            <w:vMerge w:val="restart"/>
            <w:tcBorders>
              <w:top w:val="double" w:sz="4" w:space="0" w:color="auto"/>
              <w:left w:val="double" w:sz="4" w:space="0" w:color="auto"/>
              <w:bottom w:val="single" w:sz="4" w:space="0" w:color="auto"/>
              <w:right w:val="double" w:sz="4" w:space="0" w:color="auto"/>
            </w:tcBorders>
            <w:vAlign w:val="center"/>
          </w:tcPr>
          <w:p w14:paraId="272A773D" w14:textId="77777777" w:rsidR="000A6238" w:rsidRPr="004C1E4F" w:rsidRDefault="000A6238" w:rsidP="008E61FF">
            <w:pPr>
              <w:ind w:left="-57" w:right="-57"/>
              <w:jc w:val="center"/>
              <w:rPr>
                <w:b/>
                <w:lang w:val="ro-RO"/>
              </w:rPr>
            </w:pPr>
            <w:r w:rsidRPr="004C1E4F">
              <w:rPr>
                <w:b/>
                <w:lang w:val="ro-RO"/>
              </w:rPr>
              <w:t>Total ore di-dactice</w:t>
            </w:r>
          </w:p>
        </w:tc>
        <w:tc>
          <w:tcPr>
            <w:tcW w:w="768" w:type="dxa"/>
            <w:vMerge w:val="restart"/>
            <w:tcBorders>
              <w:top w:val="double" w:sz="4" w:space="0" w:color="auto"/>
              <w:left w:val="double" w:sz="4" w:space="0" w:color="auto"/>
              <w:bottom w:val="single" w:sz="4" w:space="0" w:color="auto"/>
              <w:right w:val="double" w:sz="4" w:space="0" w:color="auto"/>
            </w:tcBorders>
            <w:vAlign w:val="center"/>
          </w:tcPr>
          <w:p w14:paraId="232D38A0" w14:textId="77777777" w:rsidR="000A6238" w:rsidRPr="004C1E4F" w:rsidRDefault="000A6238" w:rsidP="008E61FF">
            <w:pPr>
              <w:ind w:left="-57" w:right="-57"/>
              <w:jc w:val="center"/>
              <w:rPr>
                <w:b/>
                <w:lang w:val="ro-RO"/>
              </w:rPr>
            </w:pPr>
            <w:r w:rsidRPr="004C1E4F">
              <w:rPr>
                <w:b/>
                <w:lang w:val="ro-RO"/>
              </w:rPr>
              <w:t>Activi-tate clinică (ore)</w:t>
            </w:r>
          </w:p>
        </w:tc>
        <w:tc>
          <w:tcPr>
            <w:tcW w:w="851" w:type="dxa"/>
            <w:vMerge w:val="restart"/>
            <w:tcBorders>
              <w:top w:val="double" w:sz="4" w:space="0" w:color="auto"/>
              <w:left w:val="double" w:sz="4" w:space="0" w:color="auto"/>
              <w:bottom w:val="single" w:sz="4" w:space="0" w:color="auto"/>
              <w:right w:val="double" w:sz="4" w:space="0" w:color="auto"/>
            </w:tcBorders>
            <w:vAlign w:val="center"/>
          </w:tcPr>
          <w:p w14:paraId="18E22752" w14:textId="77777777" w:rsidR="000A6238" w:rsidRPr="004C1E4F" w:rsidRDefault="000A6238" w:rsidP="008E61FF">
            <w:pPr>
              <w:ind w:left="-57" w:right="-57"/>
              <w:jc w:val="center"/>
              <w:rPr>
                <w:b/>
                <w:lang w:val="ro-RO"/>
              </w:rPr>
            </w:pPr>
            <w:r w:rsidRPr="004C1E4F">
              <w:rPr>
                <w:b/>
                <w:lang w:val="ro-RO"/>
              </w:rPr>
              <w:t xml:space="preserve">Total ore </w:t>
            </w:r>
          </w:p>
        </w:tc>
      </w:tr>
      <w:tr w:rsidR="000A6238" w:rsidRPr="004C1E4F" w14:paraId="6E5B39C3" w14:textId="77777777" w:rsidTr="008E61FF">
        <w:trPr>
          <w:cantSplit/>
          <w:tblHeader/>
        </w:trPr>
        <w:tc>
          <w:tcPr>
            <w:tcW w:w="586" w:type="dxa"/>
            <w:vMerge/>
            <w:tcBorders>
              <w:top w:val="single" w:sz="4" w:space="0" w:color="auto"/>
              <w:left w:val="double" w:sz="4" w:space="0" w:color="auto"/>
              <w:right w:val="single" w:sz="4" w:space="0" w:color="auto"/>
            </w:tcBorders>
          </w:tcPr>
          <w:p w14:paraId="4519C796" w14:textId="77777777" w:rsidR="000A6238" w:rsidRPr="004C1E4F" w:rsidRDefault="000A6238" w:rsidP="008E61FF">
            <w:pPr>
              <w:ind w:left="-57" w:right="-57"/>
              <w:jc w:val="center"/>
              <w:rPr>
                <w:b/>
                <w:lang w:val="ro-RO"/>
              </w:rPr>
            </w:pPr>
          </w:p>
        </w:tc>
        <w:tc>
          <w:tcPr>
            <w:tcW w:w="4594" w:type="dxa"/>
            <w:vMerge/>
            <w:tcBorders>
              <w:top w:val="single" w:sz="4" w:space="0" w:color="auto"/>
              <w:left w:val="single" w:sz="4" w:space="0" w:color="auto"/>
              <w:right w:val="single" w:sz="4" w:space="0" w:color="auto"/>
            </w:tcBorders>
          </w:tcPr>
          <w:p w14:paraId="090AA2DB" w14:textId="77777777" w:rsidR="000A6238" w:rsidRPr="004C1E4F" w:rsidRDefault="000A6238" w:rsidP="008E61FF">
            <w:pPr>
              <w:ind w:left="-57" w:right="-57"/>
              <w:jc w:val="center"/>
              <w:rPr>
                <w:b/>
                <w:lang w:val="ro-RO"/>
              </w:rPr>
            </w:pPr>
          </w:p>
        </w:tc>
        <w:tc>
          <w:tcPr>
            <w:tcW w:w="851" w:type="dxa"/>
            <w:tcBorders>
              <w:top w:val="single" w:sz="4" w:space="0" w:color="auto"/>
              <w:left w:val="single" w:sz="4" w:space="0" w:color="auto"/>
              <w:right w:val="single" w:sz="4" w:space="0" w:color="auto"/>
            </w:tcBorders>
            <w:vAlign w:val="center"/>
          </w:tcPr>
          <w:p w14:paraId="78166B78" w14:textId="77777777" w:rsidR="000A6238" w:rsidRPr="004C1E4F" w:rsidRDefault="000A6238" w:rsidP="008E61FF">
            <w:pPr>
              <w:ind w:left="-57" w:right="-57"/>
              <w:jc w:val="center"/>
              <w:rPr>
                <w:b/>
                <w:lang w:val="ro-RO"/>
              </w:rPr>
            </w:pPr>
            <w:r w:rsidRPr="004C1E4F">
              <w:rPr>
                <w:b/>
                <w:lang w:val="ro-RO"/>
              </w:rPr>
              <w:t>Curs</w:t>
            </w:r>
          </w:p>
        </w:tc>
        <w:tc>
          <w:tcPr>
            <w:tcW w:w="773" w:type="dxa"/>
            <w:tcBorders>
              <w:top w:val="single" w:sz="4" w:space="0" w:color="auto"/>
              <w:left w:val="single" w:sz="4" w:space="0" w:color="auto"/>
              <w:right w:val="single" w:sz="4" w:space="0" w:color="auto"/>
            </w:tcBorders>
            <w:vAlign w:val="center"/>
          </w:tcPr>
          <w:p w14:paraId="0F25D87A" w14:textId="77777777" w:rsidR="000A6238" w:rsidRPr="004C1E4F" w:rsidRDefault="000A6238" w:rsidP="008E61FF">
            <w:pPr>
              <w:ind w:left="-57" w:right="-57"/>
              <w:jc w:val="center"/>
              <w:rPr>
                <w:b/>
                <w:lang w:val="ro-RO"/>
              </w:rPr>
            </w:pPr>
            <w:r w:rsidRPr="004C1E4F">
              <w:rPr>
                <w:b/>
                <w:lang w:val="ro-RO"/>
              </w:rPr>
              <w:t>lucrări practice</w:t>
            </w:r>
          </w:p>
        </w:tc>
        <w:tc>
          <w:tcPr>
            <w:tcW w:w="709" w:type="dxa"/>
            <w:tcBorders>
              <w:top w:val="single" w:sz="4" w:space="0" w:color="auto"/>
              <w:left w:val="single" w:sz="4" w:space="0" w:color="auto"/>
              <w:right w:val="double" w:sz="4" w:space="0" w:color="auto"/>
            </w:tcBorders>
            <w:vAlign w:val="center"/>
          </w:tcPr>
          <w:p w14:paraId="39EE79CA" w14:textId="77777777" w:rsidR="000A6238" w:rsidRPr="004C1E4F" w:rsidRDefault="000A6238" w:rsidP="008E61FF">
            <w:pPr>
              <w:ind w:left="-57" w:right="-57"/>
              <w:jc w:val="center"/>
              <w:rPr>
                <w:b/>
                <w:lang w:val="ro-RO"/>
              </w:rPr>
            </w:pPr>
            <w:r w:rsidRPr="004C1E4F">
              <w:rPr>
                <w:b/>
                <w:lang w:val="ro-RO"/>
              </w:rPr>
              <w:t>semi-nare</w:t>
            </w:r>
          </w:p>
        </w:tc>
        <w:tc>
          <w:tcPr>
            <w:tcW w:w="709" w:type="dxa"/>
            <w:vMerge/>
            <w:tcBorders>
              <w:top w:val="single" w:sz="4" w:space="0" w:color="auto"/>
              <w:left w:val="double" w:sz="4" w:space="0" w:color="auto"/>
              <w:right w:val="double" w:sz="4" w:space="0" w:color="auto"/>
            </w:tcBorders>
          </w:tcPr>
          <w:p w14:paraId="0CC32070" w14:textId="77777777" w:rsidR="000A6238" w:rsidRPr="004C1E4F" w:rsidRDefault="000A6238" w:rsidP="008E61FF">
            <w:pPr>
              <w:ind w:left="-57" w:right="-57"/>
              <w:jc w:val="center"/>
              <w:rPr>
                <w:b/>
                <w:lang w:val="ro-RO"/>
              </w:rPr>
            </w:pPr>
          </w:p>
        </w:tc>
        <w:tc>
          <w:tcPr>
            <w:tcW w:w="768" w:type="dxa"/>
            <w:vMerge/>
            <w:tcBorders>
              <w:top w:val="single" w:sz="4" w:space="0" w:color="auto"/>
              <w:left w:val="double" w:sz="4" w:space="0" w:color="auto"/>
              <w:right w:val="double" w:sz="4" w:space="0" w:color="auto"/>
            </w:tcBorders>
          </w:tcPr>
          <w:p w14:paraId="34C02B4D" w14:textId="77777777" w:rsidR="000A6238" w:rsidRPr="004C1E4F" w:rsidRDefault="000A6238" w:rsidP="008E61FF">
            <w:pPr>
              <w:ind w:left="-57" w:right="-57"/>
              <w:jc w:val="center"/>
              <w:rPr>
                <w:b/>
                <w:lang w:val="ro-RO"/>
              </w:rPr>
            </w:pPr>
          </w:p>
        </w:tc>
        <w:tc>
          <w:tcPr>
            <w:tcW w:w="851" w:type="dxa"/>
            <w:vMerge/>
            <w:tcBorders>
              <w:top w:val="single" w:sz="4" w:space="0" w:color="auto"/>
              <w:left w:val="double" w:sz="4" w:space="0" w:color="auto"/>
              <w:right w:val="double" w:sz="4" w:space="0" w:color="auto"/>
            </w:tcBorders>
          </w:tcPr>
          <w:p w14:paraId="4B49EECE" w14:textId="77777777" w:rsidR="000A6238" w:rsidRPr="004C1E4F" w:rsidRDefault="000A6238" w:rsidP="008E61FF">
            <w:pPr>
              <w:ind w:left="-57" w:right="-57"/>
              <w:jc w:val="center"/>
              <w:rPr>
                <w:b/>
                <w:lang w:val="ro-RO"/>
              </w:rPr>
            </w:pPr>
          </w:p>
        </w:tc>
      </w:tr>
      <w:tr w:rsidR="000A6238" w:rsidRPr="004C1E4F" w14:paraId="41AA23AD" w14:textId="77777777" w:rsidTr="008E61FF">
        <w:tc>
          <w:tcPr>
            <w:tcW w:w="9841" w:type="dxa"/>
            <w:gridSpan w:val="8"/>
            <w:tcBorders>
              <w:top w:val="double" w:sz="4" w:space="0" w:color="auto"/>
              <w:left w:val="double" w:sz="4" w:space="0" w:color="auto"/>
              <w:bottom w:val="single" w:sz="4" w:space="0" w:color="auto"/>
              <w:right w:val="double" w:sz="4" w:space="0" w:color="auto"/>
            </w:tcBorders>
            <w:vAlign w:val="center"/>
          </w:tcPr>
          <w:p w14:paraId="3CC3E161" w14:textId="77777777" w:rsidR="000A6238" w:rsidRPr="004C1E4F" w:rsidRDefault="000A6238" w:rsidP="008E61FF">
            <w:pPr>
              <w:spacing w:before="60" w:after="60"/>
              <w:jc w:val="center"/>
              <w:rPr>
                <w:b/>
                <w:lang w:val="ro-RO"/>
              </w:rPr>
            </w:pPr>
            <w:r w:rsidRPr="004C1E4F">
              <w:rPr>
                <w:b/>
                <w:lang w:val="ro-RO"/>
              </w:rPr>
              <w:t>Anul I</w:t>
            </w:r>
          </w:p>
        </w:tc>
      </w:tr>
      <w:tr w:rsidR="000A6238" w:rsidRPr="00684BE9" w14:paraId="7E365B53" w14:textId="77777777" w:rsidTr="008E61FF">
        <w:tc>
          <w:tcPr>
            <w:tcW w:w="9841" w:type="dxa"/>
            <w:gridSpan w:val="8"/>
            <w:tcBorders>
              <w:top w:val="double" w:sz="4" w:space="0" w:color="auto"/>
              <w:left w:val="double" w:sz="4" w:space="0" w:color="auto"/>
              <w:bottom w:val="single" w:sz="4" w:space="0" w:color="auto"/>
              <w:right w:val="double" w:sz="4" w:space="0" w:color="auto"/>
            </w:tcBorders>
            <w:vAlign w:val="center"/>
          </w:tcPr>
          <w:p w14:paraId="37276ABB" w14:textId="77777777" w:rsidR="000A6238" w:rsidRPr="004C1E4F" w:rsidRDefault="000A6238" w:rsidP="008E61FF">
            <w:pPr>
              <w:spacing w:before="60" w:after="60"/>
              <w:rPr>
                <w:b/>
                <w:lang w:val="ro-RO"/>
              </w:rPr>
            </w:pPr>
            <w:r w:rsidRPr="004C1E4F">
              <w:rPr>
                <w:b/>
                <w:lang w:val="ro-RO"/>
              </w:rPr>
              <w:t xml:space="preserve">Modul de specialitate: </w:t>
            </w:r>
            <w:r>
              <w:rPr>
                <w:b/>
                <w:caps/>
                <w:lang w:val="ro-RO"/>
              </w:rPr>
              <w:t>CARDIOLOGIE PEDIATRICĂ</w:t>
            </w:r>
          </w:p>
        </w:tc>
      </w:tr>
      <w:tr w:rsidR="000A6238" w:rsidRPr="004C1E4F" w14:paraId="2AE4F179" w14:textId="77777777" w:rsidTr="008E61FF">
        <w:tc>
          <w:tcPr>
            <w:tcW w:w="586" w:type="dxa"/>
            <w:tcBorders>
              <w:top w:val="double" w:sz="4" w:space="0" w:color="auto"/>
              <w:left w:val="double" w:sz="4" w:space="0" w:color="auto"/>
              <w:bottom w:val="single" w:sz="4" w:space="0" w:color="auto"/>
              <w:right w:val="single" w:sz="4" w:space="0" w:color="auto"/>
            </w:tcBorders>
            <w:vAlign w:val="center"/>
          </w:tcPr>
          <w:p w14:paraId="065A85BA" w14:textId="77777777" w:rsidR="000A6238" w:rsidRPr="00813BA0" w:rsidRDefault="000A6238" w:rsidP="008E61FF">
            <w:pPr>
              <w:jc w:val="center"/>
              <w:rPr>
                <w:sz w:val="22"/>
                <w:szCs w:val="22"/>
                <w:lang w:val="ro-RO"/>
              </w:rPr>
            </w:pPr>
            <w:r w:rsidRPr="00813BA0">
              <w:rPr>
                <w:sz w:val="22"/>
                <w:szCs w:val="22"/>
                <w:lang w:val="ro-RO"/>
              </w:rPr>
              <w:t>1.</w:t>
            </w:r>
          </w:p>
        </w:tc>
        <w:tc>
          <w:tcPr>
            <w:tcW w:w="4594" w:type="dxa"/>
            <w:tcBorders>
              <w:top w:val="double" w:sz="4" w:space="0" w:color="auto"/>
              <w:left w:val="single" w:sz="4" w:space="0" w:color="auto"/>
              <w:bottom w:val="single" w:sz="4" w:space="0" w:color="auto"/>
              <w:right w:val="single" w:sz="4" w:space="0" w:color="auto"/>
            </w:tcBorders>
            <w:vAlign w:val="center"/>
          </w:tcPr>
          <w:p w14:paraId="59C8ECBD" w14:textId="77777777" w:rsidR="000A6238" w:rsidRPr="006D4CF8" w:rsidRDefault="000A6238" w:rsidP="008E61FF">
            <w:pPr>
              <w:pStyle w:val="1"/>
              <w:spacing w:after="0" w:line="240" w:lineRule="auto"/>
              <w:ind w:firstLine="19"/>
              <w:jc w:val="both"/>
              <w:rPr>
                <w:rFonts w:ascii="Times New Roman" w:hAnsi="Times New Roman" w:cs="Times New Roman"/>
                <w:bCs/>
                <w:iCs/>
                <w:color w:val="auto"/>
                <w:sz w:val="24"/>
                <w:szCs w:val="24"/>
                <w:lang w:val="en-US"/>
              </w:rPr>
            </w:pPr>
            <w:r w:rsidRPr="006D4CF8">
              <w:rPr>
                <w:rFonts w:ascii="Times New Roman" w:hAnsi="Times New Roman" w:cs="Times New Roman"/>
                <w:color w:val="auto"/>
                <w:sz w:val="24"/>
                <w:szCs w:val="24"/>
                <w:lang w:val="en-US"/>
              </w:rPr>
              <w:t>Noțiuni de bază în cardiologia pediatrică. Anatomia inimii.</w:t>
            </w:r>
            <w:r w:rsidRPr="006D4CF8">
              <w:rPr>
                <w:rFonts w:ascii="Times New Roman" w:hAnsi="Times New Roman" w:cs="Times New Roman"/>
                <w:b/>
                <w:bCs/>
                <w:color w:val="auto"/>
                <w:sz w:val="24"/>
                <w:szCs w:val="24"/>
                <w:lang w:val="en-US"/>
              </w:rPr>
              <w:t xml:space="preserve"> </w:t>
            </w:r>
            <w:r w:rsidRPr="006D4CF8">
              <w:rPr>
                <w:rFonts w:ascii="Times New Roman" w:hAnsi="Times New Roman" w:cs="Times New Roman"/>
                <w:bCs/>
                <w:color w:val="auto"/>
                <w:sz w:val="24"/>
                <w:szCs w:val="24"/>
              </w:rPr>
              <w:t xml:space="preserve">Fiziologia aparatului cardiovascular. Sistemul circulator. </w:t>
            </w:r>
            <w:r w:rsidRPr="006D4CF8">
              <w:rPr>
                <w:rFonts w:ascii="Times New Roman" w:eastAsia="Segoe UI" w:hAnsi="Times New Roman" w:cs="Times New Roman"/>
                <w:color w:val="auto"/>
                <w:sz w:val="24"/>
                <w:szCs w:val="24"/>
                <w:lang w:val="en-US"/>
              </w:rPr>
              <w:t xml:space="preserve">Embriologia cordului și a vaselor de sânge. </w:t>
            </w:r>
            <w:r w:rsidRPr="006D4CF8">
              <w:rPr>
                <w:rFonts w:ascii="Times New Roman" w:hAnsi="Times New Roman" w:cs="Times New Roman"/>
                <w:bCs/>
                <w:color w:val="auto"/>
                <w:sz w:val="24"/>
                <w:szCs w:val="24"/>
              </w:rPr>
              <w:t xml:space="preserve">Noțiuni de genetică  în cardiologia pediatrică. </w:t>
            </w:r>
            <w:r w:rsidRPr="006D4CF8">
              <w:rPr>
                <w:rFonts w:ascii="Times New Roman" w:eastAsia="Segoe UI" w:hAnsi="Times New Roman" w:cs="Times New Roman"/>
                <w:color w:val="auto"/>
                <w:sz w:val="24"/>
                <w:szCs w:val="24"/>
                <w:lang w:val="en-US"/>
              </w:rPr>
              <w:t xml:space="preserve">Anomalii </w:t>
            </w:r>
            <w:r w:rsidRPr="006D4CF8">
              <w:rPr>
                <w:rFonts w:ascii="Times New Roman" w:eastAsia="Segoe UI" w:hAnsi="Times New Roman" w:cs="Times New Roman"/>
                <w:color w:val="auto"/>
                <w:sz w:val="24"/>
                <w:szCs w:val="24"/>
                <w:lang w:val="en-US" w:bidi="en-US"/>
              </w:rPr>
              <w:t xml:space="preserve">de situs. </w:t>
            </w:r>
            <w:r w:rsidRPr="006D4CF8">
              <w:rPr>
                <w:rFonts w:ascii="Times New Roman" w:eastAsia="Segoe UI" w:hAnsi="Times New Roman" w:cs="Times New Roman"/>
                <w:color w:val="auto"/>
                <w:sz w:val="24"/>
                <w:szCs w:val="24"/>
                <w:lang w:val="en-US"/>
              </w:rPr>
              <w:t>Izomerism</w:t>
            </w:r>
            <w:r w:rsidRPr="006D4CF8">
              <w:rPr>
                <w:rFonts w:ascii="Times New Roman" w:eastAsia="Segoe UI" w:hAnsi="Times New Roman" w:cs="Times New Roman"/>
                <w:color w:val="auto"/>
                <w:sz w:val="24"/>
                <w:szCs w:val="24"/>
              </w:rPr>
              <w:t xml:space="preserve">. </w:t>
            </w:r>
            <w:r w:rsidRPr="006D4CF8">
              <w:rPr>
                <w:rFonts w:ascii="Times New Roman" w:hAnsi="Times New Roman" w:cs="Times New Roman"/>
                <w:color w:val="auto"/>
                <w:sz w:val="24"/>
                <w:szCs w:val="24"/>
              </w:rPr>
              <w:t>Analiza segmentară secvențială.</w:t>
            </w:r>
          </w:p>
        </w:tc>
        <w:tc>
          <w:tcPr>
            <w:tcW w:w="851" w:type="dxa"/>
            <w:tcBorders>
              <w:top w:val="double" w:sz="4" w:space="0" w:color="auto"/>
              <w:left w:val="single" w:sz="4" w:space="0" w:color="auto"/>
              <w:bottom w:val="single" w:sz="4" w:space="0" w:color="auto"/>
              <w:right w:val="single" w:sz="4" w:space="0" w:color="auto"/>
            </w:tcBorders>
            <w:vAlign w:val="center"/>
          </w:tcPr>
          <w:p w14:paraId="0C2EE308" w14:textId="77777777" w:rsidR="000A6238" w:rsidRPr="00813BA0" w:rsidRDefault="000A6238" w:rsidP="008E61FF">
            <w:pPr>
              <w:jc w:val="center"/>
              <w:rPr>
                <w:sz w:val="22"/>
                <w:szCs w:val="22"/>
                <w:lang w:val="ro-RO"/>
              </w:rPr>
            </w:pPr>
            <w:r w:rsidRPr="00813BA0">
              <w:rPr>
                <w:sz w:val="22"/>
                <w:szCs w:val="22"/>
                <w:lang w:val="ro-RO"/>
              </w:rPr>
              <w:t>6</w:t>
            </w:r>
          </w:p>
        </w:tc>
        <w:tc>
          <w:tcPr>
            <w:tcW w:w="773" w:type="dxa"/>
            <w:tcBorders>
              <w:top w:val="double" w:sz="4" w:space="0" w:color="auto"/>
              <w:left w:val="single" w:sz="4" w:space="0" w:color="auto"/>
              <w:bottom w:val="single" w:sz="4" w:space="0" w:color="auto"/>
              <w:right w:val="single" w:sz="4" w:space="0" w:color="auto"/>
            </w:tcBorders>
            <w:vAlign w:val="center"/>
          </w:tcPr>
          <w:p w14:paraId="7DC8719C" w14:textId="77777777" w:rsidR="000A6238" w:rsidRPr="00813BA0" w:rsidRDefault="000A6238" w:rsidP="008E61FF">
            <w:pPr>
              <w:jc w:val="center"/>
              <w:rPr>
                <w:sz w:val="22"/>
                <w:szCs w:val="22"/>
                <w:lang w:val="ro-RO"/>
              </w:rPr>
            </w:pPr>
            <w:r w:rsidRPr="00813BA0">
              <w:rPr>
                <w:sz w:val="22"/>
                <w:szCs w:val="22"/>
                <w:lang w:val="ro-RO"/>
              </w:rPr>
              <w:t>60</w:t>
            </w:r>
          </w:p>
        </w:tc>
        <w:tc>
          <w:tcPr>
            <w:tcW w:w="709" w:type="dxa"/>
            <w:tcBorders>
              <w:top w:val="double" w:sz="4" w:space="0" w:color="auto"/>
              <w:left w:val="single" w:sz="4" w:space="0" w:color="auto"/>
              <w:bottom w:val="single" w:sz="4" w:space="0" w:color="auto"/>
              <w:right w:val="double" w:sz="4" w:space="0" w:color="auto"/>
            </w:tcBorders>
            <w:vAlign w:val="center"/>
          </w:tcPr>
          <w:p w14:paraId="0DBB675C" w14:textId="77777777" w:rsidR="000A6238" w:rsidRPr="00813BA0" w:rsidRDefault="000A6238" w:rsidP="008E61FF">
            <w:pPr>
              <w:jc w:val="center"/>
              <w:rPr>
                <w:sz w:val="22"/>
                <w:szCs w:val="22"/>
                <w:lang w:val="ro-RO"/>
              </w:rPr>
            </w:pPr>
            <w:r w:rsidRPr="00813BA0">
              <w:rPr>
                <w:sz w:val="22"/>
                <w:szCs w:val="22"/>
                <w:lang w:val="ro-RO"/>
              </w:rPr>
              <w:t>7</w:t>
            </w:r>
          </w:p>
        </w:tc>
        <w:tc>
          <w:tcPr>
            <w:tcW w:w="709" w:type="dxa"/>
            <w:tcBorders>
              <w:top w:val="double" w:sz="4" w:space="0" w:color="auto"/>
              <w:left w:val="double" w:sz="4" w:space="0" w:color="auto"/>
              <w:bottom w:val="single" w:sz="4" w:space="0" w:color="auto"/>
              <w:right w:val="double" w:sz="4" w:space="0" w:color="auto"/>
            </w:tcBorders>
            <w:vAlign w:val="center"/>
          </w:tcPr>
          <w:p w14:paraId="6978E74C" w14:textId="77777777" w:rsidR="000A6238" w:rsidRPr="00813BA0" w:rsidRDefault="000A6238" w:rsidP="008E61FF">
            <w:pPr>
              <w:jc w:val="center"/>
              <w:rPr>
                <w:sz w:val="22"/>
                <w:szCs w:val="22"/>
                <w:lang w:val="ro-RO"/>
              </w:rPr>
            </w:pPr>
            <w:r w:rsidRPr="00813BA0">
              <w:rPr>
                <w:sz w:val="22"/>
                <w:szCs w:val="22"/>
                <w:lang w:val="ro-RO"/>
              </w:rPr>
              <w:t>13</w:t>
            </w:r>
          </w:p>
        </w:tc>
        <w:tc>
          <w:tcPr>
            <w:tcW w:w="768" w:type="dxa"/>
            <w:tcBorders>
              <w:top w:val="double" w:sz="4" w:space="0" w:color="auto"/>
              <w:left w:val="double" w:sz="4" w:space="0" w:color="auto"/>
              <w:bottom w:val="single" w:sz="4" w:space="0" w:color="auto"/>
              <w:right w:val="double" w:sz="4" w:space="0" w:color="auto"/>
            </w:tcBorders>
            <w:vAlign w:val="center"/>
          </w:tcPr>
          <w:p w14:paraId="5E4E3542" w14:textId="77777777" w:rsidR="000A6238" w:rsidRPr="00813BA0" w:rsidRDefault="000A6238" w:rsidP="008E61FF">
            <w:pPr>
              <w:jc w:val="center"/>
              <w:rPr>
                <w:sz w:val="22"/>
                <w:szCs w:val="22"/>
                <w:lang w:val="ro-RO"/>
              </w:rPr>
            </w:pPr>
            <w:r w:rsidRPr="00813BA0">
              <w:rPr>
                <w:sz w:val="22"/>
                <w:szCs w:val="22"/>
                <w:lang w:val="ro-RO"/>
              </w:rPr>
              <w:t>60</w:t>
            </w:r>
          </w:p>
        </w:tc>
        <w:tc>
          <w:tcPr>
            <w:tcW w:w="851" w:type="dxa"/>
            <w:tcBorders>
              <w:top w:val="double" w:sz="4" w:space="0" w:color="auto"/>
              <w:left w:val="double" w:sz="4" w:space="0" w:color="auto"/>
              <w:bottom w:val="single" w:sz="4" w:space="0" w:color="auto"/>
              <w:right w:val="double" w:sz="4" w:space="0" w:color="auto"/>
            </w:tcBorders>
            <w:vAlign w:val="center"/>
          </w:tcPr>
          <w:p w14:paraId="795E1F55" w14:textId="77777777" w:rsidR="000A6238" w:rsidRPr="00813BA0" w:rsidRDefault="000A6238" w:rsidP="008E61FF">
            <w:pPr>
              <w:jc w:val="center"/>
              <w:rPr>
                <w:sz w:val="22"/>
                <w:szCs w:val="22"/>
                <w:lang w:val="ro-RO"/>
              </w:rPr>
            </w:pPr>
            <w:r w:rsidRPr="00813BA0">
              <w:rPr>
                <w:sz w:val="22"/>
                <w:szCs w:val="22"/>
                <w:lang w:val="ro-RO"/>
              </w:rPr>
              <w:t>73</w:t>
            </w:r>
          </w:p>
        </w:tc>
      </w:tr>
      <w:tr w:rsidR="000A6238" w:rsidRPr="004C1E4F" w14:paraId="61C5C9E0" w14:textId="77777777" w:rsidTr="008E61FF">
        <w:trPr>
          <w:trHeight w:val="90"/>
        </w:trPr>
        <w:tc>
          <w:tcPr>
            <w:tcW w:w="586" w:type="dxa"/>
            <w:tcBorders>
              <w:top w:val="single" w:sz="4" w:space="0" w:color="auto"/>
              <w:left w:val="double" w:sz="4" w:space="0" w:color="auto"/>
              <w:bottom w:val="single" w:sz="4" w:space="0" w:color="auto"/>
              <w:right w:val="single" w:sz="4" w:space="0" w:color="auto"/>
            </w:tcBorders>
            <w:vAlign w:val="center"/>
          </w:tcPr>
          <w:p w14:paraId="2C107085" w14:textId="77777777" w:rsidR="000A6238" w:rsidRPr="00813BA0" w:rsidRDefault="000A6238" w:rsidP="008E61FF">
            <w:pPr>
              <w:jc w:val="center"/>
              <w:rPr>
                <w:sz w:val="22"/>
                <w:szCs w:val="22"/>
                <w:lang w:val="ro-RO"/>
              </w:rPr>
            </w:pPr>
            <w:r w:rsidRPr="00813BA0">
              <w:rPr>
                <w:sz w:val="22"/>
                <w:szCs w:val="22"/>
                <w:lang w:val="ro-RO"/>
              </w:rPr>
              <w:t>2.</w:t>
            </w:r>
          </w:p>
        </w:tc>
        <w:tc>
          <w:tcPr>
            <w:tcW w:w="4594" w:type="dxa"/>
            <w:tcBorders>
              <w:top w:val="single" w:sz="4" w:space="0" w:color="auto"/>
              <w:left w:val="single" w:sz="4" w:space="0" w:color="auto"/>
              <w:bottom w:val="single" w:sz="4" w:space="0" w:color="auto"/>
              <w:right w:val="single" w:sz="4" w:space="0" w:color="auto"/>
            </w:tcBorders>
            <w:vAlign w:val="center"/>
          </w:tcPr>
          <w:p w14:paraId="0DB975B0" w14:textId="77777777" w:rsidR="000A6238" w:rsidRPr="006D4CF8" w:rsidRDefault="000A6238" w:rsidP="008E61FF">
            <w:pPr>
              <w:pStyle w:val="Default"/>
              <w:jc w:val="both"/>
              <w:rPr>
                <w:rFonts w:ascii="Times New Roman" w:hAnsi="Times New Roman" w:cs="Times New Roman"/>
                <w:bCs/>
                <w:i/>
                <w:iCs/>
                <w:sz w:val="22"/>
                <w:szCs w:val="22"/>
                <w:lang w:val="en-US"/>
              </w:rPr>
            </w:pPr>
            <w:r w:rsidRPr="006D4CF8">
              <w:rPr>
                <w:rFonts w:ascii="Times New Roman" w:hAnsi="Times New Roman" w:cs="Times New Roman"/>
                <w:color w:val="auto"/>
                <w:lang w:val="en-US"/>
              </w:rPr>
              <w:t xml:space="preserve">Metode de diagnostic în cardiologia pediatrică. </w:t>
            </w:r>
            <w:r w:rsidRPr="006D4CF8">
              <w:rPr>
                <w:rFonts w:ascii="Times New Roman" w:hAnsi="Times New Roman" w:cs="Times New Roman"/>
                <w:lang w:val="en-US"/>
              </w:rPr>
              <w:t>Anamneza. Principalele semne și simptome sugestive pentru boli cardiace la copil. Examenul fizic general examenul aparatului cardiovascular. Electrocardiograma. Ecocardiografia</w:t>
            </w:r>
            <w:r>
              <w:rPr>
                <w:rFonts w:ascii="Times New Roman" w:hAnsi="Times New Roman" w:cs="Times New Roman"/>
                <w:lang w:val="en-US"/>
              </w:rPr>
              <w:t xml:space="preserve">. </w:t>
            </w:r>
            <w:r w:rsidRPr="006D4CF8">
              <w:rPr>
                <w:rFonts w:ascii="Times New Roman" w:hAnsi="Times New Roman" w:cs="Times New Roman"/>
                <w:lang w:val="en-US"/>
              </w:rPr>
              <w:t>Alte tehnici imagistice in cardiologia pediatrică (radiologie, tomografia computerizată cardiacă, rezonanta magnetică cardiacă). Cardiologia invazivă</w:t>
            </w:r>
            <w:r>
              <w:rPr>
                <w:rFonts w:ascii="Times New Roman" w:hAnsi="Times New Roman" w:cs="Times New Roman"/>
                <w:lang w:val="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1EE48C79" w14:textId="77777777" w:rsidR="000A6238" w:rsidRPr="00813BA0" w:rsidRDefault="000A6238" w:rsidP="008E61FF">
            <w:pPr>
              <w:jc w:val="center"/>
              <w:rPr>
                <w:sz w:val="22"/>
                <w:szCs w:val="22"/>
                <w:lang w:val="ro-RO"/>
              </w:rPr>
            </w:pPr>
            <w:r w:rsidRPr="00813BA0">
              <w:rPr>
                <w:sz w:val="22"/>
                <w:szCs w:val="22"/>
                <w:lang w:val="ro-RO"/>
              </w:rPr>
              <w:t>8</w:t>
            </w:r>
          </w:p>
        </w:tc>
        <w:tc>
          <w:tcPr>
            <w:tcW w:w="773" w:type="dxa"/>
            <w:tcBorders>
              <w:top w:val="single" w:sz="4" w:space="0" w:color="auto"/>
              <w:left w:val="single" w:sz="4" w:space="0" w:color="auto"/>
              <w:bottom w:val="single" w:sz="4" w:space="0" w:color="auto"/>
              <w:right w:val="single" w:sz="4" w:space="0" w:color="auto"/>
            </w:tcBorders>
            <w:vAlign w:val="center"/>
          </w:tcPr>
          <w:p w14:paraId="40EDC5E3" w14:textId="77777777" w:rsidR="000A6238" w:rsidRPr="00813BA0" w:rsidRDefault="000A6238" w:rsidP="008E61FF">
            <w:pPr>
              <w:jc w:val="center"/>
              <w:rPr>
                <w:sz w:val="22"/>
                <w:szCs w:val="22"/>
                <w:lang w:val="ro-RO"/>
              </w:rPr>
            </w:pPr>
            <w:r w:rsidRPr="00813BA0">
              <w:rPr>
                <w:sz w:val="22"/>
                <w:szCs w:val="22"/>
                <w:lang w:val="ro-RO"/>
              </w:rPr>
              <w:t>90</w:t>
            </w:r>
          </w:p>
        </w:tc>
        <w:tc>
          <w:tcPr>
            <w:tcW w:w="709" w:type="dxa"/>
            <w:tcBorders>
              <w:top w:val="single" w:sz="4" w:space="0" w:color="auto"/>
              <w:left w:val="single" w:sz="4" w:space="0" w:color="auto"/>
              <w:bottom w:val="single" w:sz="4" w:space="0" w:color="auto"/>
              <w:right w:val="double" w:sz="4" w:space="0" w:color="auto"/>
            </w:tcBorders>
            <w:vAlign w:val="center"/>
          </w:tcPr>
          <w:p w14:paraId="7CCD7DB0" w14:textId="77777777" w:rsidR="000A6238" w:rsidRPr="00813BA0" w:rsidRDefault="000A6238" w:rsidP="008E61FF">
            <w:pPr>
              <w:jc w:val="center"/>
              <w:rPr>
                <w:sz w:val="22"/>
                <w:szCs w:val="22"/>
                <w:lang w:val="ro-RO"/>
              </w:rPr>
            </w:pPr>
            <w:r w:rsidRPr="00813BA0">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vAlign w:val="center"/>
          </w:tcPr>
          <w:p w14:paraId="725BBC2D" w14:textId="77777777" w:rsidR="000A6238" w:rsidRPr="00813BA0" w:rsidRDefault="000A6238" w:rsidP="008E61FF">
            <w:pPr>
              <w:jc w:val="center"/>
              <w:rPr>
                <w:sz w:val="22"/>
                <w:szCs w:val="22"/>
                <w:lang w:val="ro-RO"/>
              </w:rPr>
            </w:pPr>
            <w:r w:rsidRPr="00813BA0">
              <w:rPr>
                <w:sz w:val="22"/>
                <w:szCs w:val="22"/>
                <w:lang w:val="ro-RO"/>
              </w:rPr>
              <w:t>16</w:t>
            </w:r>
          </w:p>
        </w:tc>
        <w:tc>
          <w:tcPr>
            <w:tcW w:w="768" w:type="dxa"/>
            <w:tcBorders>
              <w:top w:val="single" w:sz="4" w:space="0" w:color="auto"/>
              <w:left w:val="double" w:sz="4" w:space="0" w:color="auto"/>
              <w:bottom w:val="single" w:sz="4" w:space="0" w:color="auto"/>
              <w:right w:val="double" w:sz="4" w:space="0" w:color="auto"/>
            </w:tcBorders>
            <w:vAlign w:val="center"/>
          </w:tcPr>
          <w:p w14:paraId="444EF246" w14:textId="77777777" w:rsidR="000A6238" w:rsidRPr="00813BA0" w:rsidRDefault="000A6238" w:rsidP="008E61FF">
            <w:pPr>
              <w:jc w:val="center"/>
              <w:rPr>
                <w:sz w:val="22"/>
                <w:szCs w:val="22"/>
                <w:lang w:val="ro-RO"/>
              </w:rPr>
            </w:pPr>
            <w:r w:rsidRPr="00813BA0">
              <w:rPr>
                <w:sz w:val="22"/>
                <w:szCs w:val="22"/>
                <w:lang w:val="ro-RO"/>
              </w:rPr>
              <w:t>90</w:t>
            </w:r>
          </w:p>
        </w:tc>
        <w:tc>
          <w:tcPr>
            <w:tcW w:w="851" w:type="dxa"/>
            <w:tcBorders>
              <w:top w:val="single" w:sz="4" w:space="0" w:color="auto"/>
              <w:left w:val="double" w:sz="4" w:space="0" w:color="auto"/>
              <w:bottom w:val="single" w:sz="4" w:space="0" w:color="auto"/>
              <w:right w:val="double" w:sz="4" w:space="0" w:color="auto"/>
            </w:tcBorders>
            <w:vAlign w:val="center"/>
          </w:tcPr>
          <w:p w14:paraId="23B13EE0" w14:textId="77777777" w:rsidR="000A6238" w:rsidRPr="00813BA0" w:rsidRDefault="000A6238" w:rsidP="008E61FF">
            <w:pPr>
              <w:jc w:val="center"/>
              <w:rPr>
                <w:sz w:val="22"/>
                <w:szCs w:val="22"/>
                <w:lang w:val="ro-RO"/>
              </w:rPr>
            </w:pPr>
            <w:r w:rsidRPr="00813BA0">
              <w:rPr>
                <w:sz w:val="22"/>
                <w:szCs w:val="22"/>
                <w:lang w:val="ro-RO"/>
              </w:rPr>
              <w:t>106</w:t>
            </w:r>
          </w:p>
        </w:tc>
      </w:tr>
      <w:tr w:rsidR="000A6238" w:rsidRPr="004C1E4F" w14:paraId="6ED86F17" w14:textId="77777777" w:rsidTr="008E61FF">
        <w:tc>
          <w:tcPr>
            <w:tcW w:w="586" w:type="dxa"/>
            <w:tcBorders>
              <w:top w:val="single" w:sz="4" w:space="0" w:color="auto"/>
              <w:left w:val="double" w:sz="4" w:space="0" w:color="auto"/>
              <w:bottom w:val="single" w:sz="4" w:space="0" w:color="auto"/>
              <w:right w:val="single" w:sz="4" w:space="0" w:color="auto"/>
            </w:tcBorders>
            <w:vAlign w:val="center"/>
          </w:tcPr>
          <w:p w14:paraId="7BDE808C" w14:textId="77777777" w:rsidR="000A6238" w:rsidRPr="00813BA0" w:rsidRDefault="000A6238" w:rsidP="008E61FF">
            <w:pPr>
              <w:jc w:val="center"/>
              <w:rPr>
                <w:sz w:val="22"/>
                <w:szCs w:val="22"/>
                <w:lang w:val="ro-RO"/>
              </w:rPr>
            </w:pPr>
            <w:r w:rsidRPr="00813BA0">
              <w:rPr>
                <w:sz w:val="22"/>
                <w:szCs w:val="22"/>
                <w:lang w:val="ro-RO"/>
              </w:rPr>
              <w:t>3.</w:t>
            </w:r>
          </w:p>
        </w:tc>
        <w:tc>
          <w:tcPr>
            <w:tcW w:w="4594" w:type="dxa"/>
            <w:tcBorders>
              <w:top w:val="single" w:sz="4" w:space="0" w:color="auto"/>
              <w:left w:val="single" w:sz="4" w:space="0" w:color="auto"/>
              <w:bottom w:val="single" w:sz="4" w:space="0" w:color="auto"/>
              <w:right w:val="single" w:sz="4" w:space="0" w:color="auto"/>
            </w:tcBorders>
            <w:vAlign w:val="center"/>
          </w:tcPr>
          <w:p w14:paraId="21F66376" w14:textId="77777777" w:rsidR="000A6238" w:rsidRPr="000E7851" w:rsidRDefault="000A6238" w:rsidP="008E61FF">
            <w:pPr>
              <w:jc w:val="both"/>
              <w:rPr>
                <w:i/>
                <w:lang w:val="de-DE"/>
              </w:rPr>
            </w:pPr>
            <w:r w:rsidRPr="000E7851">
              <w:rPr>
                <w:rFonts w:eastAsia="Calibri"/>
                <w:color w:val="000000"/>
                <w:lang w:val="en-US"/>
              </w:rPr>
              <w:t xml:space="preserve">Boli congenitale cardiace cu sunt. Defectul septal atrial. </w:t>
            </w:r>
            <w:r w:rsidRPr="000E7851">
              <w:rPr>
                <w:iCs/>
                <w:lang w:val="ro-RO"/>
              </w:rPr>
              <w:t xml:space="preserve">Defectul septal atrioventricular. </w:t>
            </w:r>
            <w:r w:rsidRPr="000E7851">
              <w:rPr>
                <w:iCs/>
                <w:lang w:val="en-US"/>
              </w:rPr>
              <w:t xml:space="preserve">Defectul septal ventricular. </w:t>
            </w:r>
            <w:r w:rsidRPr="000E7851">
              <w:rPr>
                <w:lang w:val="en-US"/>
              </w:rPr>
              <w:t>Persistenta canalului arterial</w:t>
            </w:r>
            <w:r>
              <w:rPr>
                <w:lang w:val="en-US"/>
              </w:rPr>
              <w:t xml:space="preserve">. </w:t>
            </w:r>
            <w:r w:rsidRPr="000E7851">
              <w:rPr>
                <w:lang w:val="en-US"/>
              </w:rPr>
              <w:t>Persistența canalului arterial la prematur</w:t>
            </w:r>
            <w:r>
              <w:rPr>
                <w:lang w:val="en-US"/>
              </w:rPr>
              <w:t xml:space="preserve">. </w:t>
            </w:r>
            <w:r w:rsidRPr="000E7851">
              <w:rPr>
                <w:rFonts w:eastAsia="Calibri"/>
                <w:color w:val="000000"/>
                <w:lang w:val="en-US"/>
              </w:rPr>
              <w:t>Fereastra aortopulmonară.</w:t>
            </w:r>
          </w:p>
        </w:tc>
        <w:tc>
          <w:tcPr>
            <w:tcW w:w="851" w:type="dxa"/>
            <w:tcBorders>
              <w:top w:val="single" w:sz="4" w:space="0" w:color="auto"/>
              <w:left w:val="single" w:sz="4" w:space="0" w:color="auto"/>
              <w:bottom w:val="single" w:sz="4" w:space="0" w:color="auto"/>
              <w:right w:val="single" w:sz="4" w:space="0" w:color="auto"/>
            </w:tcBorders>
          </w:tcPr>
          <w:p w14:paraId="04526F3A" w14:textId="77777777" w:rsidR="000A6238" w:rsidRPr="00813BA0" w:rsidRDefault="000A6238" w:rsidP="008E61FF">
            <w:pPr>
              <w:jc w:val="center"/>
              <w:rPr>
                <w:sz w:val="22"/>
                <w:szCs w:val="22"/>
                <w:lang w:val="ro-RO"/>
              </w:rPr>
            </w:pPr>
            <w:r w:rsidRPr="00813BA0">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6981B0E0" w14:textId="77777777" w:rsidR="000A6238" w:rsidRPr="00813BA0" w:rsidRDefault="000A6238" w:rsidP="008E61FF">
            <w:pPr>
              <w:jc w:val="center"/>
              <w:rPr>
                <w:sz w:val="22"/>
                <w:szCs w:val="22"/>
                <w:lang w:val="ro-RO"/>
              </w:rPr>
            </w:pPr>
            <w:r w:rsidRPr="00813BA0">
              <w:rPr>
                <w:sz w:val="22"/>
                <w:szCs w:val="22"/>
                <w:lang w:val="ro-RO"/>
              </w:rPr>
              <w:t>90</w:t>
            </w:r>
          </w:p>
        </w:tc>
        <w:tc>
          <w:tcPr>
            <w:tcW w:w="709" w:type="dxa"/>
            <w:tcBorders>
              <w:top w:val="single" w:sz="4" w:space="0" w:color="auto"/>
              <w:left w:val="single" w:sz="4" w:space="0" w:color="auto"/>
              <w:bottom w:val="single" w:sz="4" w:space="0" w:color="auto"/>
              <w:right w:val="double" w:sz="4" w:space="0" w:color="auto"/>
            </w:tcBorders>
          </w:tcPr>
          <w:p w14:paraId="2F6B730B" w14:textId="77777777" w:rsidR="000A6238" w:rsidRPr="00813BA0" w:rsidRDefault="000A6238" w:rsidP="008E61FF">
            <w:pPr>
              <w:jc w:val="center"/>
              <w:rPr>
                <w:sz w:val="22"/>
                <w:szCs w:val="22"/>
                <w:lang w:val="ro-RO"/>
              </w:rPr>
            </w:pPr>
            <w:r w:rsidRPr="00813BA0">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vAlign w:val="center"/>
          </w:tcPr>
          <w:p w14:paraId="48293587" w14:textId="77777777" w:rsidR="000A6238" w:rsidRPr="00813BA0" w:rsidRDefault="000A6238" w:rsidP="008E61FF">
            <w:pPr>
              <w:jc w:val="center"/>
              <w:rPr>
                <w:sz w:val="22"/>
                <w:szCs w:val="22"/>
                <w:lang w:val="ro-RO"/>
              </w:rPr>
            </w:pPr>
            <w:r w:rsidRPr="00813BA0">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6FF74F49" w14:textId="77777777" w:rsidR="000A6238" w:rsidRPr="00813BA0" w:rsidRDefault="000A6238" w:rsidP="008E61FF">
            <w:pPr>
              <w:jc w:val="center"/>
              <w:rPr>
                <w:sz w:val="22"/>
                <w:szCs w:val="22"/>
                <w:lang w:val="ro-RO"/>
              </w:rPr>
            </w:pPr>
            <w:r w:rsidRPr="00813BA0">
              <w:rPr>
                <w:sz w:val="22"/>
                <w:szCs w:val="22"/>
                <w:lang w:val="ro-RO"/>
              </w:rPr>
              <w:t>90</w:t>
            </w:r>
          </w:p>
        </w:tc>
        <w:tc>
          <w:tcPr>
            <w:tcW w:w="851" w:type="dxa"/>
            <w:tcBorders>
              <w:top w:val="single" w:sz="4" w:space="0" w:color="auto"/>
              <w:left w:val="double" w:sz="4" w:space="0" w:color="auto"/>
              <w:bottom w:val="single" w:sz="4" w:space="0" w:color="auto"/>
              <w:right w:val="double" w:sz="4" w:space="0" w:color="auto"/>
            </w:tcBorders>
            <w:vAlign w:val="center"/>
          </w:tcPr>
          <w:p w14:paraId="7DA99C27" w14:textId="77777777" w:rsidR="000A6238" w:rsidRPr="00813BA0" w:rsidRDefault="000A6238" w:rsidP="008E61FF">
            <w:pPr>
              <w:jc w:val="center"/>
              <w:rPr>
                <w:sz w:val="22"/>
                <w:szCs w:val="22"/>
                <w:lang w:val="ro-RO"/>
              </w:rPr>
            </w:pPr>
            <w:r w:rsidRPr="00813BA0">
              <w:rPr>
                <w:sz w:val="22"/>
                <w:szCs w:val="22"/>
                <w:lang w:val="ro-RO"/>
              </w:rPr>
              <w:t>104</w:t>
            </w:r>
          </w:p>
        </w:tc>
      </w:tr>
      <w:tr w:rsidR="000A6238" w:rsidRPr="004C1E4F" w14:paraId="6CF9705F" w14:textId="77777777" w:rsidTr="008E61FF">
        <w:tc>
          <w:tcPr>
            <w:tcW w:w="586" w:type="dxa"/>
            <w:tcBorders>
              <w:top w:val="single" w:sz="4" w:space="0" w:color="auto"/>
              <w:left w:val="double" w:sz="4" w:space="0" w:color="auto"/>
              <w:bottom w:val="single" w:sz="4" w:space="0" w:color="auto"/>
              <w:right w:val="single" w:sz="4" w:space="0" w:color="auto"/>
            </w:tcBorders>
            <w:vAlign w:val="center"/>
          </w:tcPr>
          <w:p w14:paraId="002AA6FE" w14:textId="77777777" w:rsidR="000A6238" w:rsidRPr="00813BA0" w:rsidRDefault="000A6238" w:rsidP="008E61FF">
            <w:pPr>
              <w:jc w:val="center"/>
              <w:rPr>
                <w:sz w:val="22"/>
                <w:szCs w:val="22"/>
                <w:lang w:val="ro-RO"/>
              </w:rPr>
            </w:pPr>
            <w:r w:rsidRPr="00813BA0">
              <w:rPr>
                <w:sz w:val="22"/>
                <w:szCs w:val="22"/>
                <w:lang w:val="ro-RO"/>
              </w:rPr>
              <w:t>4.</w:t>
            </w:r>
          </w:p>
        </w:tc>
        <w:tc>
          <w:tcPr>
            <w:tcW w:w="4594" w:type="dxa"/>
            <w:tcBorders>
              <w:top w:val="single" w:sz="4" w:space="0" w:color="auto"/>
              <w:left w:val="single" w:sz="4" w:space="0" w:color="auto"/>
              <w:bottom w:val="single" w:sz="4" w:space="0" w:color="auto"/>
              <w:right w:val="single" w:sz="4" w:space="0" w:color="auto"/>
            </w:tcBorders>
            <w:vAlign w:val="center"/>
          </w:tcPr>
          <w:p w14:paraId="7F550575" w14:textId="77777777" w:rsidR="000A6238" w:rsidRPr="00813BA0" w:rsidRDefault="000A6238" w:rsidP="008E61FF">
            <w:pPr>
              <w:autoSpaceDE w:val="0"/>
              <w:autoSpaceDN w:val="0"/>
              <w:adjustRightInd w:val="0"/>
              <w:jc w:val="both"/>
              <w:rPr>
                <w:bCs/>
                <w:iCs/>
                <w:sz w:val="22"/>
                <w:szCs w:val="22"/>
                <w:lang w:val="de-DE"/>
              </w:rPr>
            </w:pPr>
            <w:r w:rsidRPr="000E7851">
              <w:rPr>
                <w:lang w:val="en-US"/>
              </w:rPr>
              <w:t>Leziuni cardiace obstructive</w:t>
            </w:r>
            <w:r w:rsidRPr="00813BA0">
              <w:rPr>
                <w:bCs/>
                <w:sz w:val="22"/>
                <w:szCs w:val="22"/>
                <w:lang w:val="en-US"/>
              </w:rPr>
              <w:t>.</w:t>
            </w:r>
            <w:r>
              <w:rPr>
                <w:bCs/>
                <w:sz w:val="22"/>
                <w:szCs w:val="22"/>
                <w:lang w:val="en-US"/>
              </w:rPr>
              <w:t xml:space="preserve"> Stenoză pulmonară. </w:t>
            </w:r>
            <w:r w:rsidRPr="00881878">
              <w:rPr>
                <w:rFonts w:eastAsia="Calibri"/>
                <w:color w:val="000000"/>
                <w:lang w:val="en-US"/>
              </w:rPr>
              <w:t xml:space="preserve">Anomaliile congenitale ale </w:t>
            </w:r>
            <w:r w:rsidRPr="00F54197">
              <w:rPr>
                <w:rFonts w:eastAsia="Calibri"/>
                <w:color w:val="000000"/>
                <w:lang w:val="en-US"/>
              </w:rPr>
              <w:t>valvei aortice ș</w:t>
            </w:r>
            <w:r>
              <w:rPr>
                <w:rFonts w:eastAsia="Calibri"/>
                <w:color w:val="000000"/>
                <w:lang w:val="en-US"/>
              </w:rPr>
              <w:t>i</w:t>
            </w:r>
            <w:r w:rsidRPr="00F54197">
              <w:rPr>
                <w:rFonts w:eastAsia="Calibri"/>
                <w:color w:val="000000"/>
                <w:lang w:val="en-US"/>
              </w:rPr>
              <w:t xml:space="preserve"> ale tractului de ejecție al ventriculului stâng</w:t>
            </w:r>
            <w:r>
              <w:rPr>
                <w:rFonts w:eastAsia="Calibri"/>
                <w:color w:val="000000"/>
                <w:lang w:val="en-US"/>
              </w:rPr>
              <w:t xml:space="preserve">. </w:t>
            </w:r>
            <w:r w:rsidRPr="00F54197">
              <w:rPr>
                <w:lang w:val="en-US"/>
              </w:rPr>
              <w:t>Cor triatriatum. Afectarea congenitală a valvei mitrale.</w:t>
            </w:r>
          </w:p>
        </w:tc>
        <w:tc>
          <w:tcPr>
            <w:tcW w:w="851" w:type="dxa"/>
            <w:tcBorders>
              <w:top w:val="single" w:sz="4" w:space="0" w:color="auto"/>
              <w:left w:val="single" w:sz="4" w:space="0" w:color="auto"/>
              <w:bottom w:val="single" w:sz="4" w:space="0" w:color="auto"/>
              <w:right w:val="single" w:sz="4" w:space="0" w:color="auto"/>
            </w:tcBorders>
          </w:tcPr>
          <w:p w14:paraId="7BBF59A1" w14:textId="77777777" w:rsidR="000A6238" w:rsidRPr="00813BA0" w:rsidRDefault="000A6238" w:rsidP="008E61FF">
            <w:pPr>
              <w:jc w:val="center"/>
              <w:rPr>
                <w:sz w:val="22"/>
                <w:szCs w:val="22"/>
                <w:lang w:val="ro-RO"/>
              </w:rPr>
            </w:pPr>
            <w:r w:rsidRPr="00813BA0">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76DE74F0" w14:textId="77777777" w:rsidR="000A6238" w:rsidRPr="00813BA0" w:rsidRDefault="000A6238" w:rsidP="008E61FF">
            <w:pPr>
              <w:jc w:val="center"/>
              <w:rPr>
                <w:sz w:val="22"/>
                <w:szCs w:val="22"/>
                <w:lang w:val="ro-RO"/>
              </w:rPr>
            </w:pPr>
            <w:r w:rsidRPr="00813BA0">
              <w:rPr>
                <w:sz w:val="22"/>
                <w:szCs w:val="22"/>
                <w:lang w:val="ro-RO"/>
              </w:rPr>
              <w:t>90</w:t>
            </w:r>
          </w:p>
        </w:tc>
        <w:tc>
          <w:tcPr>
            <w:tcW w:w="709" w:type="dxa"/>
            <w:tcBorders>
              <w:top w:val="single" w:sz="4" w:space="0" w:color="auto"/>
              <w:left w:val="single" w:sz="4" w:space="0" w:color="auto"/>
              <w:bottom w:val="single" w:sz="4" w:space="0" w:color="auto"/>
              <w:right w:val="double" w:sz="4" w:space="0" w:color="auto"/>
            </w:tcBorders>
          </w:tcPr>
          <w:p w14:paraId="4F391A57" w14:textId="77777777" w:rsidR="000A6238" w:rsidRPr="00813BA0" w:rsidRDefault="000A6238" w:rsidP="008E61FF">
            <w:pPr>
              <w:jc w:val="center"/>
              <w:rPr>
                <w:sz w:val="22"/>
                <w:szCs w:val="22"/>
                <w:lang w:val="ro-RO"/>
              </w:rPr>
            </w:pPr>
            <w:r w:rsidRPr="00813BA0">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5CB45EE2" w14:textId="77777777" w:rsidR="000A6238" w:rsidRPr="00813BA0" w:rsidRDefault="000A6238" w:rsidP="008E61FF">
            <w:pPr>
              <w:jc w:val="center"/>
              <w:rPr>
                <w:sz w:val="22"/>
                <w:szCs w:val="22"/>
                <w:lang w:val="ro-RO"/>
              </w:rPr>
            </w:pPr>
            <w:r w:rsidRPr="00813BA0">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0EA8F7CB" w14:textId="77777777" w:rsidR="000A6238" w:rsidRPr="00813BA0" w:rsidRDefault="000A6238" w:rsidP="008E61FF">
            <w:pPr>
              <w:jc w:val="center"/>
              <w:rPr>
                <w:sz w:val="22"/>
                <w:szCs w:val="22"/>
                <w:lang w:val="ro-RO"/>
              </w:rPr>
            </w:pPr>
            <w:r w:rsidRPr="00813BA0">
              <w:rPr>
                <w:sz w:val="22"/>
                <w:szCs w:val="22"/>
                <w:lang w:val="ro-RO"/>
              </w:rPr>
              <w:t>90</w:t>
            </w:r>
          </w:p>
        </w:tc>
        <w:tc>
          <w:tcPr>
            <w:tcW w:w="851" w:type="dxa"/>
            <w:tcBorders>
              <w:top w:val="single" w:sz="4" w:space="0" w:color="auto"/>
              <w:left w:val="double" w:sz="4" w:space="0" w:color="auto"/>
              <w:bottom w:val="single" w:sz="4" w:space="0" w:color="auto"/>
              <w:right w:val="double" w:sz="4" w:space="0" w:color="auto"/>
            </w:tcBorders>
          </w:tcPr>
          <w:p w14:paraId="0336EB9C" w14:textId="77777777" w:rsidR="000A6238" w:rsidRPr="00813BA0" w:rsidRDefault="000A6238" w:rsidP="008E61FF">
            <w:pPr>
              <w:jc w:val="center"/>
              <w:rPr>
                <w:sz w:val="22"/>
                <w:szCs w:val="22"/>
                <w:lang w:val="ro-RO"/>
              </w:rPr>
            </w:pPr>
            <w:r w:rsidRPr="00813BA0">
              <w:rPr>
                <w:sz w:val="22"/>
                <w:szCs w:val="22"/>
                <w:lang w:val="ro-RO"/>
              </w:rPr>
              <w:t>104</w:t>
            </w:r>
          </w:p>
        </w:tc>
      </w:tr>
      <w:tr w:rsidR="000A6238" w:rsidRPr="004C1E4F" w14:paraId="1A73F009" w14:textId="77777777" w:rsidTr="008E61FF">
        <w:tc>
          <w:tcPr>
            <w:tcW w:w="586" w:type="dxa"/>
            <w:tcBorders>
              <w:top w:val="single" w:sz="4" w:space="0" w:color="auto"/>
              <w:left w:val="double" w:sz="4" w:space="0" w:color="auto"/>
              <w:bottom w:val="single" w:sz="4" w:space="0" w:color="auto"/>
              <w:right w:val="single" w:sz="4" w:space="0" w:color="auto"/>
            </w:tcBorders>
            <w:vAlign w:val="center"/>
          </w:tcPr>
          <w:p w14:paraId="3858EF44" w14:textId="77777777" w:rsidR="000A6238" w:rsidRPr="00813BA0" w:rsidRDefault="000A6238" w:rsidP="008E61FF">
            <w:pPr>
              <w:jc w:val="center"/>
              <w:rPr>
                <w:sz w:val="22"/>
                <w:szCs w:val="22"/>
                <w:lang w:val="ro-RO"/>
              </w:rPr>
            </w:pPr>
            <w:r w:rsidRPr="00813BA0">
              <w:rPr>
                <w:sz w:val="22"/>
                <w:szCs w:val="22"/>
                <w:lang w:val="ro-RO"/>
              </w:rPr>
              <w:t>5.</w:t>
            </w:r>
          </w:p>
        </w:tc>
        <w:tc>
          <w:tcPr>
            <w:tcW w:w="4594" w:type="dxa"/>
            <w:tcBorders>
              <w:top w:val="single" w:sz="4" w:space="0" w:color="auto"/>
              <w:left w:val="single" w:sz="4" w:space="0" w:color="auto"/>
              <w:bottom w:val="single" w:sz="4" w:space="0" w:color="auto"/>
              <w:right w:val="single" w:sz="4" w:space="0" w:color="auto"/>
            </w:tcBorders>
            <w:vAlign w:val="center"/>
          </w:tcPr>
          <w:p w14:paraId="46DFCCC2" w14:textId="77777777" w:rsidR="000A6238" w:rsidRPr="00813BA0" w:rsidRDefault="000A6238" w:rsidP="008E61FF">
            <w:pPr>
              <w:jc w:val="both"/>
              <w:rPr>
                <w:sz w:val="22"/>
                <w:szCs w:val="22"/>
                <w:lang w:val="en-US"/>
              </w:rPr>
            </w:pPr>
            <w:r w:rsidRPr="003009DC">
              <w:rPr>
                <w:lang w:val="en-US"/>
              </w:rPr>
              <w:t>Boli congenitale cianogene</w:t>
            </w:r>
            <w:r w:rsidRPr="003009DC">
              <w:rPr>
                <w:lang w:val="ro-RO"/>
              </w:rPr>
              <w:t xml:space="preserve">. Tetralogia </w:t>
            </w:r>
            <w:r>
              <w:rPr>
                <w:lang w:val="ro-RO"/>
              </w:rPr>
              <w:t>F</w:t>
            </w:r>
            <w:r w:rsidRPr="003009DC">
              <w:rPr>
                <w:lang w:val="ro-RO"/>
              </w:rPr>
              <w:t xml:space="preserve">allot. </w:t>
            </w:r>
            <w:r w:rsidRPr="003009DC">
              <w:rPr>
                <w:lang w:val="en-US"/>
              </w:rPr>
              <w:t>Ventricul drept cu dublă cale de ieșire</w:t>
            </w:r>
            <w:r w:rsidRPr="003009DC">
              <w:rPr>
                <w:i/>
                <w:iCs/>
                <w:lang w:val="en-US"/>
              </w:rPr>
              <w:t xml:space="preserve">. </w:t>
            </w:r>
            <w:r w:rsidRPr="003009DC">
              <w:rPr>
                <w:rFonts w:eastAsia="Calibri"/>
                <w:color w:val="000000"/>
                <w:lang w:val="en-US"/>
              </w:rPr>
              <w:t xml:space="preserve">Atrezie pulmonară cu sept ventricular intact. </w:t>
            </w:r>
            <w:r w:rsidRPr="003009DC">
              <w:rPr>
                <w:lang w:val="en-US"/>
              </w:rPr>
              <w:t xml:space="preserve">Transpoziția marilor vase. Ventriculul unic. Atrezia de tricuspidă. </w:t>
            </w:r>
            <w:r w:rsidRPr="003009DC">
              <w:rPr>
                <w:rFonts w:eastAsia="Calibri"/>
                <w:color w:val="000000"/>
                <w:lang w:val="en-US"/>
              </w:rPr>
              <w:t xml:space="preserve">Sindromul de </w:t>
            </w:r>
            <w:r w:rsidRPr="003009DC">
              <w:rPr>
                <w:lang w:val="en-US"/>
              </w:rPr>
              <w:t>cord stâng hipoplazic.</w:t>
            </w:r>
            <w:r>
              <w:rPr>
                <w:lang w:val="en-US"/>
              </w:rPr>
              <w:t xml:space="preserve"> </w:t>
            </w:r>
            <w:r w:rsidRPr="003009DC">
              <w:rPr>
                <w:lang w:val="en-US"/>
              </w:rPr>
              <w:t>Trunchiul arterial comun</w:t>
            </w:r>
            <w:r>
              <w:rPr>
                <w:lang w:val="en-US"/>
              </w:rPr>
              <w:t xml:space="preserve">. </w:t>
            </w:r>
            <w:r w:rsidRPr="00F54197">
              <w:rPr>
                <w:lang w:val="en-US"/>
              </w:rPr>
              <w:t>Transpoziția vaselor mari corectată anatomic</w:t>
            </w:r>
            <w:r>
              <w:rPr>
                <w:lang w:val="en-US"/>
              </w:rPr>
              <w:t xml:space="preserve">. </w:t>
            </w:r>
            <w:r w:rsidRPr="003009DC">
              <w:rPr>
                <w:rFonts w:eastAsia="Calibri"/>
                <w:color w:val="000000"/>
                <w:lang w:val="en-US"/>
              </w:rPr>
              <w:t xml:space="preserve">Boala </w:t>
            </w:r>
            <w:r>
              <w:rPr>
                <w:rFonts w:eastAsia="Calibri"/>
                <w:color w:val="000000"/>
                <w:lang w:val="en-US"/>
              </w:rPr>
              <w:t>E</w:t>
            </w:r>
            <w:r w:rsidRPr="003009DC">
              <w:rPr>
                <w:rFonts w:eastAsia="Calibri"/>
                <w:color w:val="000000"/>
                <w:lang w:val="en-US"/>
              </w:rPr>
              <w:t>bstein</w:t>
            </w:r>
            <w:r>
              <w:rPr>
                <w:rFonts w:eastAsia="Calibri"/>
                <w:color w:val="000000"/>
                <w:lang w:val="en-US"/>
              </w:rPr>
              <w:t>.</w:t>
            </w:r>
          </w:p>
        </w:tc>
        <w:tc>
          <w:tcPr>
            <w:tcW w:w="851" w:type="dxa"/>
            <w:tcBorders>
              <w:top w:val="single" w:sz="4" w:space="0" w:color="auto"/>
              <w:left w:val="single" w:sz="4" w:space="0" w:color="auto"/>
              <w:bottom w:val="single" w:sz="4" w:space="0" w:color="auto"/>
              <w:right w:val="single" w:sz="4" w:space="0" w:color="auto"/>
            </w:tcBorders>
          </w:tcPr>
          <w:p w14:paraId="12BF0C24" w14:textId="77777777" w:rsidR="000A6238" w:rsidRPr="00813BA0" w:rsidRDefault="000A6238" w:rsidP="008E61FF">
            <w:pPr>
              <w:jc w:val="center"/>
              <w:rPr>
                <w:sz w:val="22"/>
                <w:szCs w:val="22"/>
                <w:lang w:val="ro-RO"/>
              </w:rPr>
            </w:pPr>
            <w:r w:rsidRPr="00813BA0">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46417680" w14:textId="77777777" w:rsidR="000A6238" w:rsidRPr="00813BA0" w:rsidRDefault="000A6238" w:rsidP="008E61FF">
            <w:pPr>
              <w:jc w:val="center"/>
              <w:rPr>
                <w:sz w:val="22"/>
                <w:szCs w:val="22"/>
                <w:lang w:val="ro-RO"/>
              </w:rPr>
            </w:pPr>
            <w:r w:rsidRPr="00813BA0">
              <w:rPr>
                <w:sz w:val="22"/>
                <w:szCs w:val="22"/>
                <w:lang w:val="ro-RO"/>
              </w:rPr>
              <w:t>90</w:t>
            </w:r>
          </w:p>
        </w:tc>
        <w:tc>
          <w:tcPr>
            <w:tcW w:w="709" w:type="dxa"/>
            <w:tcBorders>
              <w:top w:val="single" w:sz="4" w:space="0" w:color="auto"/>
              <w:left w:val="single" w:sz="4" w:space="0" w:color="auto"/>
              <w:bottom w:val="single" w:sz="4" w:space="0" w:color="auto"/>
              <w:right w:val="double" w:sz="4" w:space="0" w:color="auto"/>
            </w:tcBorders>
          </w:tcPr>
          <w:p w14:paraId="586BF9E5" w14:textId="77777777" w:rsidR="000A6238" w:rsidRPr="00813BA0" w:rsidRDefault="000A6238" w:rsidP="008E61FF">
            <w:pPr>
              <w:jc w:val="center"/>
              <w:rPr>
                <w:sz w:val="22"/>
                <w:szCs w:val="22"/>
                <w:lang w:val="ro-RO"/>
              </w:rPr>
            </w:pPr>
            <w:r w:rsidRPr="00813BA0">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415EA786" w14:textId="77777777" w:rsidR="000A6238" w:rsidRPr="00813BA0" w:rsidRDefault="000A6238" w:rsidP="008E61FF">
            <w:pPr>
              <w:jc w:val="center"/>
              <w:rPr>
                <w:sz w:val="22"/>
                <w:szCs w:val="22"/>
                <w:lang w:val="ro-RO"/>
              </w:rPr>
            </w:pPr>
            <w:r w:rsidRPr="00813BA0">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674D97A5" w14:textId="77777777" w:rsidR="000A6238" w:rsidRPr="00813BA0" w:rsidRDefault="000A6238" w:rsidP="008E61FF">
            <w:pPr>
              <w:jc w:val="center"/>
              <w:rPr>
                <w:sz w:val="22"/>
                <w:szCs w:val="22"/>
                <w:lang w:val="ro-RO"/>
              </w:rPr>
            </w:pPr>
            <w:r w:rsidRPr="00813BA0">
              <w:rPr>
                <w:sz w:val="22"/>
                <w:szCs w:val="22"/>
                <w:lang w:val="ro-RO"/>
              </w:rPr>
              <w:t>90</w:t>
            </w:r>
          </w:p>
        </w:tc>
        <w:tc>
          <w:tcPr>
            <w:tcW w:w="851" w:type="dxa"/>
            <w:tcBorders>
              <w:top w:val="single" w:sz="4" w:space="0" w:color="auto"/>
              <w:left w:val="double" w:sz="4" w:space="0" w:color="auto"/>
              <w:bottom w:val="single" w:sz="4" w:space="0" w:color="auto"/>
              <w:right w:val="double" w:sz="4" w:space="0" w:color="auto"/>
            </w:tcBorders>
          </w:tcPr>
          <w:p w14:paraId="26BF7839" w14:textId="77777777" w:rsidR="000A6238" w:rsidRPr="00813BA0" w:rsidRDefault="000A6238" w:rsidP="008E61FF">
            <w:pPr>
              <w:jc w:val="center"/>
              <w:rPr>
                <w:sz w:val="22"/>
                <w:szCs w:val="22"/>
                <w:lang w:val="ro-RO"/>
              </w:rPr>
            </w:pPr>
            <w:r w:rsidRPr="00813BA0">
              <w:rPr>
                <w:sz w:val="22"/>
                <w:szCs w:val="22"/>
                <w:lang w:val="ro-RO"/>
              </w:rPr>
              <w:t>104</w:t>
            </w:r>
          </w:p>
        </w:tc>
      </w:tr>
      <w:tr w:rsidR="000A6238" w:rsidRPr="004C1E4F" w14:paraId="3FE524DB" w14:textId="77777777" w:rsidTr="008E61FF">
        <w:tc>
          <w:tcPr>
            <w:tcW w:w="586" w:type="dxa"/>
            <w:tcBorders>
              <w:top w:val="single" w:sz="4" w:space="0" w:color="auto"/>
              <w:left w:val="double" w:sz="4" w:space="0" w:color="auto"/>
              <w:bottom w:val="single" w:sz="4" w:space="0" w:color="auto"/>
              <w:right w:val="single" w:sz="4" w:space="0" w:color="auto"/>
            </w:tcBorders>
            <w:vAlign w:val="center"/>
          </w:tcPr>
          <w:p w14:paraId="6CCC4E20" w14:textId="77777777" w:rsidR="000A6238" w:rsidRPr="00813BA0" w:rsidRDefault="000A6238" w:rsidP="008E61FF">
            <w:pPr>
              <w:rPr>
                <w:sz w:val="22"/>
                <w:szCs w:val="22"/>
                <w:lang w:val="ro-RO"/>
              </w:rPr>
            </w:pPr>
            <w:r w:rsidRPr="00813BA0">
              <w:rPr>
                <w:sz w:val="22"/>
                <w:szCs w:val="22"/>
                <w:lang w:val="ro-RO"/>
              </w:rPr>
              <w:t>6.</w:t>
            </w:r>
          </w:p>
        </w:tc>
        <w:tc>
          <w:tcPr>
            <w:tcW w:w="4594" w:type="dxa"/>
            <w:tcBorders>
              <w:top w:val="single" w:sz="4" w:space="0" w:color="auto"/>
              <w:left w:val="single" w:sz="4" w:space="0" w:color="auto"/>
              <w:bottom w:val="single" w:sz="4" w:space="0" w:color="auto"/>
              <w:right w:val="single" w:sz="4" w:space="0" w:color="auto"/>
            </w:tcBorders>
            <w:vAlign w:val="center"/>
          </w:tcPr>
          <w:p w14:paraId="74DE1F0D" w14:textId="77777777" w:rsidR="000A6238" w:rsidRPr="00813BA0" w:rsidRDefault="000A6238" w:rsidP="008E61FF">
            <w:pPr>
              <w:jc w:val="both"/>
              <w:rPr>
                <w:bCs/>
                <w:iCs/>
                <w:sz w:val="22"/>
                <w:szCs w:val="22"/>
                <w:lang w:val="en-US"/>
              </w:rPr>
            </w:pPr>
            <w:r>
              <w:rPr>
                <w:bCs/>
                <w:sz w:val="22"/>
                <w:szCs w:val="22"/>
                <w:lang w:val="en-US"/>
              </w:rPr>
              <w:t xml:space="preserve">Anomalii vasculare. </w:t>
            </w:r>
            <w:r w:rsidRPr="00DE508F">
              <w:rPr>
                <w:rFonts w:eastAsia="Calibri"/>
                <w:color w:val="000000"/>
                <w:lang w:val="en-US"/>
              </w:rPr>
              <w:t xml:space="preserve">Anomaliile de întoarcere venoasă sistemică si </w:t>
            </w:r>
            <w:r>
              <w:rPr>
                <w:rFonts w:eastAsia="Calibri"/>
                <w:color w:val="000000"/>
                <w:lang w:val="en-US"/>
              </w:rPr>
              <w:t>p</w:t>
            </w:r>
            <w:r w:rsidRPr="003009DC">
              <w:rPr>
                <w:rFonts w:eastAsia="Calibri"/>
                <w:color w:val="000000"/>
                <w:lang w:val="en-US"/>
              </w:rPr>
              <w:t>ulmonara parțial</w:t>
            </w:r>
            <w:r>
              <w:rPr>
                <w:rFonts w:eastAsia="Calibri"/>
                <w:color w:val="000000"/>
                <w:lang w:val="ro-RO"/>
              </w:rPr>
              <w:t xml:space="preserve">ă. </w:t>
            </w:r>
            <w:r w:rsidRPr="00F54197">
              <w:rPr>
                <w:lang w:val="en-US"/>
              </w:rPr>
              <w:lastRenderedPageBreak/>
              <w:t>Anomaliile totale de întoarcere</w:t>
            </w:r>
            <w:r>
              <w:rPr>
                <w:lang w:val="en-US"/>
              </w:rPr>
              <w:t xml:space="preserve"> </w:t>
            </w:r>
            <w:r w:rsidRPr="00F54197">
              <w:rPr>
                <w:lang w:val="en-US"/>
              </w:rPr>
              <w:t>venoasă pulmonară</w:t>
            </w:r>
            <w:r>
              <w:rPr>
                <w:lang w:val="en-US"/>
              </w:rPr>
              <w:t xml:space="preserve">. </w:t>
            </w:r>
            <w:r w:rsidRPr="00F54197">
              <w:rPr>
                <w:lang w:val="en-US"/>
              </w:rPr>
              <w:t>Anomaliile arterelor coronare (</w:t>
            </w:r>
            <w:r>
              <w:rPr>
                <w:lang w:val="en-US"/>
              </w:rPr>
              <w:t>A</w:t>
            </w:r>
            <w:r w:rsidRPr="00F54197">
              <w:rPr>
                <w:lang w:val="en-US"/>
              </w:rPr>
              <w:t>lcapa. Fistule coronariene)</w:t>
            </w:r>
            <w:r>
              <w:rPr>
                <w:lang w:val="en-US"/>
              </w:rPr>
              <w:t xml:space="preserve">. </w:t>
            </w:r>
            <w:r w:rsidRPr="003009DC">
              <w:rPr>
                <w:lang w:val="en-US"/>
              </w:rPr>
              <w:t>Coarctatia de aortă</w:t>
            </w:r>
            <w:r>
              <w:rPr>
                <w:lang w:val="en-US"/>
              </w:rPr>
              <w:t xml:space="preserve">. </w:t>
            </w:r>
            <w:r w:rsidRPr="00F54197">
              <w:rPr>
                <w:lang w:val="en-US"/>
              </w:rPr>
              <w:t>Arcul aortic întrerupt</w:t>
            </w:r>
            <w:r>
              <w:rPr>
                <w:lang w:val="en-US"/>
              </w:rPr>
              <w:t xml:space="preserve">. </w:t>
            </w:r>
            <w:r w:rsidRPr="00064ECF">
              <w:rPr>
                <w:lang w:val="en-US"/>
              </w:rPr>
              <w:t>Inelele vasculare ș</w:t>
            </w:r>
            <w:r>
              <w:rPr>
                <w:lang w:val="en-US"/>
              </w:rPr>
              <w:t xml:space="preserve">i </w:t>
            </w:r>
            <w:r w:rsidRPr="00064ECF">
              <w:rPr>
                <w:lang w:val="en-US"/>
              </w:rPr>
              <w:t>sling pulmonar</w:t>
            </w:r>
            <w:r>
              <w:rPr>
                <w:lang w:val="en-US"/>
              </w:rPr>
              <w:t xml:space="preserve">. </w:t>
            </w:r>
            <w:r w:rsidRPr="00064ECF">
              <w:rPr>
                <w:rFonts w:eastAsia="Calibri"/>
                <w:color w:val="000000"/>
                <w:lang w:val="en-US"/>
              </w:rPr>
              <w:t>Fistulele arteriovenoase</w:t>
            </w:r>
            <w:r>
              <w:rPr>
                <w:rFonts w:eastAsia="Calibri"/>
                <w:color w:val="000000"/>
                <w:lang w:val="ro-RO"/>
              </w:rPr>
              <w:t>.</w:t>
            </w:r>
          </w:p>
        </w:tc>
        <w:tc>
          <w:tcPr>
            <w:tcW w:w="851" w:type="dxa"/>
            <w:tcBorders>
              <w:top w:val="single" w:sz="4" w:space="0" w:color="auto"/>
              <w:left w:val="single" w:sz="4" w:space="0" w:color="auto"/>
              <w:bottom w:val="single" w:sz="4" w:space="0" w:color="auto"/>
              <w:right w:val="single" w:sz="4" w:space="0" w:color="auto"/>
            </w:tcBorders>
          </w:tcPr>
          <w:p w14:paraId="085A38A0" w14:textId="77777777" w:rsidR="000A6238" w:rsidRPr="00813BA0" w:rsidRDefault="000A6238" w:rsidP="008E61FF">
            <w:pPr>
              <w:jc w:val="center"/>
              <w:rPr>
                <w:sz w:val="22"/>
                <w:szCs w:val="22"/>
                <w:lang w:val="ro-RO"/>
              </w:rPr>
            </w:pPr>
            <w:r w:rsidRPr="00813BA0">
              <w:rPr>
                <w:sz w:val="22"/>
                <w:szCs w:val="22"/>
                <w:lang w:val="ro-RO"/>
              </w:rPr>
              <w:lastRenderedPageBreak/>
              <w:t>6</w:t>
            </w:r>
          </w:p>
        </w:tc>
        <w:tc>
          <w:tcPr>
            <w:tcW w:w="773" w:type="dxa"/>
            <w:tcBorders>
              <w:top w:val="single" w:sz="4" w:space="0" w:color="auto"/>
              <w:left w:val="single" w:sz="4" w:space="0" w:color="auto"/>
              <w:bottom w:val="single" w:sz="4" w:space="0" w:color="auto"/>
              <w:right w:val="single" w:sz="4" w:space="0" w:color="auto"/>
            </w:tcBorders>
          </w:tcPr>
          <w:p w14:paraId="083B1231" w14:textId="77777777" w:rsidR="000A6238" w:rsidRPr="00813BA0" w:rsidRDefault="000A6238" w:rsidP="008E61FF">
            <w:pPr>
              <w:jc w:val="center"/>
              <w:rPr>
                <w:sz w:val="22"/>
                <w:szCs w:val="22"/>
                <w:lang w:val="ro-RO"/>
              </w:rPr>
            </w:pPr>
            <w:r w:rsidRPr="00813BA0">
              <w:rPr>
                <w:sz w:val="22"/>
                <w:szCs w:val="22"/>
                <w:lang w:val="ro-RO"/>
              </w:rPr>
              <w:t>90</w:t>
            </w:r>
          </w:p>
        </w:tc>
        <w:tc>
          <w:tcPr>
            <w:tcW w:w="709" w:type="dxa"/>
            <w:tcBorders>
              <w:top w:val="single" w:sz="4" w:space="0" w:color="auto"/>
              <w:left w:val="single" w:sz="4" w:space="0" w:color="auto"/>
              <w:bottom w:val="single" w:sz="4" w:space="0" w:color="auto"/>
              <w:right w:val="double" w:sz="4" w:space="0" w:color="auto"/>
            </w:tcBorders>
          </w:tcPr>
          <w:p w14:paraId="5D35A0E4" w14:textId="77777777" w:rsidR="000A6238" w:rsidRPr="00813BA0" w:rsidRDefault="000A6238" w:rsidP="008E61FF">
            <w:pPr>
              <w:jc w:val="center"/>
              <w:rPr>
                <w:sz w:val="22"/>
                <w:szCs w:val="22"/>
                <w:lang w:val="ro-RO"/>
              </w:rPr>
            </w:pPr>
            <w:r w:rsidRPr="00813BA0">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6D6A226B" w14:textId="77777777" w:rsidR="000A6238" w:rsidRPr="00813BA0" w:rsidRDefault="000A6238" w:rsidP="008E61FF">
            <w:pPr>
              <w:jc w:val="center"/>
              <w:rPr>
                <w:sz w:val="22"/>
                <w:szCs w:val="22"/>
                <w:lang w:val="ro-RO"/>
              </w:rPr>
            </w:pPr>
            <w:r w:rsidRPr="00813BA0">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1BB749AD" w14:textId="77777777" w:rsidR="000A6238" w:rsidRPr="00813BA0" w:rsidRDefault="000A6238" w:rsidP="008E61FF">
            <w:pPr>
              <w:jc w:val="center"/>
              <w:rPr>
                <w:sz w:val="22"/>
                <w:szCs w:val="22"/>
                <w:lang w:val="ro-RO"/>
              </w:rPr>
            </w:pPr>
            <w:r w:rsidRPr="00813BA0">
              <w:rPr>
                <w:sz w:val="22"/>
                <w:szCs w:val="22"/>
                <w:lang w:val="ro-RO"/>
              </w:rPr>
              <w:t>90</w:t>
            </w:r>
          </w:p>
        </w:tc>
        <w:tc>
          <w:tcPr>
            <w:tcW w:w="851" w:type="dxa"/>
            <w:tcBorders>
              <w:top w:val="single" w:sz="4" w:space="0" w:color="auto"/>
              <w:left w:val="double" w:sz="4" w:space="0" w:color="auto"/>
              <w:bottom w:val="single" w:sz="4" w:space="0" w:color="auto"/>
              <w:right w:val="double" w:sz="4" w:space="0" w:color="auto"/>
            </w:tcBorders>
          </w:tcPr>
          <w:p w14:paraId="61922D6A" w14:textId="77777777" w:rsidR="000A6238" w:rsidRPr="00813BA0" w:rsidRDefault="000A6238" w:rsidP="008E61FF">
            <w:pPr>
              <w:jc w:val="center"/>
              <w:rPr>
                <w:sz w:val="22"/>
                <w:szCs w:val="22"/>
                <w:lang w:val="ro-RO"/>
              </w:rPr>
            </w:pPr>
            <w:r w:rsidRPr="00813BA0">
              <w:rPr>
                <w:sz w:val="22"/>
                <w:szCs w:val="22"/>
                <w:lang w:val="ro-RO"/>
              </w:rPr>
              <w:t>104</w:t>
            </w:r>
          </w:p>
        </w:tc>
      </w:tr>
      <w:tr w:rsidR="000A6238" w:rsidRPr="004C1E4F" w14:paraId="5A106A17" w14:textId="77777777" w:rsidTr="008E61FF">
        <w:tc>
          <w:tcPr>
            <w:tcW w:w="586" w:type="dxa"/>
            <w:tcBorders>
              <w:top w:val="single" w:sz="4" w:space="0" w:color="auto"/>
              <w:left w:val="double" w:sz="4" w:space="0" w:color="auto"/>
              <w:bottom w:val="single" w:sz="4" w:space="0" w:color="auto"/>
              <w:right w:val="single" w:sz="4" w:space="0" w:color="auto"/>
            </w:tcBorders>
            <w:vAlign w:val="center"/>
          </w:tcPr>
          <w:p w14:paraId="54C3CE3C" w14:textId="77777777" w:rsidR="000A6238" w:rsidRPr="00813BA0" w:rsidRDefault="000A6238" w:rsidP="008E61FF">
            <w:pPr>
              <w:jc w:val="center"/>
              <w:rPr>
                <w:sz w:val="22"/>
                <w:szCs w:val="22"/>
                <w:lang w:val="ro-RO"/>
              </w:rPr>
            </w:pPr>
            <w:r w:rsidRPr="00813BA0">
              <w:rPr>
                <w:sz w:val="22"/>
                <w:szCs w:val="22"/>
                <w:lang w:val="ro-RO"/>
              </w:rPr>
              <w:t>7.</w:t>
            </w:r>
          </w:p>
        </w:tc>
        <w:tc>
          <w:tcPr>
            <w:tcW w:w="4594" w:type="dxa"/>
            <w:tcBorders>
              <w:top w:val="single" w:sz="4" w:space="0" w:color="auto"/>
              <w:left w:val="single" w:sz="4" w:space="0" w:color="auto"/>
              <w:bottom w:val="single" w:sz="4" w:space="0" w:color="auto"/>
              <w:right w:val="single" w:sz="4" w:space="0" w:color="auto"/>
            </w:tcBorders>
            <w:vAlign w:val="center"/>
          </w:tcPr>
          <w:p w14:paraId="76CBA41E" w14:textId="77777777" w:rsidR="000A6238" w:rsidRPr="00CF783B" w:rsidRDefault="000A6238" w:rsidP="008E61FF">
            <w:pPr>
              <w:autoSpaceDE w:val="0"/>
              <w:autoSpaceDN w:val="0"/>
              <w:adjustRightInd w:val="0"/>
              <w:jc w:val="both"/>
              <w:rPr>
                <w:bCs/>
                <w:iCs/>
                <w:sz w:val="22"/>
                <w:szCs w:val="22"/>
                <w:lang w:val="ro-RO"/>
              </w:rPr>
            </w:pPr>
            <w:r w:rsidRPr="00CF783B">
              <w:rPr>
                <w:lang w:val="en-US"/>
              </w:rPr>
              <w:t>Boli cardiace dobândite</w:t>
            </w:r>
            <w:r w:rsidRPr="00CF783B">
              <w:rPr>
                <w:lang w:val="ro-RO"/>
              </w:rPr>
              <w:t xml:space="preserve">. Mocardita. </w:t>
            </w:r>
          </w:p>
        </w:tc>
        <w:tc>
          <w:tcPr>
            <w:tcW w:w="851" w:type="dxa"/>
            <w:tcBorders>
              <w:top w:val="single" w:sz="4" w:space="0" w:color="auto"/>
              <w:left w:val="single" w:sz="4" w:space="0" w:color="auto"/>
              <w:bottom w:val="single" w:sz="4" w:space="0" w:color="auto"/>
              <w:right w:val="single" w:sz="4" w:space="0" w:color="auto"/>
            </w:tcBorders>
          </w:tcPr>
          <w:p w14:paraId="7D64084F" w14:textId="77777777" w:rsidR="000A6238" w:rsidRPr="00813BA0" w:rsidRDefault="000A6238" w:rsidP="008E61FF">
            <w:pPr>
              <w:jc w:val="center"/>
              <w:rPr>
                <w:sz w:val="22"/>
                <w:szCs w:val="22"/>
                <w:lang w:val="ro-RO"/>
              </w:rPr>
            </w:pPr>
            <w:r w:rsidRPr="00813BA0">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019FB0D2" w14:textId="77777777" w:rsidR="000A6238" w:rsidRPr="00813BA0" w:rsidRDefault="000A6238" w:rsidP="008E61FF">
            <w:pPr>
              <w:jc w:val="center"/>
              <w:rPr>
                <w:sz w:val="22"/>
                <w:szCs w:val="22"/>
                <w:lang w:val="ro-RO"/>
              </w:rPr>
            </w:pPr>
            <w:r w:rsidRPr="00813BA0">
              <w:rPr>
                <w:sz w:val="22"/>
                <w:szCs w:val="22"/>
                <w:lang w:val="ro-RO"/>
              </w:rPr>
              <w:t>90</w:t>
            </w:r>
          </w:p>
        </w:tc>
        <w:tc>
          <w:tcPr>
            <w:tcW w:w="709" w:type="dxa"/>
            <w:tcBorders>
              <w:top w:val="single" w:sz="4" w:space="0" w:color="auto"/>
              <w:left w:val="single" w:sz="4" w:space="0" w:color="auto"/>
              <w:bottom w:val="single" w:sz="4" w:space="0" w:color="auto"/>
              <w:right w:val="double" w:sz="4" w:space="0" w:color="auto"/>
            </w:tcBorders>
          </w:tcPr>
          <w:p w14:paraId="664F0DFA" w14:textId="77777777" w:rsidR="000A6238" w:rsidRPr="00813BA0" w:rsidRDefault="000A6238" w:rsidP="008E61FF">
            <w:pPr>
              <w:jc w:val="center"/>
              <w:rPr>
                <w:sz w:val="22"/>
                <w:szCs w:val="22"/>
                <w:lang w:val="ro-RO"/>
              </w:rPr>
            </w:pPr>
            <w:r w:rsidRPr="00813BA0">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01D817AD" w14:textId="77777777" w:rsidR="000A6238" w:rsidRPr="00813BA0" w:rsidRDefault="000A6238" w:rsidP="008E61FF">
            <w:pPr>
              <w:jc w:val="center"/>
              <w:rPr>
                <w:sz w:val="22"/>
                <w:szCs w:val="22"/>
                <w:lang w:val="ro-RO"/>
              </w:rPr>
            </w:pPr>
            <w:r w:rsidRPr="00813BA0">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5A10FD58" w14:textId="77777777" w:rsidR="000A6238" w:rsidRPr="00813BA0" w:rsidRDefault="000A6238" w:rsidP="008E61FF">
            <w:pPr>
              <w:jc w:val="center"/>
              <w:rPr>
                <w:sz w:val="22"/>
                <w:szCs w:val="22"/>
                <w:lang w:val="ro-RO"/>
              </w:rPr>
            </w:pPr>
            <w:r w:rsidRPr="00813BA0">
              <w:rPr>
                <w:sz w:val="22"/>
                <w:szCs w:val="22"/>
                <w:lang w:val="ro-RO"/>
              </w:rPr>
              <w:t>90</w:t>
            </w:r>
          </w:p>
        </w:tc>
        <w:tc>
          <w:tcPr>
            <w:tcW w:w="851" w:type="dxa"/>
            <w:tcBorders>
              <w:top w:val="single" w:sz="4" w:space="0" w:color="auto"/>
              <w:left w:val="double" w:sz="4" w:space="0" w:color="auto"/>
              <w:bottom w:val="single" w:sz="4" w:space="0" w:color="auto"/>
              <w:right w:val="double" w:sz="4" w:space="0" w:color="auto"/>
            </w:tcBorders>
          </w:tcPr>
          <w:p w14:paraId="58D40D55" w14:textId="77777777" w:rsidR="000A6238" w:rsidRPr="00813BA0" w:rsidRDefault="000A6238" w:rsidP="008E61FF">
            <w:pPr>
              <w:jc w:val="center"/>
              <w:rPr>
                <w:sz w:val="22"/>
                <w:szCs w:val="22"/>
                <w:lang w:val="ro-RO"/>
              </w:rPr>
            </w:pPr>
            <w:r w:rsidRPr="00813BA0">
              <w:rPr>
                <w:sz w:val="22"/>
                <w:szCs w:val="22"/>
                <w:lang w:val="ro-RO"/>
              </w:rPr>
              <w:t>104</w:t>
            </w:r>
          </w:p>
        </w:tc>
      </w:tr>
      <w:tr w:rsidR="000A6238" w:rsidRPr="004C1E4F" w14:paraId="548BA8DD" w14:textId="77777777" w:rsidTr="008E61FF">
        <w:tc>
          <w:tcPr>
            <w:tcW w:w="586" w:type="dxa"/>
            <w:tcBorders>
              <w:top w:val="single" w:sz="4" w:space="0" w:color="auto"/>
              <w:left w:val="double" w:sz="4" w:space="0" w:color="auto"/>
              <w:bottom w:val="single" w:sz="4" w:space="0" w:color="auto"/>
              <w:right w:val="single" w:sz="4" w:space="0" w:color="auto"/>
            </w:tcBorders>
            <w:vAlign w:val="center"/>
          </w:tcPr>
          <w:p w14:paraId="42C2E9FE" w14:textId="77777777" w:rsidR="000A6238" w:rsidRPr="00813BA0" w:rsidRDefault="000A6238" w:rsidP="008E61FF">
            <w:pPr>
              <w:jc w:val="center"/>
              <w:rPr>
                <w:sz w:val="22"/>
                <w:szCs w:val="22"/>
                <w:lang w:val="ro-RO"/>
              </w:rPr>
            </w:pPr>
            <w:r w:rsidRPr="00813BA0">
              <w:rPr>
                <w:sz w:val="22"/>
                <w:szCs w:val="22"/>
                <w:lang w:val="ro-RO"/>
              </w:rPr>
              <w:t>8.</w:t>
            </w:r>
          </w:p>
        </w:tc>
        <w:tc>
          <w:tcPr>
            <w:tcW w:w="4594" w:type="dxa"/>
            <w:tcBorders>
              <w:top w:val="single" w:sz="4" w:space="0" w:color="auto"/>
              <w:left w:val="single" w:sz="4" w:space="0" w:color="auto"/>
              <w:bottom w:val="single" w:sz="4" w:space="0" w:color="auto"/>
              <w:right w:val="single" w:sz="4" w:space="0" w:color="auto"/>
            </w:tcBorders>
            <w:vAlign w:val="center"/>
          </w:tcPr>
          <w:p w14:paraId="4A9795DB" w14:textId="77777777" w:rsidR="000A6238" w:rsidRPr="00813BA0" w:rsidRDefault="000A6238" w:rsidP="008E61FF">
            <w:pPr>
              <w:jc w:val="both"/>
              <w:rPr>
                <w:bCs/>
                <w:sz w:val="22"/>
                <w:szCs w:val="22"/>
                <w:lang w:val="en-US"/>
              </w:rPr>
            </w:pPr>
            <w:r w:rsidRPr="00CF783B">
              <w:rPr>
                <w:lang w:val="ro-RO"/>
              </w:rPr>
              <w:t>Pericardite.</w:t>
            </w:r>
          </w:p>
        </w:tc>
        <w:tc>
          <w:tcPr>
            <w:tcW w:w="851" w:type="dxa"/>
            <w:tcBorders>
              <w:top w:val="single" w:sz="4" w:space="0" w:color="auto"/>
              <w:left w:val="single" w:sz="4" w:space="0" w:color="auto"/>
              <w:bottom w:val="single" w:sz="4" w:space="0" w:color="auto"/>
              <w:right w:val="single" w:sz="4" w:space="0" w:color="auto"/>
            </w:tcBorders>
          </w:tcPr>
          <w:p w14:paraId="345CD192" w14:textId="77777777" w:rsidR="000A6238" w:rsidRPr="00813BA0" w:rsidRDefault="000A6238" w:rsidP="008E61FF">
            <w:pPr>
              <w:jc w:val="center"/>
              <w:rPr>
                <w:sz w:val="22"/>
                <w:szCs w:val="22"/>
                <w:lang w:val="ro-RO"/>
              </w:rPr>
            </w:pPr>
            <w:r w:rsidRPr="00813BA0">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67E08DCD" w14:textId="77777777" w:rsidR="000A6238" w:rsidRPr="00813BA0" w:rsidRDefault="000A6238" w:rsidP="008E61FF">
            <w:pPr>
              <w:jc w:val="center"/>
              <w:rPr>
                <w:sz w:val="22"/>
                <w:szCs w:val="22"/>
                <w:lang w:val="ro-RO"/>
              </w:rPr>
            </w:pPr>
            <w:r w:rsidRPr="00813BA0">
              <w:rPr>
                <w:sz w:val="22"/>
                <w:szCs w:val="22"/>
                <w:lang w:val="ro-RO"/>
              </w:rPr>
              <w:t>90</w:t>
            </w:r>
          </w:p>
        </w:tc>
        <w:tc>
          <w:tcPr>
            <w:tcW w:w="709" w:type="dxa"/>
            <w:tcBorders>
              <w:top w:val="single" w:sz="4" w:space="0" w:color="auto"/>
              <w:left w:val="single" w:sz="4" w:space="0" w:color="auto"/>
              <w:bottom w:val="single" w:sz="4" w:space="0" w:color="auto"/>
              <w:right w:val="double" w:sz="4" w:space="0" w:color="auto"/>
            </w:tcBorders>
          </w:tcPr>
          <w:p w14:paraId="2CACE16B" w14:textId="77777777" w:rsidR="000A6238" w:rsidRPr="00813BA0" w:rsidRDefault="000A6238" w:rsidP="008E61FF">
            <w:pPr>
              <w:jc w:val="center"/>
              <w:rPr>
                <w:sz w:val="22"/>
                <w:szCs w:val="22"/>
                <w:lang w:val="ro-RO"/>
              </w:rPr>
            </w:pPr>
            <w:r w:rsidRPr="00813BA0">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7F508794" w14:textId="77777777" w:rsidR="000A6238" w:rsidRPr="00813BA0" w:rsidRDefault="000A6238" w:rsidP="008E61FF">
            <w:pPr>
              <w:jc w:val="center"/>
              <w:rPr>
                <w:sz w:val="22"/>
                <w:szCs w:val="22"/>
                <w:lang w:val="ro-RO"/>
              </w:rPr>
            </w:pPr>
            <w:r w:rsidRPr="00813BA0">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4F6E446E" w14:textId="77777777" w:rsidR="000A6238" w:rsidRPr="00813BA0" w:rsidRDefault="000A6238" w:rsidP="008E61FF">
            <w:pPr>
              <w:jc w:val="center"/>
              <w:rPr>
                <w:sz w:val="22"/>
                <w:szCs w:val="22"/>
                <w:lang w:val="ro-RO"/>
              </w:rPr>
            </w:pPr>
            <w:r w:rsidRPr="00813BA0">
              <w:rPr>
                <w:sz w:val="22"/>
                <w:szCs w:val="22"/>
                <w:lang w:val="ro-RO"/>
              </w:rPr>
              <w:t>90</w:t>
            </w:r>
          </w:p>
        </w:tc>
        <w:tc>
          <w:tcPr>
            <w:tcW w:w="851" w:type="dxa"/>
            <w:tcBorders>
              <w:top w:val="single" w:sz="4" w:space="0" w:color="auto"/>
              <w:left w:val="double" w:sz="4" w:space="0" w:color="auto"/>
              <w:bottom w:val="single" w:sz="4" w:space="0" w:color="auto"/>
              <w:right w:val="double" w:sz="4" w:space="0" w:color="auto"/>
            </w:tcBorders>
          </w:tcPr>
          <w:p w14:paraId="54441FFA" w14:textId="77777777" w:rsidR="000A6238" w:rsidRPr="00813BA0" w:rsidRDefault="000A6238" w:rsidP="008E61FF">
            <w:pPr>
              <w:jc w:val="center"/>
              <w:rPr>
                <w:sz w:val="22"/>
                <w:szCs w:val="22"/>
                <w:lang w:val="ro-RO"/>
              </w:rPr>
            </w:pPr>
            <w:r w:rsidRPr="00813BA0">
              <w:rPr>
                <w:sz w:val="22"/>
                <w:szCs w:val="22"/>
                <w:lang w:val="ro-RO"/>
              </w:rPr>
              <w:t>104</w:t>
            </w:r>
          </w:p>
        </w:tc>
      </w:tr>
      <w:tr w:rsidR="000A6238" w:rsidRPr="004C1E4F" w14:paraId="31EFD0BD" w14:textId="77777777" w:rsidTr="008E61FF">
        <w:tc>
          <w:tcPr>
            <w:tcW w:w="586" w:type="dxa"/>
            <w:tcBorders>
              <w:top w:val="single" w:sz="4" w:space="0" w:color="auto"/>
              <w:left w:val="double" w:sz="4" w:space="0" w:color="auto"/>
              <w:bottom w:val="single" w:sz="4" w:space="0" w:color="auto"/>
              <w:right w:val="single" w:sz="4" w:space="0" w:color="auto"/>
            </w:tcBorders>
            <w:vAlign w:val="center"/>
          </w:tcPr>
          <w:p w14:paraId="0CDA0778" w14:textId="77777777" w:rsidR="000A6238" w:rsidRPr="00813BA0" w:rsidRDefault="000A6238" w:rsidP="008E61FF">
            <w:pPr>
              <w:jc w:val="center"/>
              <w:rPr>
                <w:sz w:val="22"/>
                <w:szCs w:val="22"/>
                <w:lang w:val="ro-RO"/>
              </w:rPr>
            </w:pPr>
            <w:r w:rsidRPr="00813BA0">
              <w:rPr>
                <w:sz w:val="22"/>
                <w:szCs w:val="22"/>
                <w:lang w:val="ro-RO"/>
              </w:rPr>
              <w:t>9.</w:t>
            </w:r>
          </w:p>
        </w:tc>
        <w:tc>
          <w:tcPr>
            <w:tcW w:w="4594" w:type="dxa"/>
            <w:tcBorders>
              <w:top w:val="single" w:sz="4" w:space="0" w:color="auto"/>
              <w:left w:val="single" w:sz="4" w:space="0" w:color="auto"/>
              <w:bottom w:val="single" w:sz="4" w:space="0" w:color="auto"/>
              <w:right w:val="single" w:sz="4" w:space="0" w:color="auto"/>
            </w:tcBorders>
            <w:vAlign w:val="center"/>
          </w:tcPr>
          <w:p w14:paraId="235D50A0" w14:textId="77777777" w:rsidR="000A6238" w:rsidRPr="00A7509E" w:rsidRDefault="000A6238" w:rsidP="008E61FF">
            <w:pPr>
              <w:pStyle w:val="Default"/>
              <w:jc w:val="both"/>
              <w:rPr>
                <w:rFonts w:ascii="Times New Roman" w:hAnsi="Times New Roman" w:cs="Times New Roman"/>
                <w:bCs/>
                <w:sz w:val="22"/>
                <w:szCs w:val="22"/>
                <w:lang w:val="ro-RO"/>
              </w:rPr>
            </w:pPr>
            <w:r w:rsidRPr="00A7509E">
              <w:rPr>
                <w:rFonts w:ascii="Times New Roman" w:hAnsi="Times New Roman" w:cs="Times New Roman"/>
                <w:lang w:val="ro-RO"/>
              </w:rPr>
              <w:t>Cardiomiopatiile</w:t>
            </w:r>
          </w:p>
        </w:tc>
        <w:tc>
          <w:tcPr>
            <w:tcW w:w="851" w:type="dxa"/>
            <w:tcBorders>
              <w:top w:val="single" w:sz="4" w:space="0" w:color="auto"/>
              <w:left w:val="single" w:sz="4" w:space="0" w:color="auto"/>
              <w:bottom w:val="single" w:sz="4" w:space="0" w:color="auto"/>
              <w:right w:val="single" w:sz="4" w:space="0" w:color="auto"/>
            </w:tcBorders>
          </w:tcPr>
          <w:p w14:paraId="4DEACF49" w14:textId="77777777" w:rsidR="000A6238" w:rsidRPr="00813BA0" w:rsidRDefault="000A6238" w:rsidP="008E61FF">
            <w:pPr>
              <w:jc w:val="center"/>
              <w:rPr>
                <w:sz w:val="22"/>
                <w:szCs w:val="22"/>
                <w:lang w:val="ro-RO"/>
              </w:rPr>
            </w:pPr>
            <w:r w:rsidRPr="00813BA0">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441EF019" w14:textId="77777777" w:rsidR="000A6238" w:rsidRPr="00813BA0" w:rsidRDefault="000A6238" w:rsidP="008E61FF">
            <w:pPr>
              <w:jc w:val="center"/>
              <w:rPr>
                <w:sz w:val="22"/>
                <w:szCs w:val="22"/>
                <w:lang w:val="ro-RO"/>
              </w:rPr>
            </w:pPr>
            <w:r w:rsidRPr="00813BA0">
              <w:rPr>
                <w:sz w:val="22"/>
                <w:szCs w:val="22"/>
                <w:lang w:val="ro-RO"/>
              </w:rPr>
              <w:t>90</w:t>
            </w:r>
          </w:p>
        </w:tc>
        <w:tc>
          <w:tcPr>
            <w:tcW w:w="709" w:type="dxa"/>
            <w:tcBorders>
              <w:top w:val="single" w:sz="4" w:space="0" w:color="auto"/>
              <w:left w:val="single" w:sz="4" w:space="0" w:color="auto"/>
              <w:bottom w:val="single" w:sz="4" w:space="0" w:color="auto"/>
              <w:right w:val="double" w:sz="4" w:space="0" w:color="auto"/>
            </w:tcBorders>
          </w:tcPr>
          <w:p w14:paraId="71EDBAFB" w14:textId="77777777" w:rsidR="000A6238" w:rsidRPr="00813BA0" w:rsidRDefault="000A6238" w:rsidP="008E61FF">
            <w:pPr>
              <w:jc w:val="center"/>
              <w:rPr>
                <w:sz w:val="22"/>
                <w:szCs w:val="22"/>
                <w:lang w:val="ro-RO"/>
              </w:rPr>
            </w:pPr>
            <w:r w:rsidRPr="00813BA0">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482B2F76" w14:textId="77777777" w:rsidR="000A6238" w:rsidRPr="00813BA0" w:rsidRDefault="000A6238" w:rsidP="008E61FF">
            <w:pPr>
              <w:jc w:val="center"/>
              <w:rPr>
                <w:sz w:val="22"/>
                <w:szCs w:val="22"/>
                <w:lang w:val="ro-RO"/>
              </w:rPr>
            </w:pPr>
            <w:r w:rsidRPr="00813BA0">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3BC89A82" w14:textId="77777777" w:rsidR="000A6238" w:rsidRPr="00813BA0" w:rsidRDefault="000A6238" w:rsidP="008E61FF">
            <w:pPr>
              <w:jc w:val="center"/>
              <w:rPr>
                <w:sz w:val="22"/>
                <w:szCs w:val="22"/>
                <w:lang w:val="ro-RO"/>
              </w:rPr>
            </w:pPr>
            <w:r w:rsidRPr="00813BA0">
              <w:rPr>
                <w:sz w:val="22"/>
                <w:szCs w:val="22"/>
                <w:lang w:val="ro-RO"/>
              </w:rPr>
              <w:t>90</w:t>
            </w:r>
          </w:p>
        </w:tc>
        <w:tc>
          <w:tcPr>
            <w:tcW w:w="851" w:type="dxa"/>
            <w:tcBorders>
              <w:top w:val="single" w:sz="4" w:space="0" w:color="auto"/>
              <w:left w:val="double" w:sz="4" w:space="0" w:color="auto"/>
              <w:bottom w:val="single" w:sz="4" w:space="0" w:color="auto"/>
              <w:right w:val="double" w:sz="4" w:space="0" w:color="auto"/>
            </w:tcBorders>
          </w:tcPr>
          <w:p w14:paraId="19DC427F" w14:textId="77777777" w:rsidR="000A6238" w:rsidRPr="00813BA0" w:rsidRDefault="000A6238" w:rsidP="008E61FF">
            <w:pPr>
              <w:jc w:val="center"/>
              <w:rPr>
                <w:sz w:val="22"/>
                <w:szCs w:val="22"/>
                <w:lang w:val="ro-RO"/>
              </w:rPr>
            </w:pPr>
            <w:r w:rsidRPr="00813BA0">
              <w:rPr>
                <w:sz w:val="22"/>
                <w:szCs w:val="22"/>
                <w:lang w:val="ro-RO"/>
              </w:rPr>
              <w:t>104</w:t>
            </w:r>
          </w:p>
        </w:tc>
      </w:tr>
      <w:tr w:rsidR="000A6238" w:rsidRPr="004C1E4F" w14:paraId="114D5E71" w14:textId="77777777" w:rsidTr="008E61FF">
        <w:tc>
          <w:tcPr>
            <w:tcW w:w="586" w:type="dxa"/>
            <w:tcBorders>
              <w:top w:val="single" w:sz="4" w:space="0" w:color="auto"/>
              <w:left w:val="double" w:sz="4" w:space="0" w:color="auto"/>
              <w:bottom w:val="single" w:sz="4" w:space="0" w:color="auto"/>
              <w:right w:val="single" w:sz="4" w:space="0" w:color="auto"/>
            </w:tcBorders>
            <w:vAlign w:val="center"/>
          </w:tcPr>
          <w:p w14:paraId="5827AAE4" w14:textId="77777777" w:rsidR="000A6238" w:rsidRPr="00813BA0" w:rsidRDefault="000A6238" w:rsidP="008E61FF">
            <w:pPr>
              <w:jc w:val="center"/>
              <w:rPr>
                <w:sz w:val="22"/>
                <w:szCs w:val="22"/>
                <w:lang w:val="ro-RO"/>
              </w:rPr>
            </w:pPr>
            <w:r w:rsidRPr="00813BA0">
              <w:rPr>
                <w:sz w:val="22"/>
                <w:szCs w:val="22"/>
                <w:lang w:val="ro-RO"/>
              </w:rPr>
              <w:t>10.</w:t>
            </w:r>
          </w:p>
        </w:tc>
        <w:tc>
          <w:tcPr>
            <w:tcW w:w="4594" w:type="dxa"/>
            <w:tcBorders>
              <w:top w:val="single" w:sz="4" w:space="0" w:color="auto"/>
              <w:left w:val="single" w:sz="4" w:space="0" w:color="auto"/>
              <w:bottom w:val="single" w:sz="4" w:space="0" w:color="auto"/>
              <w:right w:val="single" w:sz="4" w:space="0" w:color="auto"/>
            </w:tcBorders>
            <w:vAlign w:val="center"/>
          </w:tcPr>
          <w:p w14:paraId="04D3CA91" w14:textId="77777777" w:rsidR="000A6238" w:rsidRPr="00A7509E" w:rsidRDefault="000A6238" w:rsidP="008E61FF">
            <w:pPr>
              <w:pStyle w:val="Default"/>
              <w:jc w:val="both"/>
              <w:rPr>
                <w:rFonts w:ascii="Times New Roman" w:hAnsi="Times New Roman" w:cs="Times New Roman"/>
                <w:bCs/>
                <w:sz w:val="22"/>
                <w:szCs w:val="22"/>
                <w:lang w:val="en-US"/>
              </w:rPr>
            </w:pPr>
            <w:r w:rsidRPr="00A7509E">
              <w:rPr>
                <w:rFonts w:ascii="Times New Roman" w:hAnsi="Times New Roman" w:cs="Times New Roman"/>
                <w:lang w:val="en-US"/>
              </w:rPr>
              <w:t>Endocardita infecțioas</w:t>
            </w:r>
            <w:r w:rsidRPr="00A7509E">
              <w:rPr>
                <w:rFonts w:ascii="Times New Roman" w:hAnsi="Times New Roman" w:cs="Times New Roman"/>
                <w:lang w:val="ro-RO"/>
              </w:rPr>
              <w:t>ă.</w:t>
            </w:r>
          </w:p>
        </w:tc>
        <w:tc>
          <w:tcPr>
            <w:tcW w:w="851" w:type="dxa"/>
            <w:tcBorders>
              <w:top w:val="single" w:sz="4" w:space="0" w:color="auto"/>
              <w:left w:val="single" w:sz="4" w:space="0" w:color="auto"/>
              <w:bottom w:val="single" w:sz="4" w:space="0" w:color="auto"/>
              <w:right w:val="single" w:sz="4" w:space="0" w:color="auto"/>
            </w:tcBorders>
          </w:tcPr>
          <w:p w14:paraId="4C0ED911" w14:textId="77777777" w:rsidR="000A6238" w:rsidRPr="00813BA0" w:rsidRDefault="000A6238" w:rsidP="008E61FF">
            <w:pPr>
              <w:jc w:val="center"/>
              <w:rPr>
                <w:sz w:val="22"/>
                <w:szCs w:val="22"/>
                <w:lang w:val="ro-RO"/>
              </w:rPr>
            </w:pPr>
            <w:r w:rsidRPr="00813BA0">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70AA4A73" w14:textId="77777777" w:rsidR="000A6238" w:rsidRPr="00813BA0" w:rsidRDefault="000A6238" w:rsidP="008E61FF">
            <w:pPr>
              <w:jc w:val="center"/>
              <w:rPr>
                <w:sz w:val="22"/>
                <w:szCs w:val="22"/>
                <w:lang w:val="ro-RO"/>
              </w:rPr>
            </w:pPr>
            <w:r w:rsidRPr="00813BA0">
              <w:rPr>
                <w:sz w:val="22"/>
                <w:szCs w:val="22"/>
                <w:lang w:val="ro-RO"/>
              </w:rPr>
              <w:t>90</w:t>
            </w:r>
          </w:p>
        </w:tc>
        <w:tc>
          <w:tcPr>
            <w:tcW w:w="709" w:type="dxa"/>
            <w:tcBorders>
              <w:top w:val="single" w:sz="4" w:space="0" w:color="auto"/>
              <w:left w:val="single" w:sz="4" w:space="0" w:color="auto"/>
              <w:bottom w:val="single" w:sz="4" w:space="0" w:color="auto"/>
              <w:right w:val="double" w:sz="4" w:space="0" w:color="auto"/>
            </w:tcBorders>
          </w:tcPr>
          <w:p w14:paraId="4FF6FF7C" w14:textId="77777777" w:rsidR="000A6238" w:rsidRPr="00813BA0" w:rsidRDefault="000A6238" w:rsidP="008E61FF">
            <w:pPr>
              <w:jc w:val="center"/>
              <w:rPr>
                <w:sz w:val="22"/>
                <w:szCs w:val="22"/>
                <w:lang w:val="ro-RO"/>
              </w:rPr>
            </w:pPr>
            <w:r w:rsidRPr="00813BA0">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51B40C7E" w14:textId="77777777" w:rsidR="000A6238" w:rsidRPr="00813BA0" w:rsidRDefault="000A6238" w:rsidP="008E61FF">
            <w:pPr>
              <w:jc w:val="center"/>
              <w:rPr>
                <w:sz w:val="22"/>
                <w:szCs w:val="22"/>
                <w:lang w:val="ro-RO"/>
              </w:rPr>
            </w:pPr>
            <w:r w:rsidRPr="00813BA0">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03500C74" w14:textId="77777777" w:rsidR="000A6238" w:rsidRPr="00813BA0" w:rsidRDefault="000A6238" w:rsidP="008E61FF">
            <w:pPr>
              <w:jc w:val="center"/>
              <w:rPr>
                <w:sz w:val="22"/>
                <w:szCs w:val="22"/>
                <w:lang w:val="ro-RO"/>
              </w:rPr>
            </w:pPr>
            <w:r w:rsidRPr="00813BA0">
              <w:rPr>
                <w:sz w:val="22"/>
                <w:szCs w:val="22"/>
                <w:lang w:val="ro-RO"/>
              </w:rPr>
              <w:t>90</w:t>
            </w:r>
          </w:p>
        </w:tc>
        <w:tc>
          <w:tcPr>
            <w:tcW w:w="851" w:type="dxa"/>
            <w:tcBorders>
              <w:top w:val="single" w:sz="4" w:space="0" w:color="auto"/>
              <w:left w:val="double" w:sz="4" w:space="0" w:color="auto"/>
              <w:bottom w:val="single" w:sz="4" w:space="0" w:color="auto"/>
              <w:right w:val="double" w:sz="4" w:space="0" w:color="auto"/>
            </w:tcBorders>
          </w:tcPr>
          <w:p w14:paraId="30FA66FA" w14:textId="77777777" w:rsidR="000A6238" w:rsidRPr="00813BA0" w:rsidRDefault="000A6238" w:rsidP="008E61FF">
            <w:pPr>
              <w:jc w:val="center"/>
              <w:rPr>
                <w:sz w:val="22"/>
                <w:szCs w:val="22"/>
                <w:lang w:val="ro-RO"/>
              </w:rPr>
            </w:pPr>
            <w:r w:rsidRPr="00813BA0">
              <w:rPr>
                <w:sz w:val="22"/>
                <w:szCs w:val="22"/>
                <w:lang w:val="ro-RO"/>
              </w:rPr>
              <w:t>104</w:t>
            </w:r>
          </w:p>
        </w:tc>
      </w:tr>
      <w:tr w:rsidR="000A6238" w:rsidRPr="004C1E4F" w14:paraId="0DF113B5" w14:textId="77777777" w:rsidTr="008E61FF">
        <w:tc>
          <w:tcPr>
            <w:tcW w:w="586" w:type="dxa"/>
            <w:tcBorders>
              <w:top w:val="single" w:sz="4" w:space="0" w:color="auto"/>
              <w:left w:val="double" w:sz="4" w:space="0" w:color="auto"/>
              <w:bottom w:val="single" w:sz="4" w:space="0" w:color="auto"/>
              <w:right w:val="single" w:sz="4" w:space="0" w:color="auto"/>
            </w:tcBorders>
            <w:vAlign w:val="center"/>
          </w:tcPr>
          <w:p w14:paraId="602CC275" w14:textId="77777777" w:rsidR="000A6238" w:rsidRPr="00813BA0" w:rsidRDefault="000A6238" w:rsidP="008E61FF">
            <w:pPr>
              <w:jc w:val="center"/>
              <w:rPr>
                <w:sz w:val="22"/>
                <w:szCs w:val="22"/>
                <w:lang w:val="ro-RO"/>
              </w:rPr>
            </w:pPr>
            <w:r w:rsidRPr="00813BA0">
              <w:rPr>
                <w:sz w:val="22"/>
                <w:szCs w:val="22"/>
                <w:lang w:val="ro-RO"/>
              </w:rPr>
              <w:t>11.</w:t>
            </w:r>
          </w:p>
        </w:tc>
        <w:tc>
          <w:tcPr>
            <w:tcW w:w="4594" w:type="dxa"/>
            <w:tcBorders>
              <w:top w:val="single" w:sz="4" w:space="0" w:color="auto"/>
              <w:left w:val="single" w:sz="4" w:space="0" w:color="auto"/>
              <w:bottom w:val="single" w:sz="4" w:space="0" w:color="auto"/>
              <w:right w:val="single" w:sz="4" w:space="0" w:color="auto"/>
            </w:tcBorders>
            <w:vAlign w:val="center"/>
          </w:tcPr>
          <w:p w14:paraId="302CDF31" w14:textId="77777777" w:rsidR="000A6238" w:rsidRPr="00A7509E" w:rsidRDefault="000A6238" w:rsidP="008E61FF">
            <w:pPr>
              <w:pStyle w:val="Default"/>
              <w:jc w:val="both"/>
              <w:rPr>
                <w:rFonts w:ascii="Times New Roman" w:hAnsi="Times New Roman" w:cs="Times New Roman"/>
                <w:bCs/>
                <w:sz w:val="22"/>
                <w:szCs w:val="22"/>
                <w:lang w:val="en-US"/>
              </w:rPr>
            </w:pPr>
            <w:r w:rsidRPr="00A7509E">
              <w:rPr>
                <w:rFonts w:ascii="Times New Roman" w:hAnsi="Times New Roman" w:cs="Times New Roman"/>
                <w:lang w:val="ro-RO"/>
              </w:rPr>
              <w:t xml:space="preserve">Tumorile  cardiace.   </w:t>
            </w:r>
          </w:p>
        </w:tc>
        <w:tc>
          <w:tcPr>
            <w:tcW w:w="851" w:type="dxa"/>
            <w:tcBorders>
              <w:top w:val="single" w:sz="4" w:space="0" w:color="auto"/>
              <w:left w:val="single" w:sz="4" w:space="0" w:color="auto"/>
              <w:bottom w:val="single" w:sz="4" w:space="0" w:color="auto"/>
              <w:right w:val="single" w:sz="4" w:space="0" w:color="auto"/>
            </w:tcBorders>
          </w:tcPr>
          <w:p w14:paraId="447B28BA" w14:textId="77777777" w:rsidR="000A6238" w:rsidRPr="00813BA0" w:rsidRDefault="000A6238" w:rsidP="008E61FF">
            <w:pPr>
              <w:jc w:val="center"/>
              <w:rPr>
                <w:sz w:val="22"/>
                <w:szCs w:val="22"/>
                <w:lang w:val="ro-RO"/>
              </w:rPr>
            </w:pPr>
            <w:r w:rsidRPr="00813BA0">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43D63DD0" w14:textId="77777777" w:rsidR="000A6238" w:rsidRPr="00813BA0" w:rsidRDefault="000A6238" w:rsidP="008E61FF">
            <w:pPr>
              <w:jc w:val="center"/>
              <w:rPr>
                <w:sz w:val="22"/>
                <w:szCs w:val="22"/>
                <w:lang w:val="ro-RO"/>
              </w:rPr>
            </w:pPr>
            <w:r w:rsidRPr="00813BA0">
              <w:rPr>
                <w:sz w:val="22"/>
                <w:szCs w:val="22"/>
                <w:lang w:val="ro-RO"/>
              </w:rPr>
              <w:t>90</w:t>
            </w:r>
          </w:p>
        </w:tc>
        <w:tc>
          <w:tcPr>
            <w:tcW w:w="709" w:type="dxa"/>
            <w:tcBorders>
              <w:top w:val="single" w:sz="4" w:space="0" w:color="auto"/>
              <w:left w:val="single" w:sz="4" w:space="0" w:color="auto"/>
              <w:bottom w:val="single" w:sz="4" w:space="0" w:color="auto"/>
              <w:right w:val="double" w:sz="4" w:space="0" w:color="auto"/>
            </w:tcBorders>
          </w:tcPr>
          <w:p w14:paraId="0D0E3107" w14:textId="77777777" w:rsidR="000A6238" w:rsidRPr="00813BA0" w:rsidRDefault="000A6238" w:rsidP="008E61FF">
            <w:pPr>
              <w:jc w:val="center"/>
              <w:rPr>
                <w:sz w:val="22"/>
                <w:szCs w:val="22"/>
                <w:lang w:val="ro-RO"/>
              </w:rPr>
            </w:pPr>
            <w:r w:rsidRPr="00813BA0">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747B928F" w14:textId="77777777" w:rsidR="000A6238" w:rsidRPr="00813BA0" w:rsidRDefault="000A6238" w:rsidP="008E61FF">
            <w:pPr>
              <w:jc w:val="center"/>
              <w:rPr>
                <w:sz w:val="22"/>
                <w:szCs w:val="22"/>
                <w:lang w:val="ro-RO"/>
              </w:rPr>
            </w:pPr>
            <w:r w:rsidRPr="00813BA0">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43B280EB" w14:textId="77777777" w:rsidR="000A6238" w:rsidRPr="00813BA0" w:rsidRDefault="000A6238" w:rsidP="008E61FF">
            <w:pPr>
              <w:jc w:val="center"/>
              <w:rPr>
                <w:sz w:val="22"/>
                <w:szCs w:val="22"/>
                <w:lang w:val="ro-RO"/>
              </w:rPr>
            </w:pPr>
            <w:r w:rsidRPr="00813BA0">
              <w:rPr>
                <w:sz w:val="22"/>
                <w:szCs w:val="22"/>
                <w:lang w:val="ro-RO"/>
              </w:rPr>
              <w:t>90</w:t>
            </w:r>
          </w:p>
        </w:tc>
        <w:tc>
          <w:tcPr>
            <w:tcW w:w="851" w:type="dxa"/>
            <w:tcBorders>
              <w:top w:val="single" w:sz="4" w:space="0" w:color="auto"/>
              <w:left w:val="double" w:sz="4" w:space="0" w:color="auto"/>
              <w:bottom w:val="single" w:sz="4" w:space="0" w:color="auto"/>
              <w:right w:val="double" w:sz="4" w:space="0" w:color="auto"/>
            </w:tcBorders>
          </w:tcPr>
          <w:p w14:paraId="320892B6" w14:textId="77777777" w:rsidR="000A6238" w:rsidRPr="00813BA0" w:rsidRDefault="000A6238" w:rsidP="008E61FF">
            <w:pPr>
              <w:jc w:val="center"/>
              <w:rPr>
                <w:sz w:val="22"/>
                <w:szCs w:val="22"/>
                <w:lang w:val="ro-RO"/>
              </w:rPr>
            </w:pPr>
            <w:r w:rsidRPr="00813BA0">
              <w:rPr>
                <w:sz w:val="22"/>
                <w:szCs w:val="22"/>
                <w:lang w:val="ro-RO"/>
              </w:rPr>
              <w:t>104</w:t>
            </w:r>
          </w:p>
        </w:tc>
      </w:tr>
      <w:tr w:rsidR="000A6238" w:rsidRPr="004C1E4F" w14:paraId="2E765304" w14:textId="77777777" w:rsidTr="008E61FF">
        <w:tc>
          <w:tcPr>
            <w:tcW w:w="586" w:type="dxa"/>
            <w:tcBorders>
              <w:top w:val="single" w:sz="4" w:space="0" w:color="auto"/>
              <w:left w:val="double" w:sz="4" w:space="0" w:color="auto"/>
              <w:bottom w:val="single" w:sz="4" w:space="0" w:color="auto"/>
              <w:right w:val="single" w:sz="4" w:space="0" w:color="auto"/>
            </w:tcBorders>
            <w:vAlign w:val="center"/>
          </w:tcPr>
          <w:p w14:paraId="748DB415" w14:textId="77777777" w:rsidR="000A6238" w:rsidRPr="00813BA0" w:rsidRDefault="000A6238" w:rsidP="008E61FF">
            <w:pPr>
              <w:ind w:left="360"/>
              <w:rPr>
                <w:b/>
                <w:sz w:val="22"/>
                <w:szCs w:val="22"/>
                <w:lang w:val="ro-RO"/>
              </w:rPr>
            </w:pPr>
          </w:p>
        </w:tc>
        <w:tc>
          <w:tcPr>
            <w:tcW w:w="4594" w:type="dxa"/>
            <w:tcBorders>
              <w:top w:val="single" w:sz="4" w:space="0" w:color="auto"/>
              <w:left w:val="single" w:sz="4" w:space="0" w:color="auto"/>
              <w:bottom w:val="single" w:sz="4" w:space="0" w:color="auto"/>
              <w:right w:val="single" w:sz="4" w:space="0" w:color="auto"/>
            </w:tcBorders>
            <w:vAlign w:val="center"/>
          </w:tcPr>
          <w:p w14:paraId="7B4285B5" w14:textId="77777777" w:rsidR="000A6238" w:rsidRPr="00813BA0" w:rsidRDefault="000A6238" w:rsidP="008E61FF">
            <w:pPr>
              <w:ind w:left="-57" w:right="-57"/>
              <w:rPr>
                <w:bCs/>
                <w:sz w:val="22"/>
                <w:szCs w:val="22"/>
                <w:lang w:val="ro-RO"/>
              </w:rPr>
            </w:pPr>
            <w:r w:rsidRPr="00813BA0">
              <w:rPr>
                <w:b/>
                <w:sz w:val="22"/>
                <w:szCs w:val="22"/>
                <w:lang w:val="ro-RO"/>
              </w:rPr>
              <w:t>Total ore modul</w:t>
            </w:r>
          </w:p>
        </w:tc>
        <w:tc>
          <w:tcPr>
            <w:tcW w:w="851" w:type="dxa"/>
            <w:tcBorders>
              <w:top w:val="single" w:sz="4" w:space="0" w:color="auto"/>
              <w:left w:val="single" w:sz="4" w:space="0" w:color="auto"/>
              <w:bottom w:val="single" w:sz="4" w:space="0" w:color="auto"/>
              <w:right w:val="single" w:sz="4" w:space="0" w:color="auto"/>
            </w:tcBorders>
          </w:tcPr>
          <w:p w14:paraId="4210692A" w14:textId="77777777" w:rsidR="000A6238" w:rsidRPr="00813BA0" w:rsidRDefault="000A6238" w:rsidP="008E61FF">
            <w:pPr>
              <w:jc w:val="center"/>
              <w:rPr>
                <w:b/>
                <w:bCs/>
                <w:sz w:val="22"/>
                <w:szCs w:val="22"/>
                <w:lang w:val="ro-RO"/>
              </w:rPr>
            </w:pPr>
            <w:r w:rsidRPr="00813BA0">
              <w:rPr>
                <w:b/>
                <w:bCs/>
                <w:sz w:val="22"/>
                <w:szCs w:val="22"/>
                <w:lang w:val="ro-RO"/>
              </w:rPr>
              <w:t>68</w:t>
            </w:r>
          </w:p>
        </w:tc>
        <w:tc>
          <w:tcPr>
            <w:tcW w:w="773" w:type="dxa"/>
            <w:tcBorders>
              <w:top w:val="single" w:sz="4" w:space="0" w:color="auto"/>
              <w:left w:val="single" w:sz="4" w:space="0" w:color="auto"/>
              <w:bottom w:val="single" w:sz="4" w:space="0" w:color="auto"/>
              <w:right w:val="single" w:sz="4" w:space="0" w:color="auto"/>
            </w:tcBorders>
            <w:vAlign w:val="center"/>
          </w:tcPr>
          <w:p w14:paraId="0A9F4634" w14:textId="77777777" w:rsidR="000A6238" w:rsidRPr="00813BA0" w:rsidRDefault="000A6238" w:rsidP="008E61FF">
            <w:pPr>
              <w:jc w:val="center"/>
              <w:rPr>
                <w:b/>
                <w:sz w:val="22"/>
                <w:szCs w:val="22"/>
                <w:lang w:val="ro-RO"/>
              </w:rPr>
            </w:pPr>
            <w:r w:rsidRPr="00813BA0">
              <w:rPr>
                <w:b/>
                <w:sz w:val="22"/>
                <w:szCs w:val="22"/>
                <w:lang w:val="ro-RO"/>
              </w:rPr>
              <w:t>960</w:t>
            </w:r>
          </w:p>
        </w:tc>
        <w:tc>
          <w:tcPr>
            <w:tcW w:w="709" w:type="dxa"/>
            <w:tcBorders>
              <w:top w:val="single" w:sz="4" w:space="0" w:color="auto"/>
              <w:left w:val="single" w:sz="4" w:space="0" w:color="auto"/>
              <w:bottom w:val="single" w:sz="4" w:space="0" w:color="auto"/>
              <w:right w:val="double" w:sz="4" w:space="0" w:color="auto"/>
            </w:tcBorders>
            <w:vAlign w:val="center"/>
          </w:tcPr>
          <w:p w14:paraId="1B54F97B" w14:textId="77777777" w:rsidR="000A6238" w:rsidRPr="00813BA0" w:rsidRDefault="000A6238" w:rsidP="008E61FF">
            <w:pPr>
              <w:jc w:val="center"/>
              <w:rPr>
                <w:b/>
                <w:sz w:val="22"/>
                <w:szCs w:val="22"/>
                <w:lang w:val="ro-RO"/>
              </w:rPr>
            </w:pPr>
            <w:r w:rsidRPr="00813BA0">
              <w:rPr>
                <w:b/>
                <w:sz w:val="22"/>
                <w:szCs w:val="22"/>
                <w:lang w:val="ro-RO"/>
              </w:rPr>
              <w:t>87</w:t>
            </w:r>
          </w:p>
        </w:tc>
        <w:tc>
          <w:tcPr>
            <w:tcW w:w="709" w:type="dxa"/>
            <w:tcBorders>
              <w:top w:val="single" w:sz="4" w:space="0" w:color="auto"/>
              <w:left w:val="double" w:sz="4" w:space="0" w:color="auto"/>
              <w:bottom w:val="single" w:sz="4" w:space="0" w:color="auto"/>
              <w:right w:val="double" w:sz="4" w:space="0" w:color="auto"/>
            </w:tcBorders>
            <w:vAlign w:val="center"/>
          </w:tcPr>
          <w:p w14:paraId="25F3AD31" w14:textId="77777777" w:rsidR="000A6238" w:rsidRPr="00813BA0" w:rsidRDefault="000A6238" w:rsidP="008E61FF">
            <w:pPr>
              <w:jc w:val="center"/>
              <w:rPr>
                <w:b/>
                <w:sz w:val="22"/>
                <w:szCs w:val="22"/>
                <w:lang w:val="ro-RO"/>
              </w:rPr>
            </w:pPr>
            <w:r w:rsidRPr="00813BA0">
              <w:rPr>
                <w:b/>
                <w:bCs/>
                <w:sz w:val="22"/>
                <w:szCs w:val="22"/>
                <w:lang w:val="ro-RO"/>
              </w:rPr>
              <w:t>155</w:t>
            </w:r>
          </w:p>
        </w:tc>
        <w:tc>
          <w:tcPr>
            <w:tcW w:w="768" w:type="dxa"/>
            <w:tcBorders>
              <w:top w:val="single" w:sz="4" w:space="0" w:color="auto"/>
              <w:left w:val="double" w:sz="4" w:space="0" w:color="auto"/>
              <w:bottom w:val="single" w:sz="4" w:space="0" w:color="auto"/>
              <w:right w:val="double" w:sz="4" w:space="0" w:color="auto"/>
            </w:tcBorders>
            <w:vAlign w:val="center"/>
          </w:tcPr>
          <w:p w14:paraId="1047EB8C" w14:textId="77777777" w:rsidR="000A6238" w:rsidRPr="00813BA0" w:rsidRDefault="000A6238" w:rsidP="008E61FF">
            <w:pPr>
              <w:jc w:val="center"/>
              <w:rPr>
                <w:b/>
                <w:sz w:val="22"/>
                <w:szCs w:val="22"/>
                <w:lang w:val="ro-RO"/>
              </w:rPr>
            </w:pPr>
            <w:r w:rsidRPr="00813BA0">
              <w:rPr>
                <w:b/>
                <w:sz w:val="22"/>
                <w:szCs w:val="22"/>
                <w:lang w:val="ro-RO"/>
              </w:rPr>
              <w:t>960</w:t>
            </w:r>
          </w:p>
        </w:tc>
        <w:tc>
          <w:tcPr>
            <w:tcW w:w="851" w:type="dxa"/>
            <w:tcBorders>
              <w:top w:val="single" w:sz="4" w:space="0" w:color="auto"/>
              <w:left w:val="double" w:sz="4" w:space="0" w:color="auto"/>
              <w:bottom w:val="single" w:sz="4" w:space="0" w:color="auto"/>
              <w:right w:val="double" w:sz="4" w:space="0" w:color="auto"/>
            </w:tcBorders>
            <w:vAlign w:val="center"/>
          </w:tcPr>
          <w:p w14:paraId="32241CEC" w14:textId="77777777" w:rsidR="000A6238" w:rsidRPr="00813BA0" w:rsidRDefault="000A6238" w:rsidP="008E61FF">
            <w:pPr>
              <w:jc w:val="center"/>
              <w:rPr>
                <w:b/>
                <w:sz w:val="22"/>
                <w:szCs w:val="22"/>
                <w:lang w:val="ro-RO"/>
              </w:rPr>
            </w:pPr>
            <w:r w:rsidRPr="00813BA0">
              <w:rPr>
                <w:b/>
                <w:sz w:val="22"/>
                <w:szCs w:val="22"/>
                <w:lang w:val="ro-RO"/>
              </w:rPr>
              <w:t>1115</w:t>
            </w:r>
          </w:p>
        </w:tc>
      </w:tr>
      <w:tr w:rsidR="000A6238" w:rsidRPr="004C1E4F" w14:paraId="2F2FD875" w14:textId="77777777" w:rsidTr="008E61FF">
        <w:tc>
          <w:tcPr>
            <w:tcW w:w="9841" w:type="dxa"/>
            <w:gridSpan w:val="8"/>
            <w:tcBorders>
              <w:top w:val="double" w:sz="4" w:space="0" w:color="auto"/>
              <w:left w:val="double" w:sz="4" w:space="0" w:color="auto"/>
              <w:bottom w:val="single" w:sz="4" w:space="0" w:color="auto"/>
              <w:right w:val="double" w:sz="4" w:space="0" w:color="auto"/>
            </w:tcBorders>
            <w:vAlign w:val="center"/>
          </w:tcPr>
          <w:p w14:paraId="0C5B8CA9" w14:textId="77777777" w:rsidR="000A6238" w:rsidRPr="004C1E4F" w:rsidRDefault="000A6238" w:rsidP="008E61FF">
            <w:pPr>
              <w:spacing w:before="60" w:after="60"/>
              <w:jc w:val="center"/>
              <w:rPr>
                <w:b/>
                <w:lang w:val="ro-RO"/>
              </w:rPr>
            </w:pPr>
            <w:r w:rsidRPr="004C1E4F">
              <w:rPr>
                <w:b/>
                <w:lang w:val="ro-RO"/>
              </w:rPr>
              <w:t>Anul II</w:t>
            </w:r>
          </w:p>
        </w:tc>
      </w:tr>
      <w:tr w:rsidR="000A6238" w:rsidRPr="00684BE9" w14:paraId="7C11D228" w14:textId="77777777" w:rsidTr="008E61FF">
        <w:tc>
          <w:tcPr>
            <w:tcW w:w="9841" w:type="dxa"/>
            <w:gridSpan w:val="8"/>
            <w:tcBorders>
              <w:top w:val="double" w:sz="4" w:space="0" w:color="auto"/>
              <w:left w:val="double" w:sz="4" w:space="0" w:color="auto"/>
              <w:bottom w:val="single" w:sz="4" w:space="0" w:color="auto"/>
              <w:right w:val="double" w:sz="4" w:space="0" w:color="auto"/>
            </w:tcBorders>
            <w:vAlign w:val="center"/>
          </w:tcPr>
          <w:p w14:paraId="598FC8A9" w14:textId="77777777" w:rsidR="000A6238" w:rsidRPr="004C1E4F" w:rsidRDefault="000A6238" w:rsidP="008E61FF">
            <w:pPr>
              <w:spacing w:before="60" w:after="60"/>
              <w:rPr>
                <w:b/>
                <w:lang w:val="ro-RO"/>
              </w:rPr>
            </w:pPr>
            <w:r w:rsidRPr="004C1E4F">
              <w:rPr>
                <w:b/>
                <w:lang w:val="ro-RO"/>
              </w:rPr>
              <w:t xml:space="preserve">Modul de specialitate: </w:t>
            </w:r>
            <w:r>
              <w:rPr>
                <w:b/>
                <w:caps/>
                <w:lang w:val="ro-RO"/>
              </w:rPr>
              <w:t>CARDIOLOGIE PEDIATRICĂ</w:t>
            </w:r>
          </w:p>
        </w:tc>
      </w:tr>
      <w:tr w:rsidR="000A6238" w:rsidRPr="004C1E4F" w14:paraId="58DF0067" w14:textId="77777777" w:rsidTr="008E61FF">
        <w:tc>
          <w:tcPr>
            <w:tcW w:w="586" w:type="dxa"/>
            <w:tcBorders>
              <w:top w:val="double" w:sz="4" w:space="0" w:color="auto"/>
              <w:left w:val="double" w:sz="4" w:space="0" w:color="auto"/>
              <w:bottom w:val="single" w:sz="4" w:space="0" w:color="auto"/>
              <w:right w:val="single" w:sz="4" w:space="0" w:color="auto"/>
            </w:tcBorders>
            <w:vAlign w:val="center"/>
          </w:tcPr>
          <w:p w14:paraId="52B855C5" w14:textId="77777777" w:rsidR="000A6238" w:rsidRPr="00813BA0" w:rsidRDefault="000A6238" w:rsidP="008E61FF">
            <w:pPr>
              <w:jc w:val="center"/>
              <w:rPr>
                <w:sz w:val="22"/>
                <w:szCs w:val="22"/>
                <w:lang w:val="ro-RO"/>
              </w:rPr>
            </w:pPr>
            <w:r w:rsidRPr="00813BA0">
              <w:rPr>
                <w:sz w:val="22"/>
                <w:szCs w:val="22"/>
                <w:lang w:val="ro-RO"/>
              </w:rPr>
              <w:t>1.</w:t>
            </w:r>
          </w:p>
        </w:tc>
        <w:tc>
          <w:tcPr>
            <w:tcW w:w="4594" w:type="dxa"/>
            <w:tcBorders>
              <w:top w:val="double" w:sz="4" w:space="0" w:color="auto"/>
              <w:left w:val="single" w:sz="4" w:space="0" w:color="auto"/>
              <w:bottom w:val="single" w:sz="4" w:space="0" w:color="auto"/>
              <w:right w:val="single" w:sz="4" w:space="0" w:color="auto"/>
            </w:tcBorders>
            <w:vAlign w:val="center"/>
          </w:tcPr>
          <w:p w14:paraId="04BF4F8B" w14:textId="77777777" w:rsidR="000A6238" w:rsidRPr="00CF4BE5" w:rsidRDefault="000A6238" w:rsidP="008E61FF">
            <w:pPr>
              <w:jc w:val="both"/>
              <w:rPr>
                <w:bCs/>
                <w:sz w:val="22"/>
                <w:szCs w:val="22"/>
                <w:lang w:val="ro-RO"/>
              </w:rPr>
            </w:pPr>
            <w:r w:rsidRPr="00CF4BE5">
              <w:rPr>
                <w:lang w:val="ro-RO"/>
              </w:rPr>
              <w:t>R</w:t>
            </w:r>
            <w:r w:rsidRPr="00CF4BE5">
              <w:rPr>
                <w:lang w:val="en-US"/>
              </w:rPr>
              <w:t>eumatismul articular acut.</w:t>
            </w:r>
          </w:p>
        </w:tc>
        <w:tc>
          <w:tcPr>
            <w:tcW w:w="851" w:type="dxa"/>
            <w:tcBorders>
              <w:top w:val="double" w:sz="4" w:space="0" w:color="auto"/>
              <w:left w:val="single" w:sz="4" w:space="0" w:color="auto"/>
              <w:bottom w:val="single" w:sz="4" w:space="0" w:color="auto"/>
              <w:right w:val="single" w:sz="4" w:space="0" w:color="auto"/>
            </w:tcBorders>
            <w:vAlign w:val="center"/>
          </w:tcPr>
          <w:p w14:paraId="3A5B4D54" w14:textId="77777777" w:rsidR="000A6238" w:rsidRPr="00813BA0" w:rsidRDefault="000A6238" w:rsidP="008E61FF">
            <w:pPr>
              <w:jc w:val="center"/>
              <w:rPr>
                <w:sz w:val="22"/>
                <w:szCs w:val="22"/>
                <w:lang w:val="ro-RO"/>
              </w:rPr>
            </w:pPr>
            <w:r>
              <w:rPr>
                <w:sz w:val="22"/>
                <w:szCs w:val="22"/>
                <w:lang w:val="ro-RO"/>
              </w:rPr>
              <w:t>6</w:t>
            </w:r>
          </w:p>
        </w:tc>
        <w:tc>
          <w:tcPr>
            <w:tcW w:w="773" w:type="dxa"/>
            <w:tcBorders>
              <w:top w:val="double" w:sz="4" w:space="0" w:color="auto"/>
              <w:left w:val="single" w:sz="4" w:space="0" w:color="auto"/>
              <w:bottom w:val="single" w:sz="4" w:space="0" w:color="auto"/>
              <w:right w:val="single" w:sz="4" w:space="0" w:color="auto"/>
            </w:tcBorders>
            <w:vAlign w:val="center"/>
          </w:tcPr>
          <w:p w14:paraId="5BB27471" w14:textId="77777777" w:rsidR="000A6238" w:rsidRPr="00813BA0" w:rsidRDefault="000A6238" w:rsidP="008E61FF">
            <w:pPr>
              <w:jc w:val="center"/>
              <w:rPr>
                <w:sz w:val="22"/>
                <w:szCs w:val="22"/>
                <w:lang w:val="ro-RO"/>
              </w:rPr>
            </w:pPr>
            <w:r>
              <w:rPr>
                <w:sz w:val="22"/>
                <w:szCs w:val="22"/>
                <w:lang w:val="ro-RO"/>
              </w:rPr>
              <w:t>82</w:t>
            </w:r>
          </w:p>
        </w:tc>
        <w:tc>
          <w:tcPr>
            <w:tcW w:w="709" w:type="dxa"/>
            <w:tcBorders>
              <w:top w:val="double" w:sz="4" w:space="0" w:color="auto"/>
              <w:left w:val="single" w:sz="4" w:space="0" w:color="auto"/>
              <w:bottom w:val="single" w:sz="4" w:space="0" w:color="auto"/>
              <w:right w:val="double" w:sz="4" w:space="0" w:color="auto"/>
            </w:tcBorders>
          </w:tcPr>
          <w:p w14:paraId="682A0697" w14:textId="77777777" w:rsidR="000A6238" w:rsidRPr="00813BA0" w:rsidRDefault="000A6238" w:rsidP="008E61FF">
            <w:pPr>
              <w:jc w:val="center"/>
              <w:rPr>
                <w:sz w:val="22"/>
                <w:szCs w:val="22"/>
                <w:lang w:val="ro-RO"/>
              </w:rPr>
            </w:pPr>
            <w:r>
              <w:rPr>
                <w:sz w:val="22"/>
                <w:szCs w:val="22"/>
                <w:lang w:val="ro-RO"/>
              </w:rPr>
              <w:t>6</w:t>
            </w:r>
          </w:p>
        </w:tc>
        <w:tc>
          <w:tcPr>
            <w:tcW w:w="709" w:type="dxa"/>
            <w:tcBorders>
              <w:top w:val="double" w:sz="4" w:space="0" w:color="auto"/>
              <w:left w:val="double" w:sz="4" w:space="0" w:color="auto"/>
              <w:bottom w:val="single" w:sz="4" w:space="0" w:color="auto"/>
              <w:right w:val="double" w:sz="4" w:space="0" w:color="auto"/>
            </w:tcBorders>
            <w:vAlign w:val="center"/>
          </w:tcPr>
          <w:p w14:paraId="2F4BAC24" w14:textId="77777777" w:rsidR="000A6238" w:rsidRPr="00813BA0" w:rsidRDefault="000A6238" w:rsidP="008E61FF">
            <w:pPr>
              <w:jc w:val="center"/>
              <w:rPr>
                <w:sz w:val="22"/>
                <w:szCs w:val="22"/>
                <w:lang w:val="ro-RO"/>
              </w:rPr>
            </w:pPr>
            <w:r>
              <w:rPr>
                <w:sz w:val="22"/>
                <w:szCs w:val="22"/>
                <w:lang w:val="ro-RO"/>
              </w:rPr>
              <w:t>12</w:t>
            </w:r>
          </w:p>
        </w:tc>
        <w:tc>
          <w:tcPr>
            <w:tcW w:w="768" w:type="dxa"/>
            <w:tcBorders>
              <w:top w:val="double" w:sz="4" w:space="0" w:color="auto"/>
              <w:left w:val="double" w:sz="4" w:space="0" w:color="auto"/>
              <w:bottom w:val="single" w:sz="4" w:space="0" w:color="auto"/>
              <w:right w:val="double" w:sz="4" w:space="0" w:color="auto"/>
            </w:tcBorders>
            <w:vAlign w:val="center"/>
          </w:tcPr>
          <w:p w14:paraId="0517C064" w14:textId="77777777" w:rsidR="000A6238" w:rsidRPr="00813BA0" w:rsidRDefault="000A6238" w:rsidP="008E61FF">
            <w:pPr>
              <w:jc w:val="center"/>
              <w:rPr>
                <w:sz w:val="22"/>
                <w:szCs w:val="22"/>
                <w:lang w:val="ro-RO"/>
              </w:rPr>
            </w:pPr>
            <w:r>
              <w:rPr>
                <w:sz w:val="22"/>
                <w:szCs w:val="22"/>
                <w:lang w:val="ro-RO"/>
              </w:rPr>
              <w:t>82</w:t>
            </w:r>
          </w:p>
        </w:tc>
        <w:tc>
          <w:tcPr>
            <w:tcW w:w="851" w:type="dxa"/>
            <w:tcBorders>
              <w:top w:val="double" w:sz="4" w:space="0" w:color="auto"/>
              <w:left w:val="double" w:sz="4" w:space="0" w:color="auto"/>
              <w:bottom w:val="single" w:sz="4" w:space="0" w:color="auto"/>
              <w:right w:val="double" w:sz="4" w:space="0" w:color="auto"/>
            </w:tcBorders>
            <w:vAlign w:val="center"/>
          </w:tcPr>
          <w:p w14:paraId="7B3C7199" w14:textId="77777777" w:rsidR="000A6238" w:rsidRPr="00813BA0" w:rsidRDefault="000A6238" w:rsidP="008E61FF">
            <w:pPr>
              <w:jc w:val="center"/>
              <w:rPr>
                <w:sz w:val="22"/>
                <w:szCs w:val="22"/>
                <w:lang w:val="ro-RO"/>
              </w:rPr>
            </w:pPr>
            <w:r>
              <w:rPr>
                <w:sz w:val="22"/>
                <w:szCs w:val="22"/>
                <w:lang w:val="ro-RO"/>
              </w:rPr>
              <w:t>94</w:t>
            </w:r>
          </w:p>
        </w:tc>
      </w:tr>
      <w:tr w:rsidR="000A6238" w:rsidRPr="004C1E4F" w14:paraId="4396E0BB" w14:textId="77777777" w:rsidTr="008E61FF">
        <w:trPr>
          <w:trHeight w:val="90"/>
        </w:trPr>
        <w:tc>
          <w:tcPr>
            <w:tcW w:w="586" w:type="dxa"/>
            <w:tcBorders>
              <w:top w:val="single" w:sz="4" w:space="0" w:color="auto"/>
              <w:left w:val="double" w:sz="4" w:space="0" w:color="auto"/>
              <w:bottom w:val="single" w:sz="4" w:space="0" w:color="auto"/>
              <w:right w:val="single" w:sz="4" w:space="0" w:color="auto"/>
            </w:tcBorders>
            <w:vAlign w:val="center"/>
          </w:tcPr>
          <w:p w14:paraId="7E1F5923" w14:textId="77777777" w:rsidR="000A6238" w:rsidRPr="00813BA0" w:rsidRDefault="000A6238" w:rsidP="008E61FF">
            <w:pPr>
              <w:jc w:val="center"/>
              <w:rPr>
                <w:sz w:val="22"/>
                <w:szCs w:val="22"/>
                <w:lang w:val="ro-RO"/>
              </w:rPr>
            </w:pPr>
            <w:r w:rsidRPr="00813BA0">
              <w:rPr>
                <w:sz w:val="22"/>
                <w:szCs w:val="22"/>
                <w:lang w:val="ro-RO"/>
              </w:rPr>
              <w:t>2.</w:t>
            </w:r>
          </w:p>
        </w:tc>
        <w:tc>
          <w:tcPr>
            <w:tcW w:w="4594" w:type="dxa"/>
            <w:tcBorders>
              <w:top w:val="single" w:sz="4" w:space="0" w:color="auto"/>
              <w:left w:val="single" w:sz="4" w:space="0" w:color="auto"/>
              <w:bottom w:val="single" w:sz="4" w:space="0" w:color="auto"/>
              <w:right w:val="single" w:sz="4" w:space="0" w:color="auto"/>
            </w:tcBorders>
            <w:vAlign w:val="center"/>
          </w:tcPr>
          <w:p w14:paraId="13AB9F3C" w14:textId="77777777" w:rsidR="000A6238" w:rsidRPr="001D2556" w:rsidRDefault="000A6238" w:rsidP="008E61FF">
            <w:pPr>
              <w:autoSpaceDE w:val="0"/>
              <w:autoSpaceDN w:val="0"/>
              <w:adjustRightInd w:val="0"/>
              <w:jc w:val="both"/>
              <w:rPr>
                <w:lang w:val="en-US"/>
              </w:rPr>
            </w:pPr>
            <w:r w:rsidRPr="00CF783B">
              <w:rPr>
                <w:lang w:val="en-US"/>
              </w:rPr>
              <w:t>Hipertensiunea arterială sistemică</w:t>
            </w:r>
            <w:r>
              <w:rPr>
                <w:lang w:val="en-US"/>
              </w:rPr>
              <w:t>.</w:t>
            </w:r>
          </w:p>
        </w:tc>
        <w:tc>
          <w:tcPr>
            <w:tcW w:w="851" w:type="dxa"/>
            <w:tcBorders>
              <w:top w:val="single" w:sz="4" w:space="0" w:color="auto"/>
              <w:left w:val="single" w:sz="4" w:space="0" w:color="auto"/>
              <w:bottom w:val="single" w:sz="4" w:space="0" w:color="auto"/>
              <w:right w:val="single" w:sz="4" w:space="0" w:color="auto"/>
            </w:tcBorders>
          </w:tcPr>
          <w:p w14:paraId="3A087CAA" w14:textId="77777777" w:rsidR="000A6238" w:rsidRPr="00813BA0" w:rsidRDefault="000A6238" w:rsidP="008E61FF">
            <w:pPr>
              <w:jc w:val="center"/>
              <w:rPr>
                <w:sz w:val="22"/>
                <w:szCs w:val="22"/>
                <w:lang w:val="ro-RO"/>
              </w:rPr>
            </w:pPr>
            <w:r w:rsidRPr="00205B61">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72A3649D" w14:textId="77777777" w:rsidR="000A6238" w:rsidRPr="00813BA0" w:rsidRDefault="000A6238" w:rsidP="008E61FF">
            <w:pPr>
              <w:jc w:val="center"/>
              <w:rPr>
                <w:sz w:val="22"/>
                <w:szCs w:val="22"/>
                <w:lang w:val="ro-RO"/>
              </w:rPr>
            </w:pPr>
            <w:r w:rsidRPr="00064D11">
              <w:rPr>
                <w:sz w:val="22"/>
                <w:szCs w:val="22"/>
                <w:lang w:val="ro-RO"/>
              </w:rPr>
              <w:t>86</w:t>
            </w:r>
          </w:p>
        </w:tc>
        <w:tc>
          <w:tcPr>
            <w:tcW w:w="709" w:type="dxa"/>
            <w:tcBorders>
              <w:top w:val="single" w:sz="4" w:space="0" w:color="auto"/>
              <w:left w:val="single" w:sz="4" w:space="0" w:color="auto"/>
              <w:bottom w:val="single" w:sz="4" w:space="0" w:color="auto"/>
              <w:right w:val="double" w:sz="4" w:space="0" w:color="auto"/>
            </w:tcBorders>
          </w:tcPr>
          <w:p w14:paraId="0157D998" w14:textId="77777777" w:rsidR="000A6238" w:rsidRPr="00813BA0" w:rsidRDefault="000A6238" w:rsidP="008E61FF">
            <w:pPr>
              <w:jc w:val="center"/>
              <w:rPr>
                <w:sz w:val="22"/>
                <w:szCs w:val="22"/>
                <w:lang w:val="ro-RO"/>
              </w:rPr>
            </w:pPr>
            <w:r w:rsidRPr="005856E2">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vAlign w:val="center"/>
          </w:tcPr>
          <w:p w14:paraId="224347C1" w14:textId="77777777" w:rsidR="000A6238" w:rsidRPr="00813BA0" w:rsidRDefault="000A6238" w:rsidP="008E61FF">
            <w:pPr>
              <w:jc w:val="center"/>
              <w:rPr>
                <w:sz w:val="22"/>
                <w:szCs w:val="22"/>
                <w:lang w:val="ro-RO"/>
              </w:rPr>
            </w:pPr>
            <w:r>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0A247F0D" w14:textId="77777777" w:rsidR="000A6238" w:rsidRPr="00813BA0" w:rsidRDefault="000A6238" w:rsidP="008E61FF">
            <w:pPr>
              <w:jc w:val="center"/>
              <w:rPr>
                <w:sz w:val="22"/>
                <w:szCs w:val="22"/>
                <w:lang w:val="ro-RO"/>
              </w:rPr>
            </w:pPr>
            <w:r w:rsidRPr="00064D11">
              <w:rPr>
                <w:sz w:val="22"/>
                <w:szCs w:val="22"/>
                <w:lang w:val="ro-RO"/>
              </w:rPr>
              <w:t>86</w:t>
            </w:r>
          </w:p>
        </w:tc>
        <w:tc>
          <w:tcPr>
            <w:tcW w:w="851" w:type="dxa"/>
            <w:tcBorders>
              <w:top w:val="single" w:sz="4" w:space="0" w:color="auto"/>
              <w:left w:val="double" w:sz="4" w:space="0" w:color="auto"/>
              <w:bottom w:val="single" w:sz="4" w:space="0" w:color="auto"/>
              <w:right w:val="double" w:sz="4" w:space="0" w:color="auto"/>
            </w:tcBorders>
            <w:vAlign w:val="center"/>
          </w:tcPr>
          <w:p w14:paraId="352ABCB9" w14:textId="77777777" w:rsidR="000A6238" w:rsidRPr="00813BA0" w:rsidRDefault="000A6238" w:rsidP="008E61FF">
            <w:pPr>
              <w:jc w:val="center"/>
              <w:rPr>
                <w:sz w:val="22"/>
                <w:szCs w:val="22"/>
                <w:lang w:val="ro-RO"/>
              </w:rPr>
            </w:pPr>
            <w:r>
              <w:rPr>
                <w:sz w:val="22"/>
                <w:szCs w:val="22"/>
                <w:lang w:val="ro-RO"/>
              </w:rPr>
              <w:t>100</w:t>
            </w:r>
          </w:p>
        </w:tc>
      </w:tr>
      <w:tr w:rsidR="000A6238" w:rsidRPr="004C1E4F" w14:paraId="2910978B" w14:textId="77777777" w:rsidTr="008E61FF">
        <w:tc>
          <w:tcPr>
            <w:tcW w:w="586" w:type="dxa"/>
            <w:tcBorders>
              <w:top w:val="single" w:sz="4" w:space="0" w:color="auto"/>
              <w:left w:val="double" w:sz="4" w:space="0" w:color="auto"/>
              <w:bottom w:val="single" w:sz="4" w:space="0" w:color="auto"/>
              <w:right w:val="single" w:sz="4" w:space="0" w:color="auto"/>
            </w:tcBorders>
            <w:vAlign w:val="center"/>
          </w:tcPr>
          <w:p w14:paraId="0E384E20" w14:textId="77777777" w:rsidR="000A6238" w:rsidRPr="00813BA0" w:rsidRDefault="000A6238" w:rsidP="008E61FF">
            <w:pPr>
              <w:jc w:val="center"/>
              <w:rPr>
                <w:sz w:val="22"/>
                <w:szCs w:val="22"/>
                <w:lang w:val="ro-RO"/>
              </w:rPr>
            </w:pPr>
            <w:r w:rsidRPr="00813BA0">
              <w:rPr>
                <w:sz w:val="22"/>
                <w:szCs w:val="22"/>
                <w:lang w:val="ro-RO"/>
              </w:rPr>
              <w:t>3.</w:t>
            </w:r>
          </w:p>
        </w:tc>
        <w:tc>
          <w:tcPr>
            <w:tcW w:w="4594" w:type="dxa"/>
            <w:tcBorders>
              <w:top w:val="single" w:sz="4" w:space="0" w:color="auto"/>
              <w:left w:val="single" w:sz="4" w:space="0" w:color="auto"/>
              <w:bottom w:val="single" w:sz="4" w:space="0" w:color="auto"/>
              <w:right w:val="single" w:sz="4" w:space="0" w:color="auto"/>
            </w:tcBorders>
            <w:vAlign w:val="center"/>
          </w:tcPr>
          <w:p w14:paraId="2119D7E0" w14:textId="77777777" w:rsidR="000A6238" w:rsidRPr="00CF4BE5" w:rsidRDefault="000A6238" w:rsidP="008E61FF">
            <w:pPr>
              <w:pStyle w:val="BodyText3"/>
              <w:rPr>
                <w:i w:val="0"/>
                <w:iCs/>
                <w:sz w:val="22"/>
                <w:szCs w:val="22"/>
                <w:lang w:val="en-US"/>
              </w:rPr>
            </w:pPr>
            <w:r w:rsidRPr="00CF4BE5">
              <w:rPr>
                <w:i w:val="0"/>
                <w:iCs/>
                <w:lang w:val="en-US"/>
              </w:rPr>
              <w:t>Hipertensiune pulmonară.</w:t>
            </w:r>
          </w:p>
        </w:tc>
        <w:tc>
          <w:tcPr>
            <w:tcW w:w="851" w:type="dxa"/>
            <w:tcBorders>
              <w:top w:val="single" w:sz="4" w:space="0" w:color="auto"/>
              <w:left w:val="single" w:sz="4" w:space="0" w:color="auto"/>
              <w:bottom w:val="single" w:sz="4" w:space="0" w:color="auto"/>
              <w:right w:val="single" w:sz="4" w:space="0" w:color="auto"/>
            </w:tcBorders>
          </w:tcPr>
          <w:p w14:paraId="777B7354" w14:textId="77777777" w:rsidR="000A6238" w:rsidRPr="00813BA0" w:rsidRDefault="000A6238" w:rsidP="008E61FF">
            <w:pPr>
              <w:jc w:val="center"/>
              <w:rPr>
                <w:sz w:val="22"/>
                <w:szCs w:val="22"/>
                <w:lang w:val="ro-RO"/>
              </w:rPr>
            </w:pPr>
            <w:r w:rsidRPr="00205B61">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56045E3E" w14:textId="77777777" w:rsidR="000A6238" w:rsidRPr="00813BA0" w:rsidRDefault="000A6238" w:rsidP="008E61FF">
            <w:pPr>
              <w:jc w:val="center"/>
              <w:rPr>
                <w:sz w:val="22"/>
                <w:szCs w:val="22"/>
                <w:lang w:val="ro-RO"/>
              </w:rPr>
            </w:pPr>
            <w:r w:rsidRPr="00064D11">
              <w:rPr>
                <w:sz w:val="22"/>
                <w:szCs w:val="22"/>
                <w:lang w:val="ro-RO"/>
              </w:rPr>
              <w:t>86</w:t>
            </w:r>
          </w:p>
        </w:tc>
        <w:tc>
          <w:tcPr>
            <w:tcW w:w="709" w:type="dxa"/>
            <w:tcBorders>
              <w:top w:val="single" w:sz="4" w:space="0" w:color="auto"/>
              <w:left w:val="single" w:sz="4" w:space="0" w:color="auto"/>
              <w:bottom w:val="single" w:sz="4" w:space="0" w:color="auto"/>
              <w:right w:val="double" w:sz="4" w:space="0" w:color="auto"/>
            </w:tcBorders>
          </w:tcPr>
          <w:p w14:paraId="00A04CC4" w14:textId="77777777" w:rsidR="000A6238" w:rsidRPr="00813BA0" w:rsidRDefault="000A6238" w:rsidP="008E61FF">
            <w:pPr>
              <w:jc w:val="center"/>
              <w:rPr>
                <w:sz w:val="22"/>
                <w:szCs w:val="22"/>
                <w:lang w:val="ro-RO"/>
              </w:rPr>
            </w:pPr>
            <w:r w:rsidRPr="005856E2">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20AD9F52" w14:textId="77777777" w:rsidR="000A6238" w:rsidRPr="00813BA0" w:rsidRDefault="000A6238" w:rsidP="008E61FF">
            <w:pPr>
              <w:jc w:val="center"/>
              <w:rPr>
                <w:sz w:val="22"/>
                <w:szCs w:val="22"/>
                <w:lang w:val="ro-RO"/>
              </w:rPr>
            </w:pPr>
            <w:r w:rsidRPr="00DA0C74">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3FC5D565" w14:textId="77777777" w:rsidR="000A6238" w:rsidRPr="00813BA0" w:rsidRDefault="000A6238" w:rsidP="008E61FF">
            <w:pPr>
              <w:jc w:val="center"/>
              <w:rPr>
                <w:sz w:val="22"/>
                <w:szCs w:val="22"/>
                <w:lang w:val="ro-RO"/>
              </w:rPr>
            </w:pPr>
            <w:r w:rsidRPr="00064D11">
              <w:rPr>
                <w:sz w:val="22"/>
                <w:szCs w:val="22"/>
                <w:lang w:val="ro-RO"/>
              </w:rPr>
              <w:t>86</w:t>
            </w:r>
          </w:p>
        </w:tc>
        <w:tc>
          <w:tcPr>
            <w:tcW w:w="851" w:type="dxa"/>
            <w:tcBorders>
              <w:top w:val="single" w:sz="4" w:space="0" w:color="auto"/>
              <w:left w:val="double" w:sz="4" w:space="0" w:color="auto"/>
              <w:bottom w:val="single" w:sz="4" w:space="0" w:color="auto"/>
              <w:right w:val="double" w:sz="4" w:space="0" w:color="auto"/>
            </w:tcBorders>
          </w:tcPr>
          <w:p w14:paraId="23986969" w14:textId="77777777" w:rsidR="000A6238" w:rsidRPr="00813BA0" w:rsidRDefault="000A6238" w:rsidP="008E61FF">
            <w:pPr>
              <w:jc w:val="center"/>
              <w:rPr>
                <w:sz w:val="22"/>
                <w:szCs w:val="22"/>
                <w:lang w:val="ro-RO"/>
              </w:rPr>
            </w:pPr>
            <w:r w:rsidRPr="000341D2">
              <w:rPr>
                <w:sz w:val="22"/>
                <w:szCs w:val="22"/>
                <w:lang w:val="ro-RO"/>
              </w:rPr>
              <w:t>100</w:t>
            </w:r>
          </w:p>
        </w:tc>
      </w:tr>
      <w:tr w:rsidR="000A6238" w:rsidRPr="004C1E4F" w14:paraId="4B0674DA" w14:textId="77777777" w:rsidTr="008E61FF">
        <w:tc>
          <w:tcPr>
            <w:tcW w:w="586" w:type="dxa"/>
            <w:tcBorders>
              <w:top w:val="single" w:sz="4" w:space="0" w:color="auto"/>
              <w:left w:val="double" w:sz="4" w:space="0" w:color="auto"/>
              <w:bottom w:val="single" w:sz="4" w:space="0" w:color="auto"/>
              <w:right w:val="single" w:sz="4" w:space="0" w:color="auto"/>
            </w:tcBorders>
            <w:vAlign w:val="center"/>
          </w:tcPr>
          <w:p w14:paraId="7C928463" w14:textId="77777777" w:rsidR="000A6238" w:rsidRPr="00813BA0" w:rsidRDefault="000A6238" w:rsidP="008E61FF">
            <w:pPr>
              <w:jc w:val="center"/>
              <w:rPr>
                <w:sz w:val="22"/>
                <w:szCs w:val="22"/>
                <w:lang w:val="ro-RO"/>
              </w:rPr>
            </w:pPr>
            <w:r w:rsidRPr="00813BA0">
              <w:rPr>
                <w:sz w:val="22"/>
                <w:szCs w:val="22"/>
                <w:lang w:val="ro-RO"/>
              </w:rPr>
              <w:t>4.</w:t>
            </w:r>
          </w:p>
        </w:tc>
        <w:tc>
          <w:tcPr>
            <w:tcW w:w="4594" w:type="dxa"/>
            <w:tcBorders>
              <w:top w:val="single" w:sz="4" w:space="0" w:color="auto"/>
              <w:left w:val="single" w:sz="4" w:space="0" w:color="auto"/>
              <w:bottom w:val="single" w:sz="4" w:space="0" w:color="auto"/>
              <w:right w:val="single" w:sz="4" w:space="0" w:color="auto"/>
            </w:tcBorders>
            <w:vAlign w:val="center"/>
          </w:tcPr>
          <w:p w14:paraId="1BEDC274" w14:textId="77777777" w:rsidR="000A6238" w:rsidRPr="00813BA0" w:rsidRDefault="000A6238" w:rsidP="008E61FF">
            <w:pPr>
              <w:rPr>
                <w:sz w:val="22"/>
                <w:szCs w:val="22"/>
                <w:lang w:val="ro-RO"/>
              </w:rPr>
            </w:pPr>
            <w:r w:rsidRPr="00CB3463">
              <w:rPr>
                <w:bCs/>
                <w:lang w:val="en-US"/>
              </w:rPr>
              <w:t>Cardiologia preventivă. Factorii de risc cardiovascular.</w:t>
            </w:r>
          </w:p>
        </w:tc>
        <w:tc>
          <w:tcPr>
            <w:tcW w:w="851" w:type="dxa"/>
            <w:tcBorders>
              <w:top w:val="single" w:sz="4" w:space="0" w:color="auto"/>
              <w:left w:val="single" w:sz="4" w:space="0" w:color="auto"/>
              <w:bottom w:val="single" w:sz="4" w:space="0" w:color="auto"/>
              <w:right w:val="single" w:sz="4" w:space="0" w:color="auto"/>
            </w:tcBorders>
          </w:tcPr>
          <w:p w14:paraId="0B49929E" w14:textId="77777777" w:rsidR="000A6238" w:rsidRPr="00813BA0" w:rsidRDefault="000A6238" w:rsidP="008E61FF">
            <w:pPr>
              <w:jc w:val="center"/>
              <w:rPr>
                <w:sz w:val="22"/>
                <w:szCs w:val="22"/>
                <w:lang w:val="ro-RO"/>
              </w:rPr>
            </w:pPr>
            <w:r w:rsidRPr="00205B61">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208A6CE6" w14:textId="77777777" w:rsidR="000A6238" w:rsidRPr="00813BA0" w:rsidRDefault="000A6238" w:rsidP="008E61FF">
            <w:pPr>
              <w:jc w:val="center"/>
              <w:rPr>
                <w:sz w:val="22"/>
                <w:szCs w:val="22"/>
                <w:lang w:val="ro-RO"/>
              </w:rPr>
            </w:pPr>
            <w:r w:rsidRPr="00064D11">
              <w:rPr>
                <w:sz w:val="22"/>
                <w:szCs w:val="22"/>
                <w:lang w:val="ro-RO"/>
              </w:rPr>
              <w:t>86</w:t>
            </w:r>
          </w:p>
        </w:tc>
        <w:tc>
          <w:tcPr>
            <w:tcW w:w="709" w:type="dxa"/>
            <w:tcBorders>
              <w:top w:val="single" w:sz="4" w:space="0" w:color="auto"/>
              <w:left w:val="single" w:sz="4" w:space="0" w:color="auto"/>
              <w:bottom w:val="single" w:sz="4" w:space="0" w:color="auto"/>
              <w:right w:val="double" w:sz="4" w:space="0" w:color="auto"/>
            </w:tcBorders>
          </w:tcPr>
          <w:p w14:paraId="7980818D" w14:textId="77777777" w:rsidR="000A6238" w:rsidRPr="00813BA0" w:rsidRDefault="000A6238" w:rsidP="008E61FF">
            <w:pPr>
              <w:jc w:val="center"/>
              <w:rPr>
                <w:sz w:val="22"/>
                <w:szCs w:val="22"/>
                <w:lang w:val="ro-RO"/>
              </w:rPr>
            </w:pPr>
            <w:r w:rsidRPr="005856E2">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51F701CC" w14:textId="77777777" w:rsidR="000A6238" w:rsidRPr="00813BA0" w:rsidRDefault="000A6238" w:rsidP="008E61FF">
            <w:pPr>
              <w:jc w:val="center"/>
              <w:rPr>
                <w:sz w:val="22"/>
                <w:szCs w:val="22"/>
                <w:lang w:val="ro-RO"/>
              </w:rPr>
            </w:pPr>
            <w:r w:rsidRPr="00DA0C74">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0C0CC774" w14:textId="77777777" w:rsidR="000A6238" w:rsidRPr="00813BA0" w:rsidRDefault="000A6238" w:rsidP="008E61FF">
            <w:pPr>
              <w:jc w:val="center"/>
              <w:rPr>
                <w:sz w:val="22"/>
                <w:szCs w:val="22"/>
                <w:lang w:val="ro-RO"/>
              </w:rPr>
            </w:pPr>
            <w:r w:rsidRPr="00064D11">
              <w:rPr>
                <w:sz w:val="22"/>
                <w:szCs w:val="22"/>
                <w:lang w:val="ro-RO"/>
              </w:rPr>
              <w:t>86</w:t>
            </w:r>
          </w:p>
        </w:tc>
        <w:tc>
          <w:tcPr>
            <w:tcW w:w="851" w:type="dxa"/>
            <w:tcBorders>
              <w:top w:val="single" w:sz="4" w:space="0" w:color="auto"/>
              <w:left w:val="double" w:sz="4" w:space="0" w:color="auto"/>
              <w:bottom w:val="single" w:sz="4" w:space="0" w:color="auto"/>
              <w:right w:val="double" w:sz="4" w:space="0" w:color="auto"/>
            </w:tcBorders>
          </w:tcPr>
          <w:p w14:paraId="614C6689" w14:textId="77777777" w:rsidR="000A6238" w:rsidRPr="00813BA0" w:rsidRDefault="000A6238" w:rsidP="008E61FF">
            <w:pPr>
              <w:jc w:val="center"/>
              <w:rPr>
                <w:sz w:val="22"/>
                <w:szCs w:val="22"/>
                <w:lang w:val="ro-RO"/>
              </w:rPr>
            </w:pPr>
            <w:r w:rsidRPr="000341D2">
              <w:rPr>
                <w:sz w:val="22"/>
                <w:szCs w:val="22"/>
                <w:lang w:val="ro-RO"/>
              </w:rPr>
              <w:t>100</w:t>
            </w:r>
          </w:p>
        </w:tc>
      </w:tr>
      <w:tr w:rsidR="000A6238" w:rsidRPr="004C1E4F" w14:paraId="3E21E2F1" w14:textId="77777777" w:rsidTr="008E61FF">
        <w:tc>
          <w:tcPr>
            <w:tcW w:w="586" w:type="dxa"/>
            <w:tcBorders>
              <w:top w:val="single" w:sz="4" w:space="0" w:color="auto"/>
              <w:left w:val="double" w:sz="4" w:space="0" w:color="auto"/>
              <w:bottom w:val="single" w:sz="4" w:space="0" w:color="auto"/>
              <w:right w:val="single" w:sz="4" w:space="0" w:color="auto"/>
            </w:tcBorders>
            <w:vAlign w:val="center"/>
          </w:tcPr>
          <w:p w14:paraId="51BDBC4A" w14:textId="77777777" w:rsidR="000A6238" w:rsidRPr="00813BA0" w:rsidRDefault="000A6238" w:rsidP="008E61FF">
            <w:pPr>
              <w:jc w:val="center"/>
              <w:rPr>
                <w:sz w:val="22"/>
                <w:szCs w:val="22"/>
                <w:lang w:val="ro-RO"/>
              </w:rPr>
            </w:pPr>
            <w:r w:rsidRPr="00813BA0">
              <w:rPr>
                <w:sz w:val="22"/>
                <w:szCs w:val="22"/>
                <w:lang w:val="ro-RO"/>
              </w:rPr>
              <w:t>5.</w:t>
            </w:r>
          </w:p>
        </w:tc>
        <w:tc>
          <w:tcPr>
            <w:tcW w:w="4594" w:type="dxa"/>
            <w:tcBorders>
              <w:top w:val="single" w:sz="4" w:space="0" w:color="auto"/>
              <w:left w:val="single" w:sz="4" w:space="0" w:color="auto"/>
              <w:bottom w:val="single" w:sz="4" w:space="0" w:color="auto"/>
              <w:right w:val="single" w:sz="4" w:space="0" w:color="auto"/>
            </w:tcBorders>
            <w:vAlign w:val="center"/>
          </w:tcPr>
          <w:p w14:paraId="76ED4EB4" w14:textId="77777777" w:rsidR="000A6238" w:rsidRPr="00257F31" w:rsidRDefault="000A6238" w:rsidP="008E61FF">
            <w:pPr>
              <w:jc w:val="both"/>
              <w:rPr>
                <w:bCs/>
                <w:sz w:val="22"/>
                <w:szCs w:val="22"/>
                <w:lang w:val="en-US"/>
              </w:rPr>
            </w:pPr>
            <w:r w:rsidRPr="00257F31">
              <w:rPr>
                <w:bCs/>
                <w:lang w:val="en-US"/>
              </w:rPr>
              <w:t>Dislipidemiile</w:t>
            </w:r>
          </w:p>
        </w:tc>
        <w:tc>
          <w:tcPr>
            <w:tcW w:w="851" w:type="dxa"/>
            <w:tcBorders>
              <w:top w:val="single" w:sz="4" w:space="0" w:color="auto"/>
              <w:left w:val="single" w:sz="4" w:space="0" w:color="auto"/>
              <w:bottom w:val="single" w:sz="4" w:space="0" w:color="auto"/>
              <w:right w:val="single" w:sz="4" w:space="0" w:color="auto"/>
            </w:tcBorders>
          </w:tcPr>
          <w:p w14:paraId="08F137D8" w14:textId="77777777" w:rsidR="000A6238" w:rsidRPr="00813BA0" w:rsidRDefault="000A6238" w:rsidP="008E61FF">
            <w:pPr>
              <w:jc w:val="center"/>
              <w:rPr>
                <w:sz w:val="22"/>
                <w:szCs w:val="22"/>
                <w:lang w:val="ro-RO"/>
              </w:rPr>
            </w:pPr>
            <w:r w:rsidRPr="00205B61">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28F8150A" w14:textId="77777777" w:rsidR="000A6238" w:rsidRPr="00813BA0" w:rsidRDefault="000A6238" w:rsidP="008E61FF">
            <w:pPr>
              <w:jc w:val="center"/>
              <w:rPr>
                <w:sz w:val="22"/>
                <w:szCs w:val="22"/>
                <w:lang w:val="ro-RO"/>
              </w:rPr>
            </w:pPr>
            <w:r w:rsidRPr="00064D11">
              <w:rPr>
                <w:sz w:val="22"/>
                <w:szCs w:val="22"/>
                <w:lang w:val="ro-RO"/>
              </w:rPr>
              <w:t>86</w:t>
            </w:r>
          </w:p>
        </w:tc>
        <w:tc>
          <w:tcPr>
            <w:tcW w:w="709" w:type="dxa"/>
            <w:tcBorders>
              <w:top w:val="single" w:sz="4" w:space="0" w:color="auto"/>
              <w:left w:val="single" w:sz="4" w:space="0" w:color="auto"/>
              <w:bottom w:val="single" w:sz="4" w:space="0" w:color="auto"/>
              <w:right w:val="double" w:sz="4" w:space="0" w:color="auto"/>
            </w:tcBorders>
          </w:tcPr>
          <w:p w14:paraId="504BE39E" w14:textId="77777777" w:rsidR="000A6238" w:rsidRPr="00813BA0" w:rsidRDefault="000A6238" w:rsidP="008E61FF">
            <w:pPr>
              <w:jc w:val="center"/>
              <w:rPr>
                <w:sz w:val="22"/>
                <w:szCs w:val="22"/>
                <w:lang w:val="ro-RO"/>
              </w:rPr>
            </w:pPr>
            <w:r w:rsidRPr="005856E2">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0A680D14" w14:textId="77777777" w:rsidR="000A6238" w:rsidRPr="00813BA0" w:rsidRDefault="000A6238" w:rsidP="008E61FF">
            <w:pPr>
              <w:jc w:val="center"/>
              <w:rPr>
                <w:sz w:val="22"/>
                <w:szCs w:val="22"/>
                <w:lang w:val="ro-RO"/>
              </w:rPr>
            </w:pPr>
            <w:r w:rsidRPr="00DA0C74">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54CA6239" w14:textId="77777777" w:rsidR="000A6238" w:rsidRPr="00813BA0" w:rsidRDefault="000A6238" w:rsidP="008E61FF">
            <w:pPr>
              <w:jc w:val="center"/>
              <w:rPr>
                <w:sz w:val="22"/>
                <w:szCs w:val="22"/>
                <w:lang w:val="ro-RO"/>
              </w:rPr>
            </w:pPr>
            <w:r w:rsidRPr="00064D11">
              <w:rPr>
                <w:sz w:val="22"/>
                <w:szCs w:val="22"/>
                <w:lang w:val="ro-RO"/>
              </w:rPr>
              <w:t>86</w:t>
            </w:r>
          </w:p>
        </w:tc>
        <w:tc>
          <w:tcPr>
            <w:tcW w:w="851" w:type="dxa"/>
            <w:tcBorders>
              <w:top w:val="single" w:sz="4" w:space="0" w:color="auto"/>
              <w:left w:val="double" w:sz="4" w:space="0" w:color="auto"/>
              <w:bottom w:val="single" w:sz="4" w:space="0" w:color="auto"/>
              <w:right w:val="double" w:sz="4" w:space="0" w:color="auto"/>
            </w:tcBorders>
          </w:tcPr>
          <w:p w14:paraId="73271A1E" w14:textId="77777777" w:rsidR="000A6238" w:rsidRPr="00813BA0" w:rsidRDefault="000A6238" w:rsidP="008E61FF">
            <w:pPr>
              <w:jc w:val="center"/>
              <w:rPr>
                <w:sz w:val="22"/>
                <w:szCs w:val="22"/>
                <w:lang w:val="ro-RO"/>
              </w:rPr>
            </w:pPr>
            <w:r w:rsidRPr="000341D2">
              <w:rPr>
                <w:sz w:val="22"/>
                <w:szCs w:val="22"/>
                <w:lang w:val="ro-RO"/>
              </w:rPr>
              <w:t>100</w:t>
            </w:r>
          </w:p>
        </w:tc>
      </w:tr>
      <w:tr w:rsidR="000A6238" w:rsidRPr="004C1E4F" w14:paraId="5CED33FC" w14:textId="77777777" w:rsidTr="008E61FF">
        <w:tc>
          <w:tcPr>
            <w:tcW w:w="586" w:type="dxa"/>
            <w:tcBorders>
              <w:top w:val="single" w:sz="4" w:space="0" w:color="auto"/>
              <w:left w:val="double" w:sz="4" w:space="0" w:color="auto"/>
              <w:bottom w:val="single" w:sz="4" w:space="0" w:color="auto"/>
              <w:right w:val="single" w:sz="4" w:space="0" w:color="auto"/>
            </w:tcBorders>
            <w:vAlign w:val="center"/>
          </w:tcPr>
          <w:p w14:paraId="350BFCB6" w14:textId="77777777" w:rsidR="000A6238" w:rsidRPr="00813BA0" w:rsidRDefault="000A6238" w:rsidP="008E61FF">
            <w:pPr>
              <w:jc w:val="center"/>
              <w:rPr>
                <w:sz w:val="22"/>
                <w:szCs w:val="22"/>
                <w:lang w:val="ro-RO"/>
              </w:rPr>
            </w:pPr>
            <w:r w:rsidRPr="00813BA0">
              <w:rPr>
                <w:sz w:val="22"/>
                <w:szCs w:val="22"/>
                <w:lang w:val="ro-RO"/>
              </w:rPr>
              <w:t>6.</w:t>
            </w:r>
          </w:p>
        </w:tc>
        <w:tc>
          <w:tcPr>
            <w:tcW w:w="4594" w:type="dxa"/>
            <w:tcBorders>
              <w:top w:val="single" w:sz="4" w:space="0" w:color="auto"/>
              <w:left w:val="single" w:sz="4" w:space="0" w:color="auto"/>
              <w:bottom w:val="single" w:sz="4" w:space="0" w:color="auto"/>
              <w:right w:val="single" w:sz="4" w:space="0" w:color="auto"/>
            </w:tcBorders>
            <w:vAlign w:val="center"/>
          </w:tcPr>
          <w:p w14:paraId="27EA9EB2" w14:textId="77777777" w:rsidR="000A6238" w:rsidRPr="00257F31" w:rsidRDefault="000A6238" w:rsidP="008E61FF">
            <w:pPr>
              <w:rPr>
                <w:bCs/>
                <w:sz w:val="22"/>
                <w:szCs w:val="22"/>
                <w:lang w:val="en-US"/>
              </w:rPr>
            </w:pPr>
            <w:r w:rsidRPr="00257F31">
              <w:rPr>
                <w:bCs/>
                <w:lang w:val="en-US"/>
              </w:rPr>
              <w:t>Ateroscleroza</w:t>
            </w:r>
          </w:p>
        </w:tc>
        <w:tc>
          <w:tcPr>
            <w:tcW w:w="851" w:type="dxa"/>
            <w:tcBorders>
              <w:top w:val="single" w:sz="4" w:space="0" w:color="auto"/>
              <w:left w:val="single" w:sz="4" w:space="0" w:color="auto"/>
              <w:bottom w:val="single" w:sz="4" w:space="0" w:color="auto"/>
              <w:right w:val="single" w:sz="4" w:space="0" w:color="auto"/>
            </w:tcBorders>
          </w:tcPr>
          <w:p w14:paraId="6ED6DE90" w14:textId="77777777" w:rsidR="000A6238" w:rsidRPr="00813BA0" w:rsidRDefault="000A6238" w:rsidP="008E61FF">
            <w:pPr>
              <w:jc w:val="center"/>
              <w:rPr>
                <w:sz w:val="22"/>
                <w:szCs w:val="22"/>
                <w:lang w:val="ro-RO"/>
              </w:rPr>
            </w:pPr>
            <w:r w:rsidRPr="00205B61">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44253A97" w14:textId="77777777" w:rsidR="000A6238" w:rsidRPr="00813BA0" w:rsidRDefault="000A6238" w:rsidP="008E61FF">
            <w:pPr>
              <w:jc w:val="center"/>
              <w:rPr>
                <w:sz w:val="22"/>
                <w:szCs w:val="22"/>
                <w:lang w:val="ro-RO"/>
              </w:rPr>
            </w:pPr>
            <w:r w:rsidRPr="00064D11">
              <w:rPr>
                <w:sz w:val="22"/>
                <w:szCs w:val="22"/>
                <w:lang w:val="ro-RO"/>
              </w:rPr>
              <w:t>86</w:t>
            </w:r>
          </w:p>
        </w:tc>
        <w:tc>
          <w:tcPr>
            <w:tcW w:w="709" w:type="dxa"/>
            <w:tcBorders>
              <w:top w:val="single" w:sz="4" w:space="0" w:color="auto"/>
              <w:left w:val="single" w:sz="4" w:space="0" w:color="auto"/>
              <w:bottom w:val="single" w:sz="4" w:space="0" w:color="auto"/>
              <w:right w:val="double" w:sz="4" w:space="0" w:color="auto"/>
            </w:tcBorders>
          </w:tcPr>
          <w:p w14:paraId="63458B7E" w14:textId="77777777" w:rsidR="000A6238" w:rsidRPr="00813BA0" w:rsidRDefault="000A6238" w:rsidP="008E61FF">
            <w:pPr>
              <w:jc w:val="center"/>
              <w:rPr>
                <w:sz w:val="22"/>
                <w:szCs w:val="22"/>
                <w:lang w:val="ro-RO"/>
              </w:rPr>
            </w:pPr>
            <w:r>
              <w:rPr>
                <w:sz w:val="22"/>
                <w:szCs w:val="22"/>
                <w:lang w:val="ro-RO"/>
              </w:rPr>
              <w:t>7</w:t>
            </w:r>
          </w:p>
        </w:tc>
        <w:tc>
          <w:tcPr>
            <w:tcW w:w="709" w:type="dxa"/>
            <w:tcBorders>
              <w:top w:val="single" w:sz="4" w:space="0" w:color="auto"/>
              <w:left w:val="double" w:sz="4" w:space="0" w:color="auto"/>
              <w:bottom w:val="single" w:sz="4" w:space="0" w:color="auto"/>
              <w:right w:val="double" w:sz="4" w:space="0" w:color="auto"/>
            </w:tcBorders>
          </w:tcPr>
          <w:p w14:paraId="7E055C67" w14:textId="77777777" w:rsidR="000A6238" w:rsidRPr="00813BA0" w:rsidRDefault="000A6238" w:rsidP="008E61FF">
            <w:pPr>
              <w:jc w:val="center"/>
              <w:rPr>
                <w:sz w:val="22"/>
                <w:szCs w:val="22"/>
                <w:lang w:val="ro-RO"/>
              </w:rPr>
            </w:pPr>
            <w:r>
              <w:rPr>
                <w:sz w:val="22"/>
                <w:szCs w:val="22"/>
                <w:lang w:val="ro-RO"/>
              </w:rPr>
              <w:t>13</w:t>
            </w:r>
          </w:p>
        </w:tc>
        <w:tc>
          <w:tcPr>
            <w:tcW w:w="768" w:type="dxa"/>
            <w:tcBorders>
              <w:top w:val="single" w:sz="4" w:space="0" w:color="auto"/>
              <w:left w:val="double" w:sz="4" w:space="0" w:color="auto"/>
              <w:bottom w:val="single" w:sz="4" w:space="0" w:color="auto"/>
              <w:right w:val="double" w:sz="4" w:space="0" w:color="auto"/>
            </w:tcBorders>
          </w:tcPr>
          <w:p w14:paraId="2EB6D062" w14:textId="77777777" w:rsidR="000A6238" w:rsidRPr="00813BA0" w:rsidRDefault="000A6238" w:rsidP="008E61FF">
            <w:pPr>
              <w:jc w:val="center"/>
              <w:rPr>
                <w:sz w:val="22"/>
                <w:szCs w:val="22"/>
                <w:lang w:val="ro-RO"/>
              </w:rPr>
            </w:pPr>
            <w:r w:rsidRPr="00064D11">
              <w:rPr>
                <w:sz w:val="22"/>
                <w:szCs w:val="22"/>
                <w:lang w:val="ro-RO"/>
              </w:rPr>
              <w:t>86</w:t>
            </w:r>
          </w:p>
        </w:tc>
        <w:tc>
          <w:tcPr>
            <w:tcW w:w="851" w:type="dxa"/>
            <w:tcBorders>
              <w:top w:val="single" w:sz="4" w:space="0" w:color="auto"/>
              <w:left w:val="double" w:sz="4" w:space="0" w:color="auto"/>
              <w:bottom w:val="single" w:sz="4" w:space="0" w:color="auto"/>
              <w:right w:val="double" w:sz="4" w:space="0" w:color="auto"/>
            </w:tcBorders>
          </w:tcPr>
          <w:p w14:paraId="366507E9" w14:textId="77777777" w:rsidR="000A6238" w:rsidRPr="00813BA0" w:rsidRDefault="000A6238" w:rsidP="008E61FF">
            <w:pPr>
              <w:jc w:val="center"/>
              <w:rPr>
                <w:sz w:val="22"/>
                <w:szCs w:val="22"/>
                <w:lang w:val="ro-RO"/>
              </w:rPr>
            </w:pPr>
            <w:r>
              <w:rPr>
                <w:sz w:val="22"/>
                <w:szCs w:val="22"/>
                <w:lang w:val="ro-RO"/>
              </w:rPr>
              <w:t>99</w:t>
            </w:r>
          </w:p>
        </w:tc>
      </w:tr>
      <w:tr w:rsidR="000A6238" w:rsidRPr="004C1E4F" w14:paraId="5F6EFF71" w14:textId="77777777" w:rsidTr="008E61FF">
        <w:tc>
          <w:tcPr>
            <w:tcW w:w="586" w:type="dxa"/>
            <w:tcBorders>
              <w:top w:val="single" w:sz="4" w:space="0" w:color="auto"/>
              <w:left w:val="double" w:sz="4" w:space="0" w:color="auto"/>
              <w:bottom w:val="single" w:sz="4" w:space="0" w:color="auto"/>
              <w:right w:val="single" w:sz="4" w:space="0" w:color="auto"/>
            </w:tcBorders>
            <w:vAlign w:val="center"/>
          </w:tcPr>
          <w:p w14:paraId="12F0292F" w14:textId="77777777" w:rsidR="000A6238" w:rsidRPr="00813BA0" w:rsidRDefault="000A6238" w:rsidP="008E61FF">
            <w:pPr>
              <w:jc w:val="center"/>
              <w:rPr>
                <w:sz w:val="22"/>
                <w:szCs w:val="22"/>
                <w:lang w:val="ro-RO"/>
              </w:rPr>
            </w:pPr>
            <w:r w:rsidRPr="00813BA0">
              <w:rPr>
                <w:sz w:val="22"/>
                <w:szCs w:val="22"/>
                <w:lang w:val="ro-RO"/>
              </w:rPr>
              <w:t>7.</w:t>
            </w:r>
          </w:p>
        </w:tc>
        <w:tc>
          <w:tcPr>
            <w:tcW w:w="4594" w:type="dxa"/>
            <w:tcBorders>
              <w:top w:val="single" w:sz="4" w:space="0" w:color="auto"/>
              <w:left w:val="single" w:sz="4" w:space="0" w:color="auto"/>
              <w:bottom w:val="single" w:sz="4" w:space="0" w:color="auto"/>
              <w:right w:val="single" w:sz="4" w:space="0" w:color="auto"/>
            </w:tcBorders>
            <w:vAlign w:val="center"/>
          </w:tcPr>
          <w:p w14:paraId="2268B35D" w14:textId="77777777" w:rsidR="000A6238" w:rsidRPr="00F54197" w:rsidRDefault="000A6238" w:rsidP="008E61FF">
            <w:pPr>
              <w:autoSpaceDE w:val="0"/>
              <w:autoSpaceDN w:val="0"/>
              <w:adjustRightInd w:val="0"/>
              <w:rPr>
                <w:rFonts w:eastAsia="Calibri"/>
                <w:color w:val="000000"/>
                <w:lang w:val="en-US"/>
              </w:rPr>
            </w:pPr>
            <w:r w:rsidRPr="00F93E0A">
              <w:rPr>
                <w:rFonts w:eastAsia="Calibri"/>
                <w:color w:val="000000"/>
                <w:lang w:val="en-US"/>
              </w:rPr>
              <w:t xml:space="preserve">Afectarea cardiacă în </w:t>
            </w:r>
            <w:r w:rsidRPr="00F54197">
              <w:rPr>
                <w:rFonts w:eastAsia="Calibri"/>
                <w:color w:val="000000"/>
                <w:lang w:val="en-US"/>
              </w:rPr>
              <w:t>bolile extracardiace</w:t>
            </w:r>
            <w:r>
              <w:rPr>
                <w:rFonts w:eastAsia="Calibri"/>
                <w:color w:val="000000"/>
                <w:lang w:val="en-US"/>
              </w:rPr>
              <w:t>.</w:t>
            </w:r>
          </w:p>
          <w:p w14:paraId="25B5AE9C" w14:textId="77777777" w:rsidR="000A6238" w:rsidRPr="00813BA0" w:rsidRDefault="000A6238" w:rsidP="008E61FF">
            <w:pPr>
              <w:pStyle w:val="Default"/>
              <w:spacing w:after="15"/>
              <w:jc w:val="both"/>
              <w:rPr>
                <w:bCs/>
                <w:sz w:val="22"/>
                <w:szCs w:val="22"/>
                <w:lang w:val="en-US"/>
              </w:rPr>
            </w:pPr>
            <w:r w:rsidRPr="00F54197">
              <w:rPr>
                <w:rFonts w:ascii="Times New Roman" w:hAnsi="Times New Roman" w:cs="Times New Roman"/>
                <w:lang w:val="en-US"/>
              </w:rPr>
              <w:t>Bo</w:t>
            </w:r>
            <w:r>
              <w:rPr>
                <w:rFonts w:ascii="Times New Roman" w:hAnsi="Times New Roman" w:cs="Times New Roman"/>
                <w:lang w:val="en-US"/>
              </w:rPr>
              <w:t>li</w:t>
            </w:r>
            <w:r w:rsidRPr="00F54197">
              <w:rPr>
                <w:rFonts w:ascii="Times New Roman" w:hAnsi="Times New Roman" w:cs="Times New Roman"/>
                <w:lang w:val="en-US"/>
              </w:rPr>
              <w:t>le renale</w:t>
            </w:r>
            <w:r>
              <w:rPr>
                <w:rFonts w:ascii="Times New Roman" w:hAnsi="Times New Roman" w:cs="Times New Roman"/>
                <w:lang w:val="en-US"/>
              </w:rPr>
              <w:t xml:space="preserve">. </w:t>
            </w:r>
            <w:r w:rsidRPr="00F54197">
              <w:rPr>
                <w:rFonts w:ascii="Times New Roman" w:hAnsi="Times New Roman" w:cs="Times New Roman"/>
                <w:lang w:val="en-US"/>
              </w:rPr>
              <w:t>Bolile neurologice</w:t>
            </w:r>
            <w:r>
              <w:rPr>
                <w:rFonts w:ascii="Times New Roman" w:hAnsi="Times New Roman" w:cs="Times New Roman"/>
                <w:lang w:val="en-US"/>
              </w:rPr>
              <w:t xml:space="preserve">. </w:t>
            </w:r>
            <w:r w:rsidRPr="00F54197">
              <w:rPr>
                <w:rFonts w:ascii="Times New Roman" w:hAnsi="Times New Roman" w:cs="Times New Roman"/>
                <w:lang w:val="en-US"/>
              </w:rPr>
              <w:t>Bolile imunologice</w:t>
            </w:r>
            <w:r>
              <w:rPr>
                <w:rFonts w:ascii="Times New Roman" w:hAnsi="Times New Roman" w:cs="Times New Roman"/>
                <w:lang w:val="en-US"/>
              </w:rPr>
              <w:t xml:space="preserve">. </w:t>
            </w:r>
            <w:r w:rsidRPr="00F54197">
              <w:rPr>
                <w:rFonts w:ascii="Times New Roman" w:hAnsi="Times New Roman" w:cs="Times New Roman"/>
                <w:lang w:val="en-US"/>
              </w:rPr>
              <w:t>Bolile endocrine</w:t>
            </w:r>
            <w:r>
              <w:rPr>
                <w:rFonts w:ascii="Times New Roman" w:hAnsi="Times New Roman" w:cs="Times New Roman"/>
                <w:lang w:val="en-US"/>
              </w:rPr>
              <w:t>. H</w:t>
            </w:r>
            <w:r w:rsidRPr="00F54197">
              <w:rPr>
                <w:rFonts w:ascii="Times New Roman" w:hAnsi="Times New Roman" w:cs="Times New Roman"/>
                <w:lang w:val="en-US"/>
              </w:rPr>
              <w:t>emangioamele ș</w:t>
            </w:r>
            <w:r>
              <w:rPr>
                <w:rFonts w:ascii="Times New Roman" w:hAnsi="Times New Roman" w:cs="Times New Roman"/>
                <w:lang w:val="en-US"/>
              </w:rPr>
              <w:t xml:space="preserve">i </w:t>
            </w:r>
            <w:r w:rsidRPr="00F54197">
              <w:rPr>
                <w:rFonts w:ascii="Times New Roman" w:hAnsi="Times New Roman" w:cs="Times New Roman"/>
                <w:lang w:val="en-US"/>
              </w:rPr>
              <w:t>alte tumori vasculare</w:t>
            </w:r>
            <w:r>
              <w:rPr>
                <w:rFonts w:ascii="Times New Roman" w:hAnsi="Times New Roman" w:cs="Times New Roman"/>
                <w:lang w:val="en-US"/>
              </w:rPr>
              <w:t>.</w:t>
            </w:r>
          </w:p>
        </w:tc>
        <w:tc>
          <w:tcPr>
            <w:tcW w:w="851" w:type="dxa"/>
            <w:tcBorders>
              <w:top w:val="single" w:sz="4" w:space="0" w:color="auto"/>
              <w:left w:val="single" w:sz="4" w:space="0" w:color="auto"/>
              <w:bottom w:val="single" w:sz="4" w:space="0" w:color="auto"/>
              <w:right w:val="single" w:sz="4" w:space="0" w:color="auto"/>
            </w:tcBorders>
          </w:tcPr>
          <w:p w14:paraId="45F85683" w14:textId="77777777" w:rsidR="000A6238" w:rsidRPr="00813BA0" w:rsidRDefault="000A6238" w:rsidP="008E61FF">
            <w:pPr>
              <w:jc w:val="center"/>
              <w:rPr>
                <w:sz w:val="22"/>
                <w:szCs w:val="22"/>
                <w:lang w:val="ro-RO"/>
              </w:rPr>
            </w:pPr>
            <w:r w:rsidRPr="00205B61">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631BB023" w14:textId="77777777" w:rsidR="000A6238" w:rsidRPr="00813BA0" w:rsidRDefault="000A6238" w:rsidP="008E61FF">
            <w:pPr>
              <w:jc w:val="center"/>
              <w:rPr>
                <w:sz w:val="22"/>
                <w:szCs w:val="22"/>
                <w:lang w:val="ro-RO"/>
              </w:rPr>
            </w:pPr>
            <w:r w:rsidRPr="00064D11">
              <w:rPr>
                <w:sz w:val="22"/>
                <w:szCs w:val="22"/>
                <w:lang w:val="ro-RO"/>
              </w:rPr>
              <w:t>86</w:t>
            </w:r>
          </w:p>
        </w:tc>
        <w:tc>
          <w:tcPr>
            <w:tcW w:w="709" w:type="dxa"/>
            <w:tcBorders>
              <w:top w:val="single" w:sz="4" w:space="0" w:color="auto"/>
              <w:left w:val="single" w:sz="4" w:space="0" w:color="auto"/>
              <w:bottom w:val="single" w:sz="4" w:space="0" w:color="auto"/>
              <w:right w:val="double" w:sz="4" w:space="0" w:color="auto"/>
            </w:tcBorders>
          </w:tcPr>
          <w:p w14:paraId="384112AC" w14:textId="77777777" w:rsidR="000A6238" w:rsidRPr="00813BA0" w:rsidRDefault="000A6238" w:rsidP="008E61FF">
            <w:pPr>
              <w:jc w:val="center"/>
              <w:rPr>
                <w:sz w:val="22"/>
                <w:szCs w:val="22"/>
                <w:lang w:val="ro-RO"/>
              </w:rPr>
            </w:pPr>
            <w:r w:rsidRPr="005856E2">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33760FCD" w14:textId="77777777" w:rsidR="000A6238" w:rsidRPr="00813BA0" w:rsidRDefault="000A6238" w:rsidP="008E61FF">
            <w:pPr>
              <w:jc w:val="center"/>
              <w:rPr>
                <w:sz w:val="22"/>
                <w:szCs w:val="22"/>
                <w:lang w:val="ro-RO"/>
              </w:rPr>
            </w:pPr>
            <w:r w:rsidRPr="000E7F9D">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5348F19B" w14:textId="77777777" w:rsidR="000A6238" w:rsidRPr="00813BA0" w:rsidRDefault="000A6238" w:rsidP="008E61FF">
            <w:pPr>
              <w:jc w:val="center"/>
              <w:rPr>
                <w:sz w:val="22"/>
                <w:szCs w:val="22"/>
                <w:lang w:val="ro-RO"/>
              </w:rPr>
            </w:pPr>
            <w:r w:rsidRPr="00064D11">
              <w:rPr>
                <w:sz w:val="22"/>
                <w:szCs w:val="22"/>
                <w:lang w:val="ro-RO"/>
              </w:rPr>
              <w:t>86</w:t>
            </w:r>
          </w:p>
        </w:tc>
        <w:tc>
          <w:tcPr>
            <w:tcW w:w="851" w:type="dxa"/>
            <w:tcBorders>
              <w:top w:val="single" w:sz="4" w:space="0" w:color="auto"/>
              <w:left w:val="double" w:sz="4" w:space="0" w:color="auto"/>
              <w:bottom w:val="single" w:sz="4" w:space="0" w:color="auto"/>
              <w:right w:val="double" w:sz="4" w:space="0" w:color="auto"/>
            </w:tcBorders>
          </w:tcPr>
          <w:p w14:paraId="3069A1C0" w14:textId="77777777" w:rsidR="000A6238" w:rsidRPr="00813BA0" w:rsidRDefault="000A6238" w:rsidP="008E61FF">
            <w:pPr>
              <w:jc w:val="center"/>
              <w:rPr>
                <w:sz w:val="22"/>
                <w:szCs w:val="22"/>
                <w:lang w:val="ro-RO"/>
              </w:rPr>
            </w:pPr>
            <w:r w:rsidRPr="00DF7BB6">
              <w:rPr>
                <w:sz w:val="22"/>
                <w:szCs w:val="22"/>
                <w:lang w:val="ro-RO"/>
              </w:rPr>
              <w:t>100</w:t>
            </w:r>
          </w:p>
        </w:tc>
      </w:tr>
      <w:tr w:rsidR="000A6238" w:rsidRPr="004C1E4F" w14:paraId="022A2A72" w14:textId="77777777" w:rsidTr="008E61FF">
        <w:tc>
          <w:tcPr>
            <w:tcW w:w="586" w:type="dxa"/>
            <w:tcBorders>
              <w:top w:val="single" w:sz="4" w:space="0" w:color="auto"/>
              <w:left w:val="double" w:sz="4" w:space="0" w:color="auto"/>
              <w:bottom w:val="single" w:sz="4" w:space="0" w:color="auto"/>
              <w:right w:val="single" w:sz="4" w:space="0" w:color="auto"/>
            </w:tcBorders>
            <w:vAlign w:val="center"/>
          </w:tcPr>
          <w:p w14:paraId="404A70D6" w14:textId="77777777" w:rsidR="000A6238" w:rsidRPr="00813BA0" w:rsidRDefault="000A6238" w:rsidP="008E61FF">
            <w:pPr>
              <w:jc w:val="center"/>
              <w:rPr>
                <w:sz w:val="22"/>
                <w:szCs w:val="22"/>
                <w:lang w:val="ro-RO"/>
              </w:rPr>
            </w:pPr>
            <w:r w:rsidRPr="00813BA0">
              <w:rPr>
                <w:sz w:val="22"/>
                <w:szCs w:val="22"/>
                <w:lang w:val="ro-RO"/>
              </w:rPr>
              <w:t>8.</w:t>
            </w:r>
          </w:p>
        </w:tc>
        <w:tc>
          <w:tcPr>
            <w:tcW w:w="4594" w:type="dxa"/>
            <w:tcBorders>
              <w:top w:val="single" w:sz="4" w:space="0" w:color="auto"/>
              <w:left w:val="single" w:sz="4" w:space="0" w:color="auto"/>
              <w:bottom w:val="single" w:sz="4" w:space="0" w:color="auto"/>
              <w:right w:val="single" w:sz="4" w:space="0" w:color="auto"/>
            </w:tcBorders>
            <w:vAlign w:val="center"/>
          </w:tcPr>
          <w:p w14:paraId="02D792F8"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ro-RO"/>
              </w:rPr>
              <w:t>Tahiaritmiile</w:t>
            </w:r>
            <w:r>
              <w:rPr>
                <w:rFonts w:ascii="Times New Roman" w:hAnsi="Times New Roman" w:cs="Times New Roman"/>
                <w:lang w:val="ro-RO"/>
              </w:rPr>
              <w:t xml:space="preserve">. </w:t>
            </w:r>
            <w:r w:rsidRPr="00F54197">
              <w:rPr>
                <w:rFonts w:ascii="Times New Roman" w:hAnsi="Times New Roman" w:cs="Times New Roman"/>
                <w:lang w:val="en-US"/>
              </w:rPr>
              <w:t>Introducere</w:t>
            </w:r>
            <w:r>
              <w:rPr>
                <w:rFonts w:ascii="Times New Roman" w:hAnsi="Times New Roman" w:cs="Times New Roman"/>
                <w:lang w:val="en-US"/>
              </w:rPr>
              <w:t xml:space="preserve">. </w:t>
            </w:r>
            <w:r w:rsidRPr="00F54197">
              <w:rPr>
                <w:rFonts w:ascii="Times New Roman" w:hAnsi="Times New Roman" w:cs="Times New Roman"/>
                <w:lang w:val="en-US"/>
              </w:rPr>
              <w:t>Ritmul sinusal</w:t>
            </w:r>
            <w:r>
              <w:rPr>
                <w:rFonts w:ascii="Times New Roman" w:hAnsi="Times New Roman" w:cs="Times New Roman"/>
                <w:lang w:val="en-US"/>
              </w:rPr>
              <w:t xml:space="preserve">. </w:t>
            </w:r>
            <w:r w:rsidRPr="00F54197">
              <w:rPr>
                <w:rFonts w:ascii="Times New Roman" w:hAnsi="Times New Roman" w:cs="Times New Roman"/>
                <w:lang w:val="en-US"/>
              </w:rPr>
              <w:t>Aritmiile supraventriculare</w:t>
            </w:r>
            <w:r>
              <w:rPr>
                <w:rFonts w:ascii="Times New Roman" w:hAnsi="Times New Roman" w:cs="Times New Roman"/>
                <w:lang w:val="en-US"/>
              </w:rPr>
              <w:t xml:space="preserve">. </w:t>
            </w:r>
            <w:r w:rsidRPr="00F54197">
              <w:rPr>
                <w:rFonts w:ascii="Times New Roman" w:hAnsi="Times New Roman" w:cs="Times New Roman"/>
                <w:lang w:val="en-US"/>
              </w:rPr>
              <w:t>Aritmiile în bolile cardiace congenitale</w:t>
            </w:r>
            <w:r>
              <w:rPr>
                <w:rFonts w:ascii="Times New Roman" w:hAnsi="Times New Roman" w:cs="Times New Roman"/>
                <w:lang w:val="en-US"/>
              </w:rPr>
              <w:t xml:space="preserve"> </w:t>
            </w:r>
            <w:r w:rsidRPr="00F54197">
              <w:rPr>
                <w:rFonts w:ascii="Times New Roman" w:hAnsi="Times New Roman" w:cs="Times New Roman"/>
                <w:lang w:val="en-US"/>
              </w:rPr>
              <w:t>-</w:t>
            </w:r>
            <w:r>
              <w:rPr>
                <w:rFonts w:ascii="Times New Roman" w:hAnsi="Times New Roman" w:cs="Times New Roman"/>
                <w:lang w:val="en-US"/>
              </w:rPr>
              <w:t xml:space="preserve"> </w:t>
            </w:r>
            <w:r w:rsidRPr="00F54197">
              <w:rPr>
                <w:rFonts w:ascii="Times New Roman" w:hAnsi="Times New Roman" w:cs="Times New Roman"/>
                <w:lang w:val="en-US"/>
              </w:rPr>
              <w:t>particularități</w:t>
            </w:r>
            <w:r>
              <w:rPr>
                <w:rFonts w:ascii="Times New Roman" w:hAnsi="Times New Roman" w:cs="Times New Roman"/>
                <w:lang w:val="en-US"/>
              </w:rPr>
              <w:t xml:space="preserve">. </w:t>
            </w:r>
            <w:r w:rsidRPr="00F54197">
              <w:rPr>
                <w:rFonts w:ascii="Times New Roman" w:hAnsi="Times New Roman" w:cs="Times New Roman"/>
                <w:lang w:val="en-US"/>
              </w:rPr>
              <w:t>Aritmiile după chirurgia cardiacă</w:t>
            </w:r>
            <w:r>
              <w:rPr>
                <w:rFonts w:ascii="Times New Roman" w:hAnsi="Times New Roman" w:cs="Times New Roman"/>
                <w:lang w:val="en-US"/>
              </w:rPr>
              <w:t xml:space="preserve">.  </w:t>
            </w:r>
            <w:r w:rsidRPr="00F54197">
              <w:rPr>
                <w:rFonts w:ascii="Times New Roman" w:hAnsi="Times New Roman" w:cs="Times New Roman"/>
                <w:lang w:val="en-US"/>
              </w:rPr>
              <w:t>Aritmiile ventriculare</w:t>
            </w:r>
            <w:r>
              <w:rPr>
                <w:rFonts w:ascii="Times New Roman" w:hAnsi="Times New Roman" w:cs="Times New Roman"/>
                <w:lang w:val="en-US"/>
              </w:rPr>
              <w:t>. Si</w:t>
            </w:r>
            <w:r w:rsidRPr="00F54197">
              <w:rPr>
                <w:rFonts w:ascii="Times New Roman" w:hAnsi="Times New Roman" w:cs="Times New Roman"/>
                <w:lang w:val="en-US"/>
              </w:rPr>
              <w:t>ndromul QT lung</w:t>
            </w:r>
            <w:r>
              <w:rPr>
                <w:rFonts w:ascii="Times New Roman" w:hAnsi="Times New Roman" w:cs="Times New Roman"/>
                <w:lang w:val="en-US"/>
              </w:rPr>
              <w:t xml:space="preserve">. </w:t>
            </w:r>
            <w:r w:rsidRPr="00F54197">
              <w:rPr>
                <w:rFonts w:ascii="Times New Roman" w:hAnsi="Times New Roman" w:cs="Times New Roman"/>
                <w:lang w:val="en-US"/>
              </w:rPr>
              <w:t>Sindromul QT scurt</w:t>
            </w:r>
            <w:r>
              <w:rPr>
                <w:rFonts w:ascii="Times New Roman" w:hAnsi="Times New Roman" w:cs="Times New Roman"/>
                <w:lang w:val="en-US"/>
              </w:rPr>
              <w:t xml:space="preserve">. </w:t>
            </w:r>
            <w:r w:rsidRPr="00F54197">
              <w:rPr>
                <w:rFonts w:ascii="Times New Roman" w:hAnsi="Times New Roman" w:cs="Times New Roman"/>
                <w:lang w:val="en-US"/>
              </w:rPr>
              <w:t xml:space="preserve">Sindromul </w:t>
            </w:r>
            <w:r>
              <w:rPr>
                <w:rFonts w:ascii="Times New Roman" w:hAnsi="Times New Roman" w:cs="Times New Roman"/>
                <w:lang w:val="en-US"/>
              </w:rPr>
              <w:t>B</w:t>
            </w:r>
            <w:r w:rsidRPr="00F54197">
              <w:rPr>
                <w:rFonts w:ascii="Times New Roman" w:hAnsi="Times New Roman" w:cs="Times New Roman"/>
                <w:lang w:val="en-US"/>
              </w:rPr>
              <w:t>rugada</w:t>
            </w:r>
            <w:r>
              <w:rPr>
                <w:rFonts w:ascii="Times New Roman" w:hAnsi="Times New Roman" w:cs="Times New Roman"/>
                <w:lang w:val="en-US"/>
              </w:rPr>
              <w:t xml:space="preserve">. </w:t>
            </w:r>
            <w:r w:rsidRPr="00F54197">
              <w:rPr>
                <w:rFonts w:ascii="Times New Roman" w:hAnsi="Times New Roman" w:cs="Times New Roman"/>
                <w:lang w:val="en-US"/>
              </w:rPr>
              <w:t>Tahicardia ventriculară polimorfă</w:t>
            </w:r>
            <w:r>
              <w:rPr>
                <w:rFonts w:ascii="Times New Roman" w:hAnsi="Times New Roman" w:cs="Times New Roman"/>
                <w:lang w:val="en-US"/>
              </w:rPr>
              <w:t xml:space="preserve"> </w:t>
            </w:r>
            <w:r w:rsidRPr="00F54197">
              <w:rPr>
                <w:rFonts w:ascii="Times New Roman" w:hAnsi="Times New Roman" w:cs="Times New Roman"/>
                <w:lang w:val="en-US"/>
              </w:rPr>
              <w:t>catecolaminergică</w:t>
            </w:r>
            <w:r>
              <w:rPr>
                <w:rFonts w:ascii="Times New Roman" w:hAnsi="Times New Roman" w:cs="Times New Roman"/>
                <w:lang w:val="en-US"/>
              </w:rPr>
              <w:t>.</w:t>
            </w:r>
          </w:p>
          <w:p w14:paraId="232DE3AD" w14:textId="77777777" w:rsidR="000A6238" w:rsidRPr="00813BA0" w:rsidRDefault="000A6238" w:rsidP="008E61FF">
            <w:pPr>
              <w:jc w:val="both"/>
              <w:rPr>
                <w:bCs/>
                <w:sz w:val="22"/>
                <w:szCs w:val="22"/>
                <w:lang w:val="en-US"/>
              </w:rPr>
            </w:pPr>
            <w:r w:rsidRPr="00F54197">
              <w:rPr>
                <w:lang w:val="en-US"/>
              </w:rPr>
              <w:t>Tabloul clinic al aritmiilor</w:t>
            </w:r>
            <w:r>
              <w:rPr>
                <w:lang w:val="en-US"/>
              </w:rPr>
              <w:t xml:space="preserve">. </w:t>
            </w:r>
            <w:r w:rsidRPr="00F54197">
              <w:rPr>
                <w:lang w:val="en-US"/>
              </w:rPr>
              <w:t>Tratamentul</w:t>
            </w:r>
            <w:r>
              <w:rPr>
                <w:lang w:val="en-US"/>
              </w:rPr>
              <w:t xml:space="preserve"> </w:t>
            </w:r>
            <w:r w:rsidRPr="008F182E">
              <w:rPr>
                <w:lang w:val="en-US"/>
              </w:rPr>
              <w:t xml:space="preserve">aritmiilor. Bradiaritmiile și tulburările de conducere. Tratamentul bradiaritmiilor. </w:t>
            </w:r>
            <w:r w:rsidRPr="008F182E">
              <w:rPr>
                <w:iCs/>
                <w:lang w:val="en-US"/>
              </w:rPr>
              <w:t>Sincopa.</w:t>
            </w:r>
            <w:r>
              <w:rPr>
                <w:iCs/>
                <w:lang w:val="en-US"/>
              </w:rPr>
              <w:t xml:space="preserve"> </w:t>
            </w:r>
            <w:r w:rsidRPr="00F54197">
              <w:rPr>
                <w:lang w:val="en-US"/>
              </w:rPr>
              <w:t xml:space="preserve">Moartea subită </w:t>
            </w:r>
            <w:r>
              <w:rPr>
                <w:lang w:val="en-US"/>
              </w:rPr>
              <w:t>cardiacă.</w:t>
            </w:r>
          </w:p>
        </w:tc>
        <w:tc>
          <w:tcPr>
            <w:tcW w:w="851" w:type="dxa"/>
            <w:tcBorders>
              <w:top w:val="single" w:sz="4" w:space="0" w:color="auto"/>
              <w:left w:val="single" w:sz="4" w:space="0" w:color="auto"/>
              <w:bottom w:val="single" w:sz="4" w:space="0" w:color="auto"/>
              <w:right w:val="single" w:sz="4" w:space="0" w:color="auto"/>
            </w:tcBorders>
          </w:tcPr>
          <w:p w14:paraId="32842470" w14:textId="77777777" w:rsidR="000A6238" w:rsidRPr="00813BA0" w:rsidRDefault="000A6238" w:rsidP="008E61FF">
            <w:pPr>
              <w:jc w:val="center"/>
              <w:rPr>
                <w:sz w:val="22"/>
                <w:szCs w:val="22"/>
                <w:lang w:val="ro-RO"/>
              </w:rPr>
            </w:pPr>
            <w:r w:rsidRPr="00205B61">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1276BD33" w14:textId="77777777" w:rsidR="000A6238" w:rsidRPr="00813BA0" w:rsidRDefault="000A6238" w:rsidP="008E61FF">
            <w:pPr>
              <w:jc w:val="center"/>
              <w:rPr>
                <w:sz w:val="22"/>
                <w:szCs w:val="22"/>
                <w:lang w:val="ro-RO"/>
              </w:rPr>
            </w:pPr>
            <w:r w:rsidRPr="00064D11">
              <w:rPr>
                <w:sz w:val="22"/>
                <w:szCs w:val="22"/>
                <w:lang w:val="ro-RO"/>
              </w:rPr>
              <w:t>86</w:t>
            </w:r>
          </w:p>
        </w:tc>
        <w:tc>
          <w:tcPr>
            <w:tcW w:w="709" w:type="dxa"/>
            <w:tcBorders>
              <w:top w:val="single" w:sz="4" w:space="0" w:color="auto"/>
              <w:left w:val="single" w:sz="4" w:space="0" w:color="auto"/>
              <w:bottom w:val="single" w:sz="4" w:space="0" w:color="auto"/>
              <w:right w:val="double" w:sz="4" w:space="0" w:color="auto"/>
            </w:tcBorders>
          </w:tcPr>
          <w:p w14:paraId="7044FF34" w14:textId="77777777" w:rsidR="000A6238" w:rsidRPr="00813BA0" w:rsidRDefault="000A6238" w:rsidP="008E61FF">
            <w:pPr>
              <w:jc w:val="center"/>
              <w:rPr>
                <w:sz w:val="22"/>
                <w:szCs w:val="22"/>
                <w:lang w:val="ro-RO"/>
              </w:rPr>
            </w:pPr>
            <w:r w:rsidRPr="005856E2">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21FF5824" w14:textId="77777777" w:rsidR="000A6238" w:rsidRPr="00813BA0" w:rsidRDefault="000A6238" w:rsidP="008E61FF">
            <w:pPr>
              <w:jc w:val="center"/>
              <w:rPr>
                <w:sz w:val="22"/>
                <w:szCs w:val="22"/>
                <w:lang w:val="ro-RO"/>
              </w:rPr>
            </w:pPr>
            <w:r w:rsidRPr="000E7F9D">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5BE5266E" w14:textId="77777777" w:rsidR="000A6238" w:rsidRPr="00813BA0" w:rsidRDefault="000A6238" w:rsidP="008E61FF">
            <w:pPr>
              <w:jc w:val="center"/>
              <w:rPr>
                <w:sz w:val="22"/>
                <w:szCs w:val="22"/>
                <w:lang w:val="ro-RO"/>
              </w:rPr>
            </w:pPr>
            <w:r w:rsidRPr="00064D11">
              <w:rPr>
                <w:sz w:val="22"/>
                <w:szCs w:val="22"/>
                <w:lang w:val="ro-RO"/>
              </w:rPr>
              <w:t>86</w:t>
            </w:r>
          </w:p>
        </w:tc>
        <w:tc>
          <w:tcPr>
            <w:tcW w:w="851" w:type="dxa"/>
            <w:tcBorders>
              <w:top w:val="single" w:sz="4" w:space="0" w:color="auto"/>
              <w:left w:val="double" w:sz="4" w:space="0" w:color="auto"/>
              <w:bottom w:val="single" w:sz="4" w:space="0" w:color="auto"/>
              <w:right w:val="double" w:sz="4" w:space="0" w:color="auto"/>
            </w:tcBorders>
          </w:tcPr>
          <w:p w14:paraId="01004380" w14:textId="77777777" w:rsidR="000A6238" w:rsidRPr="00813BA0" w:rsidRDefault="000A6238" w:rsidP="008E61FF">
            <w:pPr>
              <w:jc w:val="center"/>
              <w:rPr>
                <w:sz w:val="22"/>
                <w:szCs w:val="22"/>
                <w:lang w:val="ro-RO"/>
              </w:rPr>
            </w:pPr>
            <w:r w:rsidRPr="00DF7BB6">
              <w:rPr>
                <w:sz w:val="22"/>
                <w:szCs w:val="22"/>
                <w:lang w:val="ro-RO"/>
              </w:rPr>
              <w:t>100</w:t>
            </w:r>
          </w:p>
        </w:tc>
      </w:tr>
      <w:tr w:rsidR="000A6238" w:rsidRPr="004C1E4F" w14:paraId="2242D2BB" w14:textId="77777777" w:rsidTr="008E61FF">
        <w:tc>
          <w:tcPr>
            <w:tcW w:w="586" w:type="dxa"/>
            <w:tcBorders>
              <w:top w:val="single" w:sz="4" w:space="0" w:color="auto"/>
              <w:left w:val="double" w:sz="4" w:space="0" w:color="auto"/>
              <w:bottom w:val="single" w:sz="4" w:space="0" w:color="auto"/>
              <w:right w:val="single" w:sz="4" w:space="0" w:color="auto"/>
            </w:tcBorders>
            <w:vAlign w:val="center"/>
          </w:tcPr>
          <w:p w14:paraId="26AAF996" w14:textId="77777777" w:rsidR="000A6238" w:rsidRPr="00813BA0" w:rsidRDefault="000A6238" w:rsidP="008E61FF">
            <w:pPr>
              <w:jc w:val="center"/>
              <w:rPr>
                <w:sz w:val="22"/>
                <w:szCs w:val="22"/>
                <w:lang w:val="ro-RO"/>
              </w:rPr>
            </w:pPr>
            <w:r w:rsidRPr="00813BA0">
              <w:rPr>
                <w:sz w:val="22"/>
                <w:szCs w:val="22"/>
                <w:lang w:val="ro-RO"/>
              </w:rPr>
              <w:t>9.</w:t>
            </w:r>
          </w:p>
        </w:tc>
        <w:tc>
          <w:tcPr>
            <w:tcW w:w="4594" w:type="dxa"/>
            <w:tcBorders>
              <w:top w:val="single" w:sz="4" w:space="0" w:color="auto"/>
              <w:left w:val="single" w:sz="4" w:space="0" w:color="auto"/>
              <w:bottom w:val="single" w:sz="4" w:space="0" w:color="auto"/>
              <w:right w:val="single" w:sz="4" w:space="0" w:color="auto"/>
            </w:tcBorders>
            <w:vAlign w:val="center"/>
          </w:tcPr>
          <w:p w14:paraId="0835A7E1" w14:textId="77777777" w:rsidR="000A6238" w:rsidRPr="00813BA0" w:rsidRDefault="000A6238" w:rsidP="008E61FF">
            <w:pPr>
              <w:jc w:val="both"/>
              <w:rPr>
                <w:bCs/>
                <w:sz w:val="22"/>
                <w:szCs w:val="22"/>
                <w:lang w:val="en-US"/>
              </w:rPr>
            </w:pPr>
            <w:r w:rsidRPr="00F54197">
              <w:rPr>
                <w:lang w:val="en-US"/>
              </w:rPr>
              <w:t>Insuficiența cardiacă cronică ș</w:t>
            </w:r>
            <w:r>
              <w:rPr>
                <w:lang w:val="en-US"/>
              </w:rPr>
              <w:t>i</w:t>
            </w:r>
            <w:r w:rsidRPr="00F54197">
              <w:rPr>
                <w:lang w:val="en-US"/>
              </w:rPr>
              <w:t xml:space="preserve"> tratamentul de suport mecanic cardiac</w:t>
            </w:r>
            <w:r>
              <w:rPr>
                <w:lang w:val="en-US"/>
              </w:rPr>
              <w:t xml:space="preserve">. </w:t>
            </w:r>
            <w:r w:rsidRPr="00905982">
              <w:rPr>
                <w:lang w:val="en-US"/>
              </w:rPr>
              <w:t>Terapia intensiva cardiacă pediatrică</w:t>
            </w:r>
            <w:r>
              <w:rPr>
                <w:lang w:val="en-US"/>
              </w:rPr>
              <w:t xml:space="preserve">. </w:t>
            </w:r>
            <w:r w:rsidRPr="00F54197">
              <w:rPr>
                <w:lang w:val="en-US"/>
              </w:rPr>
              <w:t xml:space="preserve">Șocul </w:t>
            </w:r>
            <w:r w:rsidRPr="00F54197">
              <w:rPr>
                <w:lang w:val="ro-RO"/>
              </w:rPr>
              <w:t>și</w:t>
            </w:r>
            <w:r w:rsidRPr="00F54197">
              <w:rPr>
                <w:lang w:val="en-US"/>
              </w:rPr>
              <w:t xml:space="preserve"> disfuncția organică multiplă</w:t>
            </w:r>
            <w:r>
              <w:rPr>
                <w:lang w:val="en-US"/>
              </w:rPr>
              <w:t xml:space="preserve">. </w:t>
            </w:r>
            <w:r w:rsidRPr="00F54197">
              <w:rPr>
                <w:lang w:val="en-US"/>
              </w:rPr>
              <w:t>Șocul</w:t>
            </w:r>
            <w:r>
              <w:rPr>
                <w:lang w:val="en-US"/>
              </w:rPr>
              <w:t xml:space="preserve">. </w:t>
            </w:r>
            <w:r w:rsidRPr="00F54197">
              <w:rPr>
                <w:lang w:val="en-US"/>
              </w:rPr>
              <w:t>Disfuncția organică multiplă</w:t>
            </w:r>
            <w:r>
              <w:rPr>
                <w:lang w:val="en-US"/>
              </w:rPr>
              <w:t xml:space="preserve">. </w:t>
            </w:r>
            <w:r w:rsidRPr="00226354">
              <w:rPr>
                <w:lang w:val="en-US"/>
              </w:rPr>
              <w:t xml:space="preserve">Transplantul </w:t>
            </w:r>
            <w:r w:rsidRPr="00905982">
              <w:rPr>
                <w:lang w:val="en-US"/>
              </w:rPr>
              <w:t>cardiac pediatric</w:t>
            </w:r>
            <w:r>
              <w:rPr>
                <w:lang w:val="en-US"/>
              </w:rPr>
              <w:t>.</w:t>
            </w:r>
            <w:r w:rsidRPr="00F54197">
              <w:rPr>
                <w:lang w:val="en-US"/>
              </w:rPr>
              <w:t xml:space="preserve"> </w:t>
            </w:r>
          </w:p>
        </w:tc>
        <w:tc>
          <w:tcPr>
            <w:tcW w:w="851" w:type="dxa"/>
            <w:tcBorders>
              <w:top w:val="single" w:sz="4" w:space="0" w:color="auto"/>
              <w:left w:val="single" w:sz="4" w:space="0" w:color="auto"/>
              <w:bottom w:val="single" w:sz="4" w:space="0" w:color="auto"/>
              <w:right w:val="single" w:sz="4" w:space="0" w:color="auto"/>
            </w:tcBorders>
          </w:tcPr>
          <w:p w14:paraId="0D76064C" w14:textId="77777777" w:rsidR="000A6238" w:rsidRPr="00813BA0" w:rsidRDefault="000A6238" w:rsidP="008E61FF">
            <w:pPr>
              <w:jc w:val="center"/>
              <w:rPr>
                <w:sz w:val="22"/>
                <w:szCs w:val="22"/>
                <w:lang w:val="ro-RO"/>
              </w:rPr>
            </w:pPr>
            <w:r w:rsidRPr="00205B61">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03DC3923" w14:textId="77777777" w:rsidR="000A6238" w:rsidRPr="00813BA0" w:rsidRDefault="000A6238" w:rsidP="008E61FF">
            <w:pPr>
              <w:jc w:val="center"/>
              <w:rPr>
                <w:sz w:val="22"/>
                <w:szCs w:val="22"/>
                <w:lang w:val="ro-RO"/>
              </w:rPr>
            </w:pPr>
            <w:r w:rsidRPr="00064D11">
              <w:rPr>
                <w:sz w:val="22"/>
                <w:szCs w:val="22"/>
                <w:lang w:val="ro-RO"/>
              </w:rPr>
              <w:t>86</w:t>
            </w:r>
          </w:p>
        </w:tc>
        <w:tc>
          <w:tcPr>
            <w:tcW w:w="709" w:type="dxa"/>
            <w:tcBorders>
              <w:top w:val="single" w:sz="4" w:space="0" w:color="auto"/>
              <w:left w:val="single" w:sz="4" w:space="0" w:color="auto"/>
              <w:bottom w:val="single" w:sz="4" w:space="0" w:color="auto"/>
              <w:right w:val="double" w:sz="4" w:space="0" w:color="auto"/>
            </w:tcBorders>
          </w:tcPr>
          <w:p w14:paraId="3288B34B" w14:textId="77777777" w:rsidR="000A6238" w:rsidRPr="00813BA0" w:rsidRDefault="000A6238" w:rsidP="008E61FF">
            <w:pPr>
              <w:jc w:val="center"/>
              <w:rPr>
                <w:sz w:val="22"/>
                <w:szCs w:val="22"/>
                <w:lang w:val="ro-RO"/>
              </w:rPr>
            </w:pPr>
            <w:r w:rsidRPr="005856E2">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41530F96" w14:textId="77777777" w:rsidR="000A6238" w:rsidRPr="00813BA0" w:rsidRDefault="000A6238" w:rsidP="008E61FF">
            <w:pPr>
              <w:jc w:val="center"/>
              <w:rPr>
                <w:sz w:val="22"/>
                <w:szCs w:val="22"/>
                <w:lang w:val="ro-RO"/>
              </w:rPr>
            </w:pPr>
            <w:r w:rsidRPr="000E7F9D">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2A89CCB1" w14:textId="77777777" w:rsidR="000A6238" w:rsidRPr="00813BA0" w:rsidRDefault="000A6238" w:rsidP="008E61FF">
            <w:pPr>
              <w:jc w:val="center"/>
              <w:rPr>
                <w:sz w:val="22"/>
                <w:szCs w:val="22"/>
                <w:lang w:val="ro-RO"/>
              </w:rPr>
            </w:pPr>
            <w:r w:rsidRPr="00064D11">
              <w:rPr>
                <w:sz w:val="22"/>
                <w:szCs w:val="22"/>
                <w:lang w:val="ro-RO"/>
              </w:rPr>
              <w:t>86</w:t>
            </w:r>
          </w:p>
        </w:tc>
        <w:tc>
          <w:tcPr>
            <w:tcW w:w="851" w:type="dxa"/>
            <w:tcBorders>
              <w:top w:val="single" w:sz="4" w:space="0" w:color="auto"/>
              <w:left w:val="double" w:sz="4" w:space="0" w:color="auto"/>
              <w:bottom w:val="single" w:sz="4" w:space="0" w:color="auto"/>
              <w:right w:val="double" w:sz="4" w:space="0" w:color="auto"/>
            </w:tcBorders>
          </w:tcPr>
          <w:p w14:paraId="037E6058" w14:textId="77777777" w:rsidR="000A6238" w:rsidRPr="00813BA0" w:rsidRDefault="000A6238" w:rsidP="008E61FF">
            <w:pPr>
              <w:jc w:val="center"/>
              <w:rPr>
                <w:sz w:val="22"/>
                <w:szCs w:val="22"/>
                <w:lang w:val="ro-RO"/>
              </w:rPr>
            </w:pPr>
            <w:r w:rsidRPr="00DF7BB6">
              <w:rPr>
                <w:sz w:val="22"/>
                <w:szCs w:val="22"/>
                <w:lang w:val="ro-RO"/>
              </w:rPr>
              <w:t>100</w:t>
            </w:r>
          </w:p>
        </w:tc>
      </w:tr>
      <w:tr w:rsidR="000A6238" w:rsidRPr="004C1E4F" w14:paraId="40CB6763" w14:textId="77777777" w:rsidTr="008E61FF">
        <w:tc>
          <w:tcPr>
            <w:tcW w:w="586" w:type="dxa"/>
            <w:tcBorders>
              <w:top w:val="single" w:sz="4" w:space="0" w:color="auto"/>
              <w:left w:val="double" w:sz="4" w:space="0" w:color="auto"/>
              <w:bottom w:val="single" w:sz="4" w:space="0" w:color="auto"/>
              <w:right w:val="single" w:sz="4" w:space="0" w:color="auto"/>
            </w:tcBorders>
            <w:vAlign w:val="center"/>
          </w:tcPr>
          <w:p w14:paraId="789B23B3" w14:textId="77777777" w:rsidR="000A6238" w:rsidRPr="00813BA0" w:rsidRDefault="000A6238" w:rsidP="008E61FF">
            <w:pPr>
              <w:jc w:val="center"/>
              <w:rPr>
                <w:sz w:val="22"/>
                <w:szCs w:val="22"/>
                <w:lang w:val="ro-RO"/>
              </w:rPr>
            </w:pPr>
            <w:r w:rsidRPr="00813BA0">
              <w:rPr>
                <w:sz w:val="22"/>
                <w:szCs w:val="22"/>
                <w:lang w:val="ro-RO"/>
              </w:rPr>
              <w:t>10.</w:t>
            </w:r>
          </w:p>
        </w:tc>
        <w:tc>
          <w:tcPr>
            <w:tcW w:w="4594" w:type="dxa"/>
            <w:tcBorders>
              <w:top w:val="single" w:sz="4" w:space="0" w:color="auto"/>
              <w:left w:val="single" w:sz="4" w:space="0" w:color="auto"/>
              <w:bottom w:val="single" w:sz="4" w:space="0" w:color="auto"/>
              <w:right w:val="single" w:sz="4" w:space="0" w:color="auto"/>
            </w:tcBorders>
            <w:vAlign w:val="center"/>
          </w:tcPr>
          <w:p w14:paraId="72B58D13" w14:textId="77777777" w:rsidR="000A6238" w:rsidRPr="00813BA0" w:rsidRDefault="000A6238" w:rsidP="008E61FF">
            <w:pPr>
              <w:rPr>
                <w:bCs/>
                <w:sz w:val="22"/>
                <w:szCs w:val="22"/>
                <w:lang w:val="en-US"/>
              </w:rPr>
            </w:pPr>
            <w:r w:rsidRPr="00F54197">
              <w:rPr>
                <w:lang w:val="en-US"/>
              </w:rPr>
              <w:t>Medicina sportiva cardiovasculară</w:t>
            </w:r>
          </w:p>
        </w:tc>
        <w:tc>
          <w:tcPr>
            <w:tcW w:w="851" w:type="dxa"/>
            <w:tcBorders>
              <w:top w:val="single" w:sz="4" w:space="0" w:color="auto"/>
              <w:left w:val="single" w:sz="4" w:space="0" w:color="auto"/>
              <w:bottom w:val="single" w:sz="4" w:space="0" w:color="auto"/>
              <w:right w:val="single" w:sz="4" w:space="0" w:color="auto"/>
            </w:tcBorders>
          </w:tcPr>
          <w:p w14:paraId="39F20644" w14:textId="77777777" w:rsidR="000A6238" w:rsidRPr="00813BA0" w:rsidRDefault="000A6238" w:rsidP="008E61FF">
            <w:pPr>
              <w:jc w:val="center"/>
              <w:rPr>
                <w:sz w:val="22"/>
                <w:szCs w:val="22"/>
                <w:lang w:val="ro-RO"/>
              </w:rPr>
            </w:pPr>
            <w:r w:rsidRPr="00F6201A">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14E73BFE" w14:textId="77777777" w:rsidR="000A6238" w:rsidRPr="00813BA0" w:rsidRDefault="000A6238" w:rsidP="008E61FF">
            <w:pPr>
              <w:jc w:val="center"/>
              <w:rPr>
                <w:sz w:val="22"/>
                <w:szCs w:val="22"/>
                <w:lang w:val="ro-RO"/>
              </w:rPr>
            </w:pPr>
            <w:r w:rsidRPr="004E19CA">
              <w:rPr>
                <w:sz w:val="22"/>
                <w:szCs w:val="22"/>
                <w:lang w:val="ro-RO"/>
              </w:rPr>
              <w:t>86</w:t>
            </w:r>
          </w:p>
        </w:tc>
        <w:tc>
          <w:tcPr>
            <w:tcW w:w="709" w:type="dxa"/>
            <w:tcBorders>
              <w:top w:val="single" w:sz="4" w:space="0" w:color="auto"/>
              <w:left w:val="single" w:sz="4" w:space="0" w:color="auto"/>
              <w:bottom w:val="single" w:sz="4" w:space="0" w:color="auto"/>
              <w:right w:val="double" w:sz="4" w:space="0" w:color="auto"/>
            </w:tcBorders>
          </w:tcPr>
          <w:p w14:paraId="05F53839" w14:textId="77777777" w:rsidR="000A6238" w:rsidRPr="00813BA0" w:rsidRDefault="000A6238" w:rsidP="008E61FF">
            <w:pPr>
              <w:jc w:val="center"/>
              <w:rPr>
                <w:sz w:val="22"/>
                <w:szCs w:val="22"/>
                <w:lang w:val="ro-RO"/>
              </w:rPr>
            </w:pPr>
            <w:r w:rsidRPr="004B54CD">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2B7A97FC" w14:textId="77777777" w:rsidR="000A6238" w:rsidRPr="00813BA0" w:rsidRDefault="000A6238" w:rsidP="008E61FF">
            <w:pPr>
              <w:jc w:val="center"/>
              <w:rPr>
                <w:sz w:val="22"/>
                <w:szCs w:val="22"/>
                <w:lang w:val="ro-RO"/>
              </w:rPr>
            </w:pPr>
            <w:r w:rsidRPr="00074767">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192557A5" w14:textId="77777777" w:rsidR="000A6238" w:rsidRPr="00813BA0" w:rsidRDefault="000A6238" w:rsidP="008E61FF">
            <w:pPr>
              <w:jc w:val="center"/>
              <w:rPr>
                <w:sz w:val="22"/>
                <w:szCs w:val="22"/>
                <w:lang w:val="ro-RO"/>
              </w:rPr>
            </w:pPr>
            <w:r w:rsidRPr="004E19CA">
              <w:rPr>
                <w:sz w:val="22"/>
                <w:szCs w:val="22"/>
                <w:lang w:val="ro-RO"/>
              </w:rPr>
              <w:t>86</w:t>
            </w:r>
          </w:p>
        </w:tc>
        <w:tc>
          <w:tcPr>
            <w:tcW w:w="851" w:type="dxa"/>
            <w:tcBorders>
              <w:top w:val="single" w:sz="4" w:space="0" w:color="auto"/>
              <w:left w:val="double" w:sz="4" w:space="0" w:color="auto"/>
              <w:bottom w:val="single" w:sz="4" w:space="0" w:color="auto"/>
              <w:right w:val="double" w:sz="4" w:space="0" w:color="auto"/>
            </w:tcBorders>
          </w:tcPr>
          <w:p w14:paraId="48A01827" w14:textId="77777777" w:rsidR="000A6238" w:rsidRPr="00813BA0" w:rsidRDefault="000A6238" w:rsidP="008E61FF">
            <w:pPr>
              <w:jc w:val="center"/>
              <w:rPr>
                <w:sz w:val="22"/>
                <w:szCs w:val="22"/>
                <w:lang w:val="ro-RO"/>
              </w:rPr>
            </w:pPr>
            <w:r w:rsidRPr="006915CE">
              <w:rPr>
                <w:sz w:val="22"/>
                <w:szCs w:val="22"/>
                <w:lang w:val="ro-RO"/>
              </w:rPr>
              <w:t>100</w:t>
            </w:r>
          </w:p>
        </w:tc>
      </w:tr>
      <w:tr w:rsidR="000A6238" w:rsidRPr="004C1E4F" w14:paraId="7B5195EB" w14:textId="77777777" w:rsidTr="008E61FF">
        <w:tc>
          <w:tcPr>
            <w:tcW w:w="586" w:type="dxa"/>
            <w:tcBorders>
              <w:top w:val="single" w:sz="4" w:space="0" w:color="auto"/>
              <w:left w:val="double" w:sz="4" w:space="0" w:color="auto"/>
              <w:bottom w:val="single" w:sz="4" w:space="0" w:color="auto"/>
              <w:right w:val="single" w:sz="4" w:space="0" w:color="auto"/>
            </w:tcBorders>
            <w:vAlign w:val="center"/>
          </w:tcPr>
          <w:p w14:paraId="564A04EC" w14:textId="77777777" w:rsidR="000A6238" w:rsidRPr="00813BA0" w:rsidRDefault="000A6238" w:rsidP="008E61FF">
            <w:pPr>
              <w:jc w:val="center"/>
              <w:rPr>
                <w:sz w:val="22"/>
                <w:szCs w:val="22"/>
                <w:lang w:val="ro-RO"/>
              </w:rPr>
            </w:pPr>
            <w:r w:rsidRPr="00813BA0">
              <w:rPr>
                <w:sz w:val="22"/>
                <w:szCs w:val="22"/>
                <w:lang w:val="ro-RO"/>
              </w:rPr>
              <w:t>11.</w:t>
            </w:r>
          </w:p>
        </w:tc>
        <w:tc>
          <w:tcPr>
            <w:tcW w:w="4594" w:type="dxa"/>
            <w:tcBorders>
              <w:top w:val="single" w:sz="4" w:space="0" w:color="auto"/>
              <w:left w:val="single" w:sz="4" w:space="0" w:color="auto"/>
              <w:bottom w:val="single" w:sz="4" w:space="0" w:color="auto"/>
              <w:right w:val="single" w:sz="4" w:space="0" w:color="auto"/>
            </w:tcBorders>
            <w:vAlign w:val="center"/>
          </w:tcPr>
          <w:p w14:paraId="70ABC845" w14:textId="77777777" w:rsidR="000A6238" w:rsidRPr="00813BA0" w:rsidRDefault="000A6238" w:rsidP="008E61FF">
            <w:pPr>
              <w:rPr>
                <w:bCs/>
                <w:sz w:val="22"/>
                <w:szCs w:val="22"/>
                <w:lang w:val="en-US"/>
              </w:rPr>
            </w:pPr>
            <w:r>
              <w:rPr>
                <w:bCs/>
                <w:sz w:val="22"/>
                <w:szCs w:val="22"/>
                <w:lang w:val="en-US"/>
              </w:rPr>
              <w:t>Sarcina și bolile cardiovasculare</w:t>
            </w:r>
          </w:p>
        </w:tc>
        <w:tc>
          <w:tcPr>
            <w:tcW w:w="851" w:type="dxa"/>
            <w:tcBorders>
              <w:top w:val="single" w:sz="4" w:space="0" w:color="auto"/>
              <w:left w:val="single" w:sz="4" w:space="0" w:color="auto"/>
              <w:bottom w:val="single" w:sz="4" w:space="0" w:color="auto"/>
              <w:right w:val="single" w:sz="4" w:space="0" w:color="auto"/>
            </w:tcBorders>
          </w:tcPr>
          <w:p w14:paraId="092EE68C" w14:textId="77777777" w:rsidR="000A6238" w:rsidRPr="00813BA0" w:rsidRDefault="000A6238" w:rsidP="008E61FF">
            <w:pPr>
              <w:jc w:val="center"/>
              <w:rPr>
                <w:sz w:val="22"/>
                <w:szCs w:val="22"/>
                <w:lang w:val="ro-RO"/>
              </w:rPr>
            </w:pPr>
            <w:r w:rsidRPr="00F6201A">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674F367D" w14:textId="77777777" w:rsidR="000A6238" w:rsidRPr="00813BA0" w:rsidRDefault="000A6238" w:rsidP="008E61FF">
            <w:pPr>
              <w:jc w:val="center"/>
              <w:rPr>
                <w:sz w:val="22"/>
                <w:szCs w:val="22"/>
                <w:lang w:val="ro-RO"/>
              </w:rPr>
            </w:pPr>
            <w:r w:rsidRPr="004E19CA">
              <w:rPr>
                <w:sz w:val="22"/>
                <w:szCs w:val="22"/>
                <w:lang w:val="ro-RO"/>
              </w:rPr>
              <w:t>8</w:t>
            </w:r>
            <w:r>
              <w:rPr>
                <w:sz w:val="22"/>
                <w:szCs w:val="22"/>
                <w:lang w:val="ro-RO"/>
              </w:rPr>
              <w:t>3</w:t>
            </w:r>
          </w:p>
        </w:tc>
        <w:tc>
          <w:tcPr>
            <w:tcW w:w="709" w:type="dxa"/>
            <w:tcBorders>
              <w:top w:val="single" w:sz="4" w:space="0" w:color="auto"/>
              <w:left w:val="single" w:sz="4" w:space="0" w:color="auto"/>
              <w:bottom w:val="single" w:sz="4" w:space="0" w:color="auto"/>
              <w:right w:val="double" w:sz="4" w:space="0" w:color="auto"/>
            </w:tcBorders>
          </w:tcPr>
          <w:p w14:paraId="64EA4B00" w14:textId="77777777" w:rsidR="000A6238" w:rsidRPr="00813BA0" w:rsidRDefault="000A6238" w:rsidP="008E61FF">
            <w:pPr>
              <w:jc w:val="center"/>
              <w:rPr>
                <w:sz w:val="22"/>
                <w:szCs w:val="22"/>
                <w:lang w:val="ro-RO"/>
              </w:rPr>
            </w:pPr>
            <w:r w:rsidRPr="004B54CD">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0B4C26EE" w14:textId="77777777" w:rsidR="000A6238" w:rsidRPr="00813BA0" w:rsidRDefault="000A6238" w:rsidP="008E61FF">
            <w:pPr>
              <w:jc w:val="center"/>
              <w:rPr>
                <w:sz w:val="22"/>
                <w:szCs w:val="22"/>
                <w:lang w:val="ro-RO"/>
              </w:rPr>
            </w:pPr>
            <w:r w:rsidRPr="00074767">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037E2978" w14:textId="77777777" w:rsidR="000A6238" w:rsidRPr="00813BA0" w:rsidRDefault="000A6238" w:rsidP="008E61FF">
            <w:pPr>
              <w:jc w:val="center"/>
              <w:rPr>
                <w:sz w:val="22"/>
                <w:szCs w:val="22"/>
                <w:lang w:val="ro-RO"/>
              </w:rPr>
            </w:pPr>
            <w:r w:rsidRPr="004E19CA">
              <w:rPr>
                <w:sz w:val="22"/>
                <w:szCs w:val="22"/>
                <w:lang w:val="ro-RO"/>
              </w:rPr>
              <w:t>8</w:t>
            </w:r>
            <w:r>
              <w:rPr>
                <w:sz w:val="22"/>
                <w:szCs w:val="22"/>
                <w:lang w:val="ro-RO"/>
              </w:rPr>
              <w:t>3</w:t>
            </w:r>
          </w:p>
        </w:tc>
        <w:tc>
          <w:tcPr>
            <w:tcW w:w="851" w:type="dxa"/>
            <w:tcBorders>
              <w:top w:val="single" w:sz="4" w:space="0" w:color="auto"/>
              <w:left w:val="double" w:sz="4" w:space="0" w:color="auto"/>
              <w:bottom w:val="single" w:sz="4" w:space="0" w:color="auto"/>
              <w:right w:val="double" w:sz="4" w:space="0" w:color="auto"/>
            </w:tcBorders>
          </w:tcPr>
          <w:p w14:paraId="1A098C21" w14:textId="77777777" w:rsidR="000A6238" w:rsidRPr="00813BA0" w:rsidRDefault="000A6238" w:rsidP="008E61FF">
            <w:pPr>
              <w:jc w:val="center"/>
              <w:rPr>
                <w:sz w:val="22"/>
                <w:szCs w:val="22"/>
                <w:lang w:val="ro-RO"/>
              </w:rPr>
            </w:pPr>
            <w:r>
              <w:rPr>
                <w:sz w:val="22"/>
                <w:szCs w:val="22"/>
                <w:lang w:val="ro-RO"/>
              </w:rPr>
              <w:t>97</w:t>
            </w:r>
          </w:p>
        </w:tc>
      </w:tr>
      <w:tr w:rsidR="000A6238" w:rsidRPr="004C1E4F" w14:paraId="7A9AEE7D" w14:textId="77777777" w:rsidTr="008E61FF">
        <w:tc>
          <w:tcPr>
            <w:tcW w:w="586" w:type="dxa"/>
            <w:tcBorders>
              <w:top w:val="single" w:sz="4" w:space="0" w:color="auto"/>
              <w:left w:val="double" w:sz="4" w:space="0" w:color="auto"/>
              <w:bottom w:val="single" w:sz="4" w:space="0" w:color="auto"/>
              <w:right w:val="single" w:sz="4" w:space="0" w:color="auto"/>
            </w:tcBorders>
            <w:vAlign w:val="center"/>
          </w:tcPr>
          <w:p w14:paraId="03F1409A" w14:textId="77777777" w:rsidR="000A6238" w:rsidRPr="00813BA0" w:rsidRDefault="000A6238" w:rsidP="008E61FF">
            <w:pPr>
              <w:jc w:val="center"/>
              <w:rPr>
                <w:sz w:val="22"/>
                <w:szCs w:val="22"/>
                <w:lang w:val="ro-RO"/>
              </w:rPr>
            </w:pPr>
            <w:r w:rsidRPr="00813BA0">
              <w:rPr>
                <w:sz w:val="22"/>
                <w:szCs w:val="22"/>
                <w:lang w:val="ro-RO"/>
              </w:rPr>
              <w:lastRenderedPageBreak/>
              <w:t>12.</w:t>
            </w:r>
          </w:p>
        </w:tc>
        <w:tc>
          <w:tcPr>
            <w:tcW w:w="4594" w:type="dxa"/>
            <w:tcBorders>
              <w:top w:val="single" w:sz="4" w:space="0" w:color="auto"/>
              <w:left w:val="single" w:sz="4" w:space="0" w:color="auto"/>
              <w:bottom w:val="single" w:sz="4" w:space="0" w:color="auto"/>
              <w:right w:val="single" w:sz="4" w:space="0" w:color="auto"/>
            </w:tcBorders>
            <w:vAlign w:val="center"/>
          </w:tcPr>
          <w:p w14:paraId="5947FA88" w14:textId="77777777" w:rsidR="000A6238" w:rsidRPr="00CB3463" w:rsidRDefault="000A6238" w:rsidP="008E61FF">
            <w:pPr>
              <w:pStyle w:val="BodyText3"/>
              <w:rPr>
                <w:bCs/>
                <w:i w:val="0"/>
                <w:iCs/>
                <w:sz w:val="22"/>
                <w:szCs w:val="22"/>
                <w:lang w:val="en-US"/>
              </w:rPr>
            </w:pPr>
            <w:r w:rsidRPr="00CB3463">
              <w:rPr>
                <w:i w:val="0"/>
                <w:iCs/>
                <w:lang w:val="en-US"/>
              </w:rPr>
              <w:t>Tranziția de la copil la adultul cu boală congenitală cardiac</w:t>
            </w:r>
            <w:r>
              <w:rPr>
                <w:i w:val="0"/>
                <w:iCs/>
                <w:lang w:val="en-US"/>
              </w:rPr>
              <w:t>ă</w:t>
            </w:r>
          </w:p>
        </w:tc>
        <w:tc>
          <w:tcPr>
            <w:tcW w:w="851" w:type="dxa"/>
            <w:tcBorders>
              <w:top w:val="single" w:sz="4" w:space="0" w:color="auto"/>
              <w:left w:val="single" w:sz="4" w:space="0" w:color="auto"/>
              <w:bottom w:val="single" w:sz="4" w:space="0" w:color="auto"/>
              <w:right w:val="single" w:sz="4" w:space="0" w:color="auto"/>
            </w:tcBorders>
          </w:tcPr>
          <w:p w14:paraId="39632227" w14:textId="77777777" w:rsidR="000A6238" w:rsidRPr="00813BA0" w:rsidRDefault="000A6238" w:rsidP="008E61FF">
            <w:pPr>
              <w:jc w:val="center"/>
              <w:rPr>
                <w:sz w:val="22"/>
                <w:szCs w:val="22"/>
                <w:lang w:val="ro-RO"/>
              </w:rPr>
            </w:pPr>
            <w:r w:rsidRPr="00F6201A">
              <w:rPr>
                <w:sz w:val="22"/>
                <w:szCs w:val="22"/>
                <w:lang w:val="ro-RO"/>
              </w:rPr>
              <w:t>6</w:t>
            </w:r>
          </w:p>
        </w:tc>
        <w:tc>
          <w:tcPr>
            <w:tcW w:w="773" w:type="dxa"/>
            <w:tcBorders>
              <w:top w:val="single" w:sz="4" w:space="0" w:color="auto"/>
              <w:left w:val="single" w:sz="4" w:space="0" w:color="auto"/>
              <w:bottom w:val="single" w:sz="4" w:space="0" w:color="auto"/>
              <w:right w:val="single" w:sz="4" w:space="0" w:color="auto"/>
            </w:tcBorders>
          </w:tcPr>
          <w:p w14:paraId="2B21F77A" w14:textId="77777777" w:rsidR="000A6238" w:rsidRPr="00813BA0" w:rsidRDefault="000A6238" w:rsidP="008E61FF">
            <w:pPr>
              <w:jc w:val="center"/>
              <w:rPr>
                <w:sz w:val="22"/>
                <w:szCs w:val="22"/>
                <w:lang w:val="ro-RO"/>
              </w:rPr>
            </w:pPr>
            <w:r w:rsidRPr="004E19CA">
              <w:rPr>
                <w:sz w:val="22"/>
                <w:szCs w:val="22"/>
                <w:lang w:val="ro-RO"/>
              </w:rPr>
              <w:t>86</w:t>
            </w:r>
          </w:p>
        </w:tc>
        <w:tc>
          <w:tcPr>
            <w:tcW w:w="709" w:type="dxa"/>
            <w:tcBorders>
              <w:top w:val="single" w:sz="4" w:space="0" w:color="auto"/>
              <w:left w:val="single" w:sz="4" w:space="0" w:color="auto"/>
              <w:bottom w:val="single" w:sz="4" w:space="0" w:color="auto"/>
              <w:right w:val="double" w:sz="4" w:space="0" w:color="auto"/>
            </w:tcBorders>
          </w:tcPr>
          <w:p w14:paraId="511FDDD5" w14:textId="77777777" w:rsidR="000A6238" w:rsidRPr="00813BA0" w:rsidRDefault="000A6238" w:rsidP="008E61FF">
            <w:pPr>
              <w:jc w:val="center"/>
              <w:rPr>
                <w:sz w:val="22"/>
                <w:szCs w:val="22"/>
                <w:lang w:val="ro-RO"/>
              </w:rPr>
            </w:pPr>
            <w:r w:rsidRPr="004B54CD">
              <w:rPr>
                <w:sz w:val="22"/>
                <w:szCs w:val="22"/>
                <w:lang w:val="ro-RO"/>
              </w:rPr>
              <w:t>8</w:t>
            </w:r>
          </w:p>
        </w:tc>
        <w:tc>
          <w:tcPr>
            <w:tcW w:w="709" w:type="dxa"/>
            <w:tcBorders>
              <w:top w:val="single" w:sz="4" w:space="0" w:color="auto"/>
              <w:left w:val="double" w:sz="4" w:space="0" w:color="auto"/>
              <w:bottom w:val="single" w:sz="4" w:space="0" w:color="auto"/>
              <w:right w:val="double" w:sz="4" w:space="0" w:color="auto"/>
            </w:tcBorders>
          </w:tcPr>
          <w:p w14:paraId="4E8E1E67" w14:textId="77777777" w:rsidR="000A6238" w:rsidRPr="00813BA0" w:rsidRDefault="000A6238" w:rsidP="008E61FF">
            <w:pPr>
              <w:jc w:val="center"/>
              <w:rPr>
                <w:sz w:val="22"/>
                <w:szCs w:val="22"/>
                <w:lang w:val="ro-RO"/>
              </w:rPr>
            </w:pPr>
            <w:r w:rsidRPr="00074767">
              <w:rPr>
                <w:sz w:val="22"/>
                <w:szCs w:val="22"/>
                <w:lang w:val="ro-RO"/>
              </w:rPr>
              <w:t>14</w:t>
            </w:r>
          </w:p>
        </w:tc>
        <w:tc>
          <w:tcPr>
            <w:tcW w:w="768" w:type="dxa"/>
            <w:tcBorders>
              <w:top w:val="single" w:sz="4" w:space="0" w:color="auto"/>
              <w:left w:val="double" w:sz="4" w:space="0" w:color="auto"/>
              <w:bottom w:val="single" w:sz="4" w:space="0" w:color="auto"/>
              <w:right w:val="double" w:sz="4" w:space="0" w:color="auto"/>
            </w:tcBorders>
          </w:tcPr>
          <w:p w14:paraId="3D313015" w14:textId="77777777" w:rsidR="000A6238" w:rsidRPr="00813BA0" w:rsidRDefault="000A6238" w:rsidP="008E61FF">
            <w:pPr>
              <w:jc w:val="center"/>
              <w:rPr>
                <w:sz w:val="22"/>
                <w:szCs w:val="22"/>
                <w:lang w:val="ro-RO"/>
              </w:rPr>
            </w:pPr>
            <w:r w:rsidRPr="004E19CA">
              <w:rPr>
                <w:sz w:val="22"/>
                <w:szCs w:val="22"/>
                <w:lang w:val="ro-RO"/>
              </w:rPr>
              <w:t>86</w:t>
            </w:r>
          </w:p>
        </w:tc>
        <w:tc>
          <w:tcPr>
            <w:tcW w:w="851" w:type="dxa"/>
            <w:tcBorders>
              <w:top w:val="single" w:sz="4" w:space="0" w:color="auto"/>
              <w:left w:val="double" w:sz="4" w:space="0" w:color="auto"/>
              <w:bottom w:val="single" w:sz="4" w:space="0" w:color="auto"/>
              <w:right w:val="double" w:sz="4" w:space="0" w:color="auto"/>
            </w:tcBorders>
          </w:tcPr>
          <w:p w14:paraId="230E673A" w14:textId="77777777" w:rsidR="000A6238" w:rsidRPr="00813BA0" w:rsidRDefault="000A6238" w:rsidP="008E61FF">
            <w:pPr>
              <w:jc w:val="center"/>
              <w:rPr>
                <w:sz w:val="22"/>
                <w:szCs w:val="22"/>
                <w:lang w:val="ro-RO"/>
              </w:rPr>
            </w:pPr>
            <w:r w:rsidRPr="006915CE">
              <w:rPr>
                <w:sz w:val="22"/>
                <w:szCs w:val="22"/>
                <w:lang w:val="ro-RO"/>
              </w:rPr>
              <w:t>100</w:t>
            </w:r>
          </w:p>
        </w:tc>
      </w:tr>
      <w:tr w:rsidR="000A6238" w:rsidRPr="004C1E4F" w14:paraId="49E3C331" w14:textId="77777777" w:rsidTr="008E61FF">
        <w:tc>
          <w:tcPr>
            <w:tcW w:w="586" w:type="dxa"/>
            <w:tcBorders>
              <w:top w:val="single" w:sz="4" w:space="0" w:color="auto"/>
              <w:left w:val="double" w:sz="4" w:space="0" w:color="auto"/>
              <w:bottom w:val="single" w:sz="4" w:space="0" w:color="auto"/>
              <w:right w:val="single" w:sz="4" w:space="0" w:color="auto"/>
            </w:tcBorders>
            <w:vAlign w:val="center"/>
          </w:tcPr>
          <w:p w14:paraId="24BC2A1F" w14:textId="77777777" w:rsidR="000A6238" w:rsidRPr="00813BA0" w:rsidRDefault="000A6238" w:rsidP="008E61FF">
            <w:pPr>
              <w:ind w:left="360"/>
              <w:rPr>
                <w:b/>
                <w:sz w:val="22"/>
                <w:szCs w:val="22"/>
                <w:lang w:val="ro-RO"/>
              </w:rPr>
            </w:pPr>
          </w:p>
        </w:tc>
        <w:tc>
          <w:tcPr>
            <w:tcW w:w="4594" w:type="dxa"/>
            <w:tcBorders>
              <w:top w:val="single" w:sz="4" w:space="0" w:color="auto"/>
              <w:left w:val="single" w:sz="4" w:space="0" w:color="auto"/>
              <w:bottom w:val="single" w:sz="4" w:space="0" w:color="auto"/>
              <w:right w:val="single" w:sz="4" w:space="0" w:color="auto"/>
            </w:tcBorders>
            <w:vAlign w:val="center"/>
          </w:tcPr>
          <w:p w14:paraId="61A8B2B6" w14:textId="77777777" w:rsidR="000A6238" w:rsidRPr="00813BA0" w:rsidRDefault="000A6238" w:rsidP="008E61FF">
            <w:pPr>
              <w:ind w:left="-57" w:right="-57"/>
              <w:rPr>
                <w:b/>
                <w:sz w:val="22"/>
                <w:szCs w:val="22"/>
                <w:lang w:val="ro-RO"/>
              </w:rPr>
            </w:pPr>
            <w:r w:rsidRPr="00813BA0">
              <w:rPr>
                <w:b/>
                <w:sz w:val="22"/>
                <w:szCs w:val="22"/>
                <w:lang w:val="ro-RO"/>
              </w:rPr>
              <w:t>Total ore modul</w:t>
            </w:r>
          </w:p>
        </w:tc>
        <w:tc>
          <w:tcPr>
            <w:tcW w:w="851" w:type="dxa"/>
            <w:tcBorders>
              <w:top w:val="single" w:sz="4" w:space="0" w:color="auto"/>
              <w:left w:val="single" w:sz="4" w:space="0" w:color="auto"/>
              <w:bottom w:val="single" w:sz="4" w:space="0" w:color="auto"/>
              <w:right w:val="single" w:sz="4" w:space="0" w:color="auto"/>
            </w:tcBorders>
            <w:vAlign w:val="center"/>
          </w:tcPr>
          <w:p w14:paraId="1FDCECF3" w14:textId="77777777" w:rsidR="000A6238" w:rsidRPr="00813BA0" w:rsidRDefault="000A6238" w:rsidP="008E61FF">
            <w:pPr>
              <w:jc w:val="center"/>
              <w:rPr>
                <w:b/>
                <w:sz w:val="22"/>
                <w:szCs w:val="22"/>
                <w:lang w:val="ro-RO"/>
              </w:rPr>
            </w:pPr>
            <w:r>
              <w:rPr>
                <w:b/>
                <w:sz w:val="22"/>
                <w:szCs w:val="22"/>
                <w:lang w:val="ro-RO"/>
              </w:rPr>
              <w:t>72</w:t>
            </w:r>
          </w:p>
        </w:tc>
        <w:tc>
          <w:tcPr>
            <w:tcW w:w="773" w:type="dxa"/>
            <w:tcBorders>
              <w:top w:val="single" w:sz="4" w:space="0" w:color="auto"/>
              <w:left w:val="single" w:sz="4" w:space="0" w:color="auto"/>
              <w:bottom w:val="single" w:sz="4" w:space="0" w:color="auto"/>
              <w:right w:val="single" w:sz="4" w:space="0" w:color="auto"/>
            </w:tcBorders>
            <w:vAlign w:val="center"/>
          </w:tcPr>
          <w:p w14:paraId="797AF147" w14:textId="77777777" w:rsidR="000A6238" w:rsidRPr="00813BA0" w:rsidRDefault="000A6238" w:rsidP="008E61FF">
            <w:pPr>
              <w:jc w:val="center"/>
              <w:rPr>
                <w:b/>
                <w:sz w:val="22"/>
                <w:szCs w:val="22"/>
                <w:lang w:val="ro-RO"/>
              </w:rPr>
            </w:pPr>
            <w:r>
              <w:rPr>
                <w:b/>
                <w:sz w:val="22"/>
                <w:szCs w:val="22"/>
                <w:lang w:val="ro-RO"/>
              </w:rPr>
              <w:t>1025</w:t>
            </w:r>
          </w:p>
        </w:tc>
        <w:tc>
          <w:tcPr>
            <w:tcW w:w="709" w:type="dxa"/>
            <w:tcBorders>
              <w:top w:val="single" w:sz="4" w:space="0" w:color="auto"/>
              <w:left w:val="single" w:sz="4" w:space="0" w:color="auto"/>
              <w:bottom w:val="single" w:sz="4" w:space="0" w:color="auto"/>
              <w:right w:val="double" w:sz="4" w:space="0" w:color="auto"/>
            </w:tcBorders>
            <w:vAlign w:val="center"/>
          </w:tcPr>
          <w:p w14:paraId="7C872A2C" w14:textId="77777777" w:rsidR="000A6238" w:rsidRPr="00813BA0" w:rsidRDefault="000A6238" w:rsidP="008E61FF">
            <w:pPr>
              <w:jc w:val="center"/>
              <w:rPr>
                <w:b/>
                <w:sz w:val="22"/>
                <w:szCs w:val="22"/>
                <w:lang w:val="ro-RO"/>
              </w:rPr>
            </w:pPr>
            <w:r>
              <w:rPr>
                <w:b/>
                <w:sz w:val="22"/>
                <w:szCs w:val="22"/>
                <w:lang w:val="ro-RO"/>
              </w:rPr>
              <w:t>93</w:t>
            </w:r>
          </w:p>
        </w:tc>
        <w:tc>
          <w:tcPr>
            <w:tcW w:w="709" w:type="dxa"/>
            <w:tcBorders>
              <w:top w:val="single" w:sz="4" w:space="0" w:color="auto"/>
              <w:left w:val="double" w:sz="4" w:space="0" w:color="auto"/>
              <w:bottom w:val="single" w:sz="4" w:space="0" w:color="auto"/>
              <w:right w:val="double" w:sz="4" w:space="0" w:color="auto"/>
            </w:tcBorders>
            <w:vAlign w:val="center"/>
          </w:tcPr>
          <w:p w14:paraId="6869E413" w14:textId="77777777" w:rsidR="000A6238" w:rsidRPr="00813BA0" w:rsidRDefault="000A6238" w:rsidP="008E61FF">
            <w:pPr>
              <w:jc w:val="center"/>
              <w:rPr>
                <w:b/>
                <w:sz w:val="22"/>
                <w:szCs w:val="22"/>
                <w:lang w:val="ro-RO"/>
              </w:rPr>
            </w:pPr>
            <w:r>
              <w:rPr>
                <w:b/>
                <w:sz w:val="22"/>
                <w:szCs w:val="22"/>
                <w:lang w:val="ro-RO"/>
              </w:rPr>
              <w:t>165</w:t>
            </w:r>
          </w:p>
        </w:tc>
        <w:tc>
          <w:tcPr>
            <w:tcW w:w="768" w:type="dxa"/>
            <w:tcBorders>
              <w:top w:val="single" w:sz="4" w:space="0" w:color="auto"/>
              <w:left w:val="double" w:sz="4" w:space="0" w:color="auto"/>
              <w:bottom w:val="single" w:sz="4" w:space="0" w:color="auto"/>
              <w:right w:val="double" w:sz="4" w:space="0" w:color="auto"/>
            </w:tcBorders>
            <w:vAlign w:val="center"/>
          </w:tcPr>
          <w:p w14:paraId="415FA41D" w14:textId="77777777" w:rsidR="000A6238" w:rsidRPr="00813BA0" w:rsidRDefault="000A6238" w:rsidP="008E61FF">
            <w:pPr>
              <w:jc w:val="center"/>
              <w:rPr>
                <w:b/>
                <w:sz w:val="22"/>
                <w:szCs w:val="22"/>
                <w:lang w:val="ro-RO"/>
              </w:rPr>
            </w:pPr>
            <w:r>
              <w:rPr>
                <w:b/>
                <w:sz w:val="22"/>
                <w:szCs w:val="22"/>
                <w:lang w:val="ro-RO"/>
              </w:rPr>
              <w:t>1025</w:t>
            </w:r>
          </w:p>
        </w:tc>
        <w:tc>
          <w:tcPr>
            <w:tcW w:w="851" w:type="dxa"/>
            <w:tcBorders>
              <w:top w:val="single" w:sz="4" w:space="0" w:color="auto"/>
              <w:left w:val="double" w:sz="4" w:space="0" w:color="auto"/>
              <w:bottom w:val="single" w:sz="4" w:space="0" w:color="auto"/>
              <w:right w:val="double" w:sz="4" w:space="0" w:color="auto"/>
            </w:tcBorders>
            <w:vAlign w:val="center"/>
          </w:tcPr>
          <w:p w14:paraId="0D27C601" w14:textId="77777777" w:rsidR="000A6238" w:rsidRPr="00813BA0" w:rsidRDefault="000A6238" w:rsidP="008E61FF">
            <w:pPr>
              <w:jc w:val="center"/>
              <w:rPr>
                <w:b/>
                <w:sz w:val="22"/>
                <w:szCs w:val="22"/>
                <w:lang w:val="ro-RO"/>
              </w:rPr>
            </w:pPr>
            <w:r>
              <w:rPr>
                <w:b/>
                <w:sz w:val="22"/>
                <w:szCs w:val="22"/>
                <w:lang w:val="ro-RO"/>
              </w:rPr>
              <w:t>1190</w:t>
            </w:r>
          </w:p>
        </w:tc>
      </w:tr>
    </w:tbl>
    <w:p w14:paraId="36BB08D5" w14:textId="77777777" w:rsidR="000A6238" w:rsidRPr="004C1E4F" w:rsidRDefault="000A6238" w:rsidP="000A6238">
      <w:pPr>
        <w:widowControl w:val="0"/>
        <w:spacing w:before="240" w:after="120"/>
        <w:jc w:val="both"/>
        <w:rPr>
          <w:b/>
          <w:i/>
          <w:caps/>
          <w:u w:val="single"/>
          <w:lang w:val="en-US"/>
        </w:rPr>
      </w:pPr>
    </w:p>
    <w:p w14:paraId="41A330DE" w14:textId="775DF391" w:rsidR="00AE0CF8" w:rsidRDefault="00FE3EF3" w:rsidP="000A6238">
      <w:pPr>
        <w:widowControl w:val="0"/>
        <w:numPr>
          <w:ilvl w:val="0"/>
          <w:numId w:val="1"/>
        </w:numPr>
        <w:spacing w:before="240" w:after="120"/>
        <w:ind w:left="851" w:hanging="426"/>
        <w:rPr>
          <w:b/>
          <w:i/>
          <w:caps/>
          <w:u w:val="single"/>
          <w:lang w:val="fr-FR"/>
        </w:rPr>
      </w:pPr>
      <w:r w:rsidRPr="004C1E4F">
        <w:rPr>
          <w:b/>
          <w:i/>
          <w:caps/>
          <w:u w:val="single"/>
          <w:lang w:val="fr-FR"/>
        </w:rPr>
        <w:t>Descrierea desfă</w:t>
      </w:r>
      <w:r w:rsidR="00272BEF" w:rsidRPr="004C1E4F">
        <w:rPr>
          <w:b/>
          <w:i/>
          <w:caps/>
          <w:u w:val="single"/>
          <w:lang w:val="fr-FR"/>
        </w:rPr>
        <w:t>ș</w:t>
      </w:r>
      <w:r w:rsidRPr="004C1E4F">
        <w:rPr>
          <w:b/>
          <w:i/>
          <w:caps/>
          <w:u w:val="single"/>
          <w:lang w:val="fr-FR"/>
        </w:rPr>
        <w:t>urat</w:t>
      </w:r>
      <w:r w:rsidR="0044443F" w:rsidRPr="004C1E4F">
        <w:rPr>
          <w:b/>
          <w:i/>
          <w:caps/>
          <w:u w:val="single"/>
          <w:lang w:val="fr-FR"/>
        </w:rPr>
        <w:t xml:space="preserve">Ă </w:t>
      </w:r>
      <w:r w:rsidRPr="004C1E4F">
        <w:rPr>
          <w:b/>
          <w:i/>
          <w:caps/>
          <w:u w:val="single"/>
          <w:lang w:val="fr-FR"/>
        </w:rPr>
        <w:t xml:space="preserve">ă </w:t>
      </w:r>
      <w:r w:rsidR="004F4355" w:rsidRPr="004C1E4F">
        <w:rPr>
          <w:b/>
          <w:i/>
          <w:caps/>
          <w:u w:val="single"/>
          <w:lang w:val="fr-FR"/>
        </w:rPr>
        <w:t xml:space="preserve">modulelor de specialitate la </w:t>
      </w:r>
      <w:r w:rsidR="002A7DB8" w:rsidRPr="004C1E4F">
        <w:rPr>
          <w:b/>
          <w:i/>
          <w:caps/>
          <w:u w:val="single"/>
          <w:lang w:val="fr-FR"/>
        </w:rPr>
        <w:t>prog</w:t>
      </w:r>
      <w:r w:rsidR="006525BD" w:rsidRPr="004C1E4F">
        <w:rPr>
          <w:b/>
          <w:i/>
          <w:caps/>
          <w:u w:val="single"/>
          <w:lang w:val="fr-FR"/>
        </w:rPr>
        <w:t>ram</w:t>
      </w:r>
      <w:r w:rsidR="00CF7372" w:rsidRPr="004C1E4F">
        <w:rPr>
          <w:b/>
          <w:i/>
          <w:caps/>
          <w:u w:val="single"/>
          <w:lang w:val="fr-FR"/>
        </w:rPr>
        <w:t xml:space="preserve">a </w:t>
      </w:r>
      <w:r w:rsidR="00071C68" w:rsidRPr="004C1E4F">
        <w:rPr>
          <w:b/>
          <w:i/>
          <w:caps/>
          <w:u w:val="single"/>
          <w:lang w:val="fr-FR"/>
        </w:rPr>
        <w:t>de instruire</w:t>
      </w:r>
    </w:p>
    <w:p w14:paraId="616DC416" w14:textId="77777777" w:rsidR="000A6238" w:rsidRPr="004C1E4F" w:rsidRDefault="000A6238" w:rsidP="002B7481">
      <w:pPr>
        <w:jc w:val="center"/>
        <w:rPr>
          <w:b/>
          <w:bCs/>
          <w:lang w:val="ro-RO"/>
        </w:rPr>
      </w:pPr>
      <w:r w:rsidRPr="004C1E4F">
        <w:rPr>
          <w:b/>
          <w:bCs/>
          <w:lang w:val="ro-RO"/>
        </w:rPr>
        <w:t>Anul I</w:t>
      </w:r>
    </w:p>
    <w:p w14:paraId="4B0875DB" w14:textId="77777777" w:rsidR="000A6238" w:rsidRPr="004C1E4F" w:rsidRDefault="000A6238" w:rsidP="002B7481">
      <w:pPr>
        <w:jc w:val="center"/>
        <w:rPr>
          <w:b/>
          <w:bCs/>
          <w:lang w:val="ro-RO"/>
        </w:rPr>
      </w:pPr>
      <w:r>
        <w:rPr>
          <w:b/>
          <w:bCs/>
          <w:lang w:val="ro-RO"/>
        </w:rPr>
        <w:t xml:space="preserve">CARDIOLOGIE </w:t>
      </w:r>
      <w:r w:rsidRPr="004C1E4F">
        <w:rPr>
          <w:b/>
          <w:bCs/>
          <w:lang w:val="ro-RO"/>
        </w:rPr>
        <w:t xml:space="preserve"> PEDIATRICĂ</w:t>
      </w:r>
    </w:p>
    <w:tbl>
      <w:tblPr>
        <w:tblpPr w:leftFromText="180" w:rightFromText="180" w:vertAnchor="text" w:horzAnchor="margin" w:tblpY="930"/>
        <w:tblW w:w="9516" w:type="dxa"/>
        <w:tblLayout w:type="fixed"/>
        <w:tblLook w:val="04A0" w:firstRow="1" w:lastRow="0" w:firstColumn="1" w:lastColumn="0" w:noHBand="0" w:noVBand="1"/>
      </w:tblPr>
      <w:tblGrid>
        <w:gridCol w:w="586"/>
        <w:gridCol w:w="265"/>
        <w:gridCol w:w="851"/>
        <w:gridCol w:w="851"/>
        <w:gridCol w:w="301"/>
        <w:gridCol w:w="550"/>
        <w:gridCol w:w="851"/>
        <w:gridCol w:w="851"/>
        <w:gridCol w:w="4410"/>
      </w:tblGrid>
      <w:tr w:rsidR="000A6238" w:rsidRPr="00F54197" w14:paraId="0A64FC9A" w14:textId="77777777" w:rsidTr="008E61FF">
        <w:tc>
          <w:tcPr>
            <w:tcW w:w="586" w:type="dxa"/>
            <w:tcBorders>
              <w:top w:val="double" w:sz="4" w:space="0" w:color="auto"/>
              <w:left w:val="double" w:sz="4" w:space="0" w:color="auto"/>
              <w:bottom w:val="single" w:sz="4" w:space="0" w:color="auto"/>
              <w:right w:val="single" w:sz="4" w:space="0" w:color="auto"/>
            </w:tcBorders>
            <w:vAlign w:val="center"/>
          </w:tcPr>
          <w:p w14:paraId="1E9E21AF" w14:textId="77777777" w:rsidR="000A6238" w:rsidRPr="00F54197" w:rsidRDefault="000A6238" w:rsidP="002B7481">
            <w:pPr>
              <w:jc w:val="center"/>
              <w:rPr>
                <w:lang w:val="ro-RO"/>
              </w:rPr>
            </w:pPr>
          </w:p>
        </w:tc>
        <w:tc>
          <w:tcPr>
            <w:tcW w:w="2268" w:type="dxa"/>
            <w:gridSpan w:val="4"/>
            <w:tcBorders>
              <w:top w:val="double" w:sz="4" w:space="0" w:color="auto"/>
              <w:left w:val="single" w:sz="4" w:space="0" w:color="auto"/>
              <w:bottom w:val="single" w:sz="4" w:space="0" w:color="auto"/>
              <w:right w:val="single" w:sz="4" w:space="0" w:color="auto"/>
            </w:tcBorders>
            <w:vAlign w:val="center"/>
          </w:tcPr>
          <w:p w14:paraId="337F0939" w14:textId="77777777" w:rsidR="000A6238" w:rsidRPr="00F54197" w:rsidRDefault="000A6238" w:rsidP="002B7481">
            <w:pPr>
              <w:jc w:val="both"/>
              <w:rPr>
                <w:b/>
                <w:bCs/>
                <w:lang w:val="ro-RO"/>
              </w:rPr>
            </w:pPr>
            <w:r w:rsidRPr="00F54197">
              <w:rPr>
                <w:b/>
                <w:bCs/>
                <w:lang w:val="ro-RO"/>
              </w:rPr>
              <w:t>Denumirea temei</w:t>
            </w:r>
          </w:p>
        </w:tc>
        <w:tc>
          <w:tcPr>
            <w:tcW w:w="6662" w:type="dxa"/>
            <w:gridSpan w:val="4"/>
            <w:tcBorders>
              <w:top w:val="double" w:sz="6" w:space="0" w:color="auto"/>
              <w:left w:val="nil"/>
              <w:bottom w:val="single" w:sz="8" w:space="0" w:color="auto"/>
              <w:right w:val="single" w:sz="8" w:space="0" w:color="auto"/>
            </w:tcBorders>
            <w:shd w:val="clear" w:color="auto" w:fill="auto"/>
            <w:vAlign w:val="center"/>
          </w:tcPr>
          <w:p w14:paraId="2B919099" w14:textId="77777777" w:rsidR="000A6238" w:rsidRPr="00F54197" w:rsidRDefault="000A6238" w:rsidP="002B7481">
            <w:pPr>
              <w:rPr>
                <w:b/>
                <w:bCs/>
                <w:lang w:val="ro-RO"/>
              </w:rPr>
            </w:pPr>
            <w:r w:rsidRPr="00F54197">
              <w:rPr>
                <w:b/>
                <w:bCs/>
                <w:lang w:val="ro-RO"/>
              </w:rPr>
              <w:t>Unități de conținut</w:t>
            </w:r>
          </w:p>
        </w:tc>
      </w:tr>
      <w:tr w:rsidR="000A6238" w:rsidRPr="00F54197" w14:paraId="383EBBDB" w14:textId="77777777" w:rsidTr="008E61FF">
        <w:tc>
          <w:tcPr>
            <w:tcW w:w="586" w:type="dxa"/>
            <w:tcBorders>
              <w:top w:val="double" w:sz="4" w:space="0" w:color="auto"/>
              <w:left w:val="double" w:sz="4" w:space="0" w:color="auto"/>
              <w:bottom w:val="single" w:sz="4" w:space="0" w:color="auto"/>
              <w:right w:val="single" w:sz="4" w:space="0" w:color="auto"/>
            </w:tcBorders>
            <w:vAlign w:val="center"/>
          </w:tcPr>
          <w:p w14:paraId="5F3B4A34" w14:textId="77777777" w:rsidR="000A6238" w:rsidRPr="00F54197" w:rsidRDefault="000A6238" w:rsidP="002B7481">
            <w:pPr>
              <w:jc w:val="center"/>
              <w:rPr>
                <w:lang w:val="ro-RO"/>
              </w:rPr>
            </w:pPr>
            <w:r w:rsidRPr="00F54197">
              <w:rPr>
                <w:lang w:val="ro-RO"/>
              </w:rPr>
              <w:t>1.</w:t>
            </w:r>
          </w:p>
        </w:tc>
        <w:tc>
          <w:tcPr>
            <w:tcW w:w="2268" w:type="dxa"/>
            <w:gridSpan w:val="4"/>
            <w:tcBorders>
              <w:top w:val="double" w:sz="4" w:space="0" w:color="auto"/>
              <w:left w:val="single" w:sz="4" w:space="0" w:color="auto"/>
              <w:bottom w:val="single" w:sz="4" w:space="0" w:color="auto"/>
              <w:right w:val="single" w:sz="4" w:space="0" w:color="auto"/>
            </w:tcBorders>
            <w:vAlign w:val="center"/>
          </w:tcPr>
          <w:p w14:paraId="009A97D1" w14:textId="77777777" w:rsidR="000A6238" w:rsidRPr="00F54197" w:rsidRDefault="000A6238" w:rsidP="002B7481">
            <w:pPr>
              <w:pStyle w:val="20"/>
              <w:spacing w:after="220" w:line="240" w:lineRule="auto"/>
              <w:ind w:left="0"/>
              <w:jc w:val="both"/>
              <w:rPr>
                <w:rFonts w:ascii="Times New Roman" w:hAnsi="Times New Roman" w:cs="Times New Roman"/>
                <w:b/>
                <w:bCs/>
                <w:color w:val="auto"/>
                <w:sz w:val="24"/>
                <w:szCs w:val="24"/>
                <w:lang w:val="en-US"/>
              </w:rPr>
            </w:pPr>
            <w:r w:rsidRPr="00F54197">
              <w:rPr>
                <w:rFonts w:ascii="Times New Roman" w:hAnsi="Times New Roman" w:cs="Times New Roman"/>
                <w:b/>
                <w:bCs/>
                <w:color w:val="auto"/>
                <w:sz w:val="24"/>
                <w:szCs w:val="24"/>
                <w:lang w:val="en-US"/>
              </w:rPr>
              <w:t>NOȚIUNI DE BAZĂ ÎN CARDIOLOGIA PEDIATRICĂ</w:t>
            </w:r>
          </w:p>
          <w:p w14:paraId="45BEE81E" w14:textId="77777777" w:rsidR="000A6238" w:rsidRPr="00F54197" w:rsidRDefault="000A6238" w:rsidP="002B7481">
            <w:pPr>
              <w:jc w:val="both"/>
              <w:rPr>
                <w:lang w:val="ro-RO"/>
              </w:rPr>
            </w:pPr>
            <w:r w:rsidRPr="00F54197">
              <w:rPr>
                <w:bCs/>
                <w:iCs/>
                <w:lang w:val="en-US"/>
              </w:rPr>
              <w:t>.</w:t>
            </w:r>
          </w:p>
        </w:tc>
        <w:tc>
          <w:tcPr>
            <w:tcW w:w="6662" w:type="dxa"/>
            <w:gridSpan w:val="4"/>
            <w:tcBorders>
              <w:top w:val="double" w:sz="6" w:space="0" w:color="auto"/>
              <w:left w:val="nil"/>
              <w:bottom w:val="single" w:sz="8" w:space="0" w:color="auto"/>
              <w:right w:val="single" w:sz="8" w:space="0" w:color="auto"/>
            </w:tcBorders>
            <w:shd w:val="clear" w:color="auto" w:fill="auto"/>
            <w:vAlign w:val="center"/>
          </w:tcPr>
          <w:p w14:paraId="47DBB3C5" w14:textId="77777777" w:rsidR="000A6238" w:rsidRPr="00F54197" w:rsidRDefault="000A6238" w:rsidP="002B7481">
            <w:pPr>
              <w:pStyle w:val="ListParagraph"/>
              <w:ind w:left="0"/>
              <w:rPr>
                <w:bCs/>
                <w:lang w:val="ro-RO"/>
              </w:rPr>
            </w:pPr>
            <w:r w:rsidRPr="00F54197">
              <w:rPr>
                <w:bCs/>
                <w:lang w:val="ro-RO"/>
              </w:rPr>
              <w:t>ANATOMIA INIMII</w:t>
            </w:r>
          </w:p>
          <w:p w14:paraId="528C6EF2" w14:textId="77777777" w:rsidR="000A6238" w:rsidRPr="00F54197" w:rsidRDefault="000A6238">
            <w:pPr>
              <w:pStyle w:val="1"/>
              <w:numPr>
                <w:ilvl w:val="1"/>
                <w:numId w:val="11"/>
              </w:numPr>
              <w:tabs>
                <w:tab w:val="left" w:pos="411"/>
              </w:tabs>
              <w:spacing w:after="0" w:line="240" w:lineRule="auto"/>
              <w:ind w:left="411"/>
              <w:rPr>
                <w:rFonts w:ascii="Times New Roman" w:hAnsi="Times New Roman" w:cs="Times New Roman"/>
                <w:color w:val="auto"/>
                <w:sz w:val="24"/>
                <w:szCs w:val="24"/>
              </w:rPr>
            </w:pPr>
            <w:r w:rsidRPr="00F54197">
              <w:rPr>
                <w:rFonts w:ascii="Times New Roman" w:hAnsi="Times New Roman" w:cs="Times New Roman"/>
                <w:color w:val="auto"/>
                <w:sz w:val="24"/>
                <w:szCs w:val="24"/>
              </w:rPr>
              <w:t xml:space="preserve"> Noțiuni generale</w:t>
            </w:r>
          </w:p>
          <w:p w14:paraId="708926B5" w14:textId="77777777" w:rsidR="000A6238" w:rsidRPr="00F54197" w:rsidRDefault="000A6238">
            <w:pPr>
              <w:pStyle w:val="1"/>
              <w:numPr>
                <w:ilvl w:val="1"/>
                <w:numId w:val="11"/>
              </w:numPr>
              <w:tabs>
                <w:tab w:val="left" w:pos="411"/>
              </w:tabs>
              <w:spacing w:after="0" w:line="240" w:lineRule="auto"/>
              <w:ind w:left="411"/>
              <w:rPr>
                <w:rFonts w:ascii="Times New Roman" w:hAnsi="Times New Roman" w:cs="Times New Roman"/>
                <w:color w:val="auto"/>
                <w:sz w:val="24"/>
                <w:szCs w:val="24"/>
              </w:rPr>
            </w:pPr>
            <w:r w:rsidRPr="00F54197">
              <w:rPr>
                <w:rFonts w:ascii="Times New Roman" w:hAnsi="Times New Roman" w:cs="Times New Roman"/>
                <w:color w:val="auto"/>
                <w:sz w:val="24"/>
                <w:szCs w:val="24"/>
              </w:rPr>
              <w:t xml:space="preserve"> Pericardul</w:t>
            </w:r>
          </w:p>
          <w:p w14:paraId="589EE411" w14:textId="77777777" w:rsidR="000A6238" w:rsidRPr="00F54197" w:rsidRDefault="000A6238">
            <w:pPr>
              <w:pStyle w:val="1"/>
              <w:numPr>
                <w:ilvl w:val="1"/>
                <w:numId w:val="11"/>
              </w:numPr>
              <w:tabs>
                <w:tab w:val="left" w:pos="411"/>
              </w:tabs>
              <w:spacing w:after="0" w:line="240" w:lineRule="auto"/>
              <w:ind w:left="411"/>
              <w:rPr>
                <w:rFonts w:ascii="Times New Roman" w:hAnsi="Times New Roman" w:cs="Times New Roman"/>
                <w:color w:val="auto"/>
                <w:sz w:val="24"/>
                <w:szCs w:val="24"/>
              </w:rPr>
            </w:pPr>
            <w:r w:rsidRPr="00F54197">
              <w:rPr>
                <w:rFonts w:ascii="Times New Roman" w:hAnsi="Times New Roman" w:cs="Times New Roman"/>
                <w:color w:val="auto"/>
                <w:sz w:val="24"/>
                <w:szCs w:val="24"/>
              </w:rPr>
              <w:t xml:space="preserve"> Anatomia inimii</w:t>
            </w:r>
          </w:p>
          <w:p w14:paraId="62A032D2" w14:textId="77777777" w:rsidR="000A6238" w:rsidRPr="00F54197" w:rsidRDefault="000A6238">
            <w:pPr>
              <w:pStyle w:val="1"/>
              <w:numPr>
                <w:ilvl w:val="2"/>
                <w:numId w:val="19"/>
              </w:numPr>
              <w:tabs>
                <w:tab w:val="left" w:pos="269"/>
                <w:tab w:val="left" w:pos="948"/>
                <w:tab w:val="left" w:pos="980"/>
              </w:tabs>
              <w:spacing w:after="0" w:line="240" w:lineRule="auto"/>
              <w:jc w:val="both"/>
              <w:rPr>
                <w:rFonts w:ascii="Times New Roman" w:hAnsi="Times New Roman" w:cs="Times New Roman"/>
                <w:color w:val="auto"/>
                <w:sz w:val="24"/>
                <w:szCs w:val="24"/>
              </w:rPr>
            </w:pPr>
            <w:r w:rsidRPr="00F54197">
              <w:rPr>
                <w:rFonts w:ascii="Times New Roman" w:hAnsi="Times New Roman" w:cs="Times New Roman"/>
                <w:color w:val="auto"/>
                <w:sz w:val="24"/>
                <w:szCs w:val="24"/>
              </w:rPr>
              <w:t>Atriul drept morfologic</w:t>
            </w:r>
          </w:p>
          <w:p w14:paraId="36CA898B" w14:textId="77777777" w:rsidR="000A6238" w:rsidRPr="00F54197" w:rsidRDefault="000A6238">
            <w:pPr>
              <w:pStyle w:val="1"/>
              <w:numPr>
                <w:ilvl w:val="2"/>
                <w:numId w:val="19"/>
              </w:numPr>
              <w:tabs>
                <w:tab w:val="left" w:pos="269"/>
                <w:tab w:val="left" w:pos="980"/>
              </w:tabs>
              <w:spacing w:after="0" w:line="240" w:lineRule="auto"/>
              <w:jc w:val="both"/>
              <w:rPr>
                <w:rFonts w:ascii="Times New Roman" w:hAnsi="Times New Roman" w:cs="Times New Roman"/>
                <w:color w:val="auto"/>
                <w:sz w:val="24"/>
                <w:szCs w:val="24"/>
              </w:rPr>
            </w:pPr>
            <w:r w:rsidRPr="00F54197">
              <w:rPr>
                <w:rFonts w:ascii="Times New Roman" w:hAnsi="Times New Roman" w:cs="Times New Roman"/>
                <w:color w:val="auto"/>
                <w:sz w:val="24"/>
                <w:szCs w:val="24"/>
              </w:rPr>
              <w:t>Atriul stâng morfologic</w:t>
            </w:r>
          </w:p>
          <w:p w14:paraId="130B5884" w14:textId="77777777" w:rsidR="000A6238" w:rsidRPr="00F54197" w:rsidRDefault="000A6238">
            <w:pPr>
              <w:pStyle w:val="1"/>
              <w:numPr>
                <w:ilvl w:val="2"/>
                <w:numId w:val="19"/>
              </w:numPr>
              <w:tabs>
                <w:tab w:val="left" w:pos="269"/>
                <w:tab w:val="left" w:pos="980"/>
              </w:tabs>
              <w:spacing w:after="0" w:line="240" w:lineRule="auto"/>
              <w:jc w:val="both"/>
              <w:rPr>
                <w:rFonts w:ascii="Times New Roman" w:hAnsi="Times New Roman" w:cs="Times New Roman"/>
                <w:color w:val="auto"/>
                <w:sz w:val="24"/>
                <w:szCs w:val="24"/>
              </w:rPr>
            </w:pPr>
            <w:r w:rsidRPr="00F54197">
              <w:rPr>
                <w:rFonts w:ascii="Times New Roman" w:hAnsi="Times New Roman" w:cs="Times New Roman"/>
                <w:color w:val="auto"/>
                <w:sz w:val="24"/>
                <w:szCs w:val="24"/>
              </w:rPr>
              <w:t>Ventriculul drept morfologic</w:t>
            </w:r>
          </w:p>
          <w:p w14:paraId="354F6A37" w14:textId="77777777" w:rsidR="000A6238" w:rsidRPr="00F54197" w:rsidRDefault="000A6238">
            <w:pPr>
              <w:pStyle w:val="1"/>
              <w:numPr>
                <w:ilvl w:val="2"/>
                <w:numId w:val="19"/>
              </w:numPr>
              <w:tabs>
                <w:tab w:val="left" w:pos="269"/>
                <w:tab w:val="left" w:pos="980"/>
              </w:tabs>
              <w:spacing w:after="0" w:line="240" w:lineRule="auto"/>
              <w:jc w:val="both"/>
              <w:rPr>
                <w:rFonts w:ascii="Times New Roman" w:hAnsi="Times New Roman" w:cs="Times New Roman"/>
                <w:color w:val="auto"/>
                <w:sz w:val="24"/>
                <w:szCs w:val="24"/>
              </w:rPr>
            </w:pPr>
            <w:r w:rsidRPr="00F54197">
              <w:rPr>
                <w:rFonts w:ascii="Times New Roman" w:hAnsi="Times New Roman" w:cs="Times New Roman"/>
                <w:color w:val="auto"/>
                <w:sz w:val="24"/>
                <w:szCs w:val="24"/>
              </w:rPr>
              <w:t>Ventriculul stâng morfologic</w:t>
            </w:r>
          </w:p>
          <w:p w14:paraId="42AA848A" w14:textId="77777777" w:rsidR="000A6238" w:rsidRPr="00F54197" w:rsidRDefault="000A6238">
            <w:pPr>
              <w:pStyle w:val="1"/>
              <w:numPr>
                <w:ilvl w:val="2"/>
                <w:numId w:val="19"/>
              </w:numPr>
              <w:tabs>
                <w:tab w:val="left" w:pos="269"/>
                <w:tab w:val="left" w:pos="980"/>
              </w:tabs>
              <w:spacing w:after="0" w:line="240" w:lineRule="auto"/>
              <w:jc w:val="both"/>
              <w:rPr>
                <w:rFonts w:ascii="Times New Roman" w:hAnsi="Times New Roman" w:cs="Times New Roman"/>
                <w:color w:val="auto"/>
                <w:sz w:val="24"/>
                <w:szCs w:val="24"/>
              </w:rPr>
            </w:pPr>
            <w:r w:rsidRPr="00F54197">
              <w:rPr>
                <w:rFonts w:ascii="Times New Roman" w:hAnsi="Times New Roman" w:cs="Times New Roman"/>
                <w:color w:val="auto"/>
                <w:sz w:val="24"/>
                <w:szCs w:val="24"/>
              </w:rPr>
              <w:t xml:space="preserve">Septul </w:t>
            </w:r>
            <w:r w:rsidRPr="00F54197">
              <w:rPr>
                <w:rFonts w:ascii="Times New Roman" w:hAnsi="Times New Roman" w:cs="Times New Roman"/>
                <w:color w:val="auto"/>
                <w:sz w:val="24"/>
                <w:szCs w:val="24"/>
                <w:lang w:val="en-US" w:eastAsia="en-US" w:bidi="en-US"/>
              </w:rPr>
              <w:t>interventricular</w:t>
            </w:r>
          </w:p>
          <w:p w14:paraId="22AB83B1" w14:textId="77777777" w:rsidR="000A6238" w:rsidRPr="00F54197" w:rsidRDefault="000A6238">
            <w:pPr>
              <w:pStyle w:val="1"/>
              <w:numPr>
                <w:ilvl w:val="2"/>
                <w:numId w:val="19"/>
              </w:numPr>
              <w:tabs>
                <w:tab w:val="left" w:pos="269"/>
                <w:tab w:val="left" w:pos="980"/>
              </w:tabs>
              <w:spacing w:after="0" w:line="240" w:lineRule="auto"/>
              <w:jc w:val="both"/>
              <w:rPr>
                <w:rFonts w:ascii="Times New Roman" w:hAnsi="Times New Roman" w:cs="Times New Roman"/>
                <w:color w:val="auto"/>
                <w:sz w:val="24"/>
                <w:szCs w:val="24"/>
              </w:rPr>
            </w:pPr>
            <w:r w:rsidRPr="00F54197">
              <w:rPr>
                <w:rFonts w:ascii="Times New Roman" w:hAnsi="Times New Roman" w:cs="Times New Roman"/>
                <w:color w:val="auto"/>
                <w:sz w:val="24"/>
                <w:szCs w:val="24"/>
              </w:rPr>
              <w:t>Valvele atrioventriculare</w:t>
            </w:r>
          </w:p>
          <w:p w14:paraId="28E7E3CF" w14:textId="77777777" w:rsidR="000A6238" w:rsidRPr="00F54197" w:rsidRDefault="000A6238">
            <w:pPr>
              <w:pStyle w:val="1"/>
              <w:numPr>
                <w:ilvl w:val="2"/>
                <w:numId w:val="19"/>
              </w:numPr>
              <w:tabs>
                <w:tab w:val="left" w:pos="269"/>
                <w:tab w:val="left" w:pos="980"/>
              </w:tabs>
              <w:spacing w:after="0" w:line="240" w:lineRule="auto"/>
              <w:jc w:val="both"/>
              <w:rPr>
                <w:rFonts w:ascii="Times New Roman" w:hAnsi="Times New Roman" w:cs="Times New Roman"/>
                <w:color w:val="auto"/>
                <w:sz w:val="24"/>
                <w:szCs w:val="24"/>
              </w:rPr>
            </w:pPr>
            <w:r w:rsidRPr="00F54197">
              <w:rPr>
                <w:rFonts w:ascii="Times New Roman" w:hAnsi="Times New Roman" w:cs="Times New Roman"/>
                <w:color w:val="auto"/>
                <w:sz w:val="24"/>
                <w:szCs w:val="24"/>
              </w:rPr>
              <w:t>Valvele arteriale</w:t>
            </w:r>
          </w:p>
          <w:p w14:paraId="631B531D" w14:textId="77777777" w:rsidR="000A6238" w:rsidRPr="00F54197" w:rsidRDefault="000A6238">
            <w:pPr>
              <w:pStyle w:val="1"/>
              <w:numPr>
                <w:ilvl w:val="1"/>
                <w:numId w:val="19"/>
              </w:numPr>
              <w:tabs>
                <w:tab w:val="left" w:pos="263"/>
              </w:tabs>
              <w:spacing w:after="0" w:line="240" w:lineRule="auto"/>
              <w:ind w:left="411" w:hanging="411"/>
              <w:jc w:val="both"/>
              <w:rPr>
                <w:rFonts w:ascii="Times New Roman" w:hAnsi="Times New Roman" w:cs="Times New Roman"/>
                <w:color w:val="auto"/>
                <w:sz w:val="24"/>
                <w:szCs w:val="24"/>
              </w:rPr>
            </w:pPr>
            <w:r w:rsidRPr="00F54197">
              <w:rPr>
                <w:rFonts w:ascii="Times New Roman" w:hAnsi="Times New Roman" w:cs="Times New Roman"/>
                <w:color w:val="auto"/>
                <w:sz w:val="24"/>
                <w:szCs w:val="24"/>
              </w:rPr>
              <w:t xml:space="preserve"> Circulația coronariană</w:t>
            </w:r>
          </w:p>
          <w:p w14:paraId="2A50745A" w14:textId="77777777" w:rsidR="000A6238" w:rsidRPr="00F54197" w:rsidRDefault="000A6238">
            <w:pPr>
              <w:pStyle w:val="1"/>
              <w:numPr>
                <w:ilvl w:val="1"/>
                <w:numId w:val="19"/>
              </w:numPr>
              <w:tabs>
                <w:tab w:val="left" w:pos="263"/>
              </w:tabs>
              <w:spacing w:after="0" w:line="240" w:lineRule="auto"/>
              <w:ind w:left="411" w:hanging="411"/>
              <w:jc w:val="both"/>
              <w:rPr>
                <w:rFonts w:ascii="Times New Roman" w:hAnsi="Times New Roman" w:cs="Times New Roman"/>
                <w:color w:val="auto"/>
                <w:sz w:val="24"/>
                <w:szCs w:val="24"/>
              </w:rPr>
            </w:pPr>
            <w:r w:rsidRPr="00F54197">
              <w:rPr>
                <w:rFonts w:ascii="Times New Roman" w:hAnsi="Times New Roman" w:cs="Times New Roman"/>
                <w:color w:val="auto"/>
                <w:sz w:val="24"/>
                <w:szCs w:val="24"/>
              </w:rPr>
              <w:t xml:space="preserve"> Sistemul de conducere</w:t>
            </w:r>
          </w:p>
          <w:p w14:paraId="6B8C5AFD" w14:textId="77777777" w:rsidR="000A6238" w:rsidRPr="00F54197" w:rsidRDefault="000A6238" w:rsidP="002B7481">
            <w:pPr>
              <w:rPr>
                <w:bCs/>
                <w:lang w:val="ro-RO"/>
              </w:rPr>
            </w:pPr>
          </w:p>
          <w:p w14:paraId="028B81E4" w14:textId="77777777" w:rsidR="000A6238" w:rsidRPr="00F54197" w:rsidRDefault="000A6238" w:rsidP="002B7481">
            <w:pPr>
              <w:pStyle w:val="ListParagraph"/>
              <w:ind w:left="0"/>
              <w:rPr>
                <w:bCs/>
                <w:lang w:val="ro-RO"/>
              </w:rPr>
            </w:pPr>
            <w:r w:rsidRPr="00F54197">
              <w:rPr>
                <w:bCs/>
                <w:lang w:val="ro-RO"/>
              </w:rPr>
              <w:t>FIZIOLOGIA APARATULUI CARDIOVASCULAR</w:t>
            </w:r>
          </w:p>
          <w:p w14:paraId="3D02C38C" w14:textId="77777777" w:rsidR="000A6238" w:rsidRPr="00F54197" w:rsidRDefault="000A6238">
            <w:pPr>
              <w:pStyle w:val="1"/>
              <w:numPr>
                <w:ilvl w:val="0"/>
                <w:numId w:val="12"/>
              </w:numPr>
              <w:tabs>
                <w:tab w:val="left" w:pos="414"/>
              </w:tabs>
              <w:spacing w:after="0" w:line="240" w:lineRule="auto"/>
              <w:ind w:left="360" w:hanging="360"/>
              <w:rPr>
                <w:rFonts w:ascii="Times New Roman" w:hAnsi="Times New Roman" w:cs="Times New Roman"/>
                <w:color w:val="auto"/>
                <w:sz w:val="24"/>
                <w:szCs w:val="24"/>
              </w:rPr>
            </w:pPr>
            <w:r w:rsidRPr="00F54197">
              <w:rPr>
                <w:rFonts w:ascii="Times New Roman" w:hAnsi="Times New Roman" w:cs="Times New Roman"/>
                <w:color w:val="auto"/>
                <w:sz w:val="24"/>
                <w:szCs w:val="24"/>
              </w:rPr>
              <w:t>Introducere</w:t>
            </w:r>
          </w:p>
          <w:p w14:paraId="2E14A2C9" w14:textId="77777777" w:rsidR="000A6238" w:rsidRPr="00F54197" w:rsidRDefault="000A6238">
            <w:pPr>
              <w:pStyle w:val="1"/>
              <w:numPr>
                <w:ilvl w:val="0"/>
                <w:numId w:val="12"/>
              </w:numPr>
              <w:tabs>
                <w:tab w:val="left" w:pos="414"/>
              </w:tabs>
              <w:spacing w:after="0" w:line="240" w:lineRule="auto"/>
              <w:ind w:left="360" w:hanging="360"/>
              <w:rPr>
                <w:rFonts w:ascii="Times New Roman" w:hAnsi="Times New Roman" w:cs="Times New Roman"/>
                <w:color w:val="auto"/>
                <w:sz w:val="24"/>
                <w:szCs w:val="24"/>
              </w:rPr>
            </w:pPr>
            <w:r w:rsidRPr="00F54197">
              <w:rPr>
                <w:rFonts w:ascii="Times New Roman" w:hAnsi="Times New Roman" w:cs="Times New Roman"/>
                <w:color w:val="auto"/>
                <w:sz w:val="24"/>
                <w:szCs w:val="24"/>
              </w:rPr>
              <w:t>Pompa cardiacă</w:t>
            </w:r>
          </w:p>
          <w:p w14:paraId="68B5CA17" w14:textId="77777777" w:rsidR="000A6238" w:rsidRPr="00F54197" w:rsidRDefault="000A6238">
            <w:pPr>
              <w:pStyle w:val="1"/>
              <w:numPr>
                <w:ilvl w:val="1"/>
                <w:numId w:val="12"/>
              </w:numPr>
              <w:tabs>
                <w:tab w:val="left" w:pos="269"/>
                <w:tab w:val="left" w:pos="426"/>
              </w:tabs>
              <w:spacing w:after="0" w:line="240" w:lineRule="auto"/>
              <w:ind w:firstLine="1"/>
              <w:jc w:val="both"/>
              <w:rPr>
                <w:rFonts w:ascii="Times New Roman" w:hAnsi="Times New Roman" w:cs="Times New Roman"/>
                <w:color w:val="auto"/>
                <w:sz w:val="24"/>
                <w:szCs w:val="24"/>
                <w:lang w:val="en-US"/>
              </w:rPr>
            </w:pPr>
            <w:r w:rsidRPr="00F54197">
              <w:rPr>
                <w:rFonts w:ascii="Times New Roman" w:hAnsi="Times New Roman" w:cs="Times New Roman"/>
                <w:color w:val="auto"/>
                <w:sz w:val="24"/>
                <w:szCs w:val="24"/>
                <w:lang w:val="en-US"/>
              </w:rPr>
              <w:t>Automatismul și ritmicitatea</w:t>
            </w:r>
            <w:r w:rsidRPr="00F54197">
              <w:rPr>
                <w:rFonts w:ascii="Times New Roman" w:hAnsi="Times New Roman" w:cs="Times New Roman"/>
                <w:color w:val="auto"/>
                <w:sz w:val="24"/>
                <w:szCs w:val="24"/>
              </w:rPr>
              <w:t xml:space="preserve"> </w:t>
            </w:r>
            <w:r w:rsidRPr="00F54197">
              <w:rPr>
                <w:rFonts w:ascii="Times New Roman" w:hAnsi="Times New Roman" w:cs="Times New Roman"/>
                <w:color w:val="auto"/>
                <w:sz w:val="24"/>
                <w:szCs w:val="24"/>
                <w:lang w:val="en-US"/>
              </w:rPr>
              <w:t>(funcția cronotropă)</w:t>
            </w:r>
          </w:p>
          <w:p w14:paraId="2116C2BA" w14:textId="77777777" w:rsidR="000A6238" w:rsidRPr="00F54197" w:rsidRDefault="000A6238">
            <w:pPr>
              <w:pStyle w:val="1"/>
              <w:numPr>
                <w:ilvl w:val="1"/>
                <w:numId w:val="12"/>
              </w:numPr>
              <w:tabs>
                <w:tab w:val="left" w:pos="269"/>
                <w:tab w:val="left" w:pos="426"/>
              </w:tabs>
              <w:spacing w:after="0" w:line="240" w:lineRule="auto"/>
              <w:ind w:firstLine="1"/>
              <w:jc w:val="both"/>
              <w:rPr>
                <w:rFonts w:ascii="Times New Roman" w:hAnsi="Times New Roman" w:cs="Times New Roman"/>
                <w:color w:val="auto"/>
                <w:sz w:val="24"/>
                <w:szCs w:val="24"/>
              </w:rPr>
            </w:pPr>
            <w:r w:rsidRPr="00F54197">
              <w:rPr>
                <w:rFonts w:ascii="Times New Roman" w:hAnsi="Times New Roman" w:cs="Times New Roman"/>
                <w:color w:val="auto"/>
                <w:sz w:val="24"/>
                <w:szCs w:val="24"/>
              </w:rPr>
              <w:t>Conducerea impulsurilor (funcția dromotropă)</w:t>
            </w:r>
          </w:p>
          <w:p w14:paraId="01392268" w14:textId="77777777" w:rsidR="000A6238" w:rsidRPr="00F54197" w:rsidRDefault="000A6238">
            <w:pPr>
              <w:pStyle w:val="1"/>
              <w:numPr>
                <w:ilvl w:val="1"/>
                <w:numId w:val="12"/>
              </w:numPr>
              <w:tabs>
                <w:tab w:val="left" w:pos="269"/>
                <w:tab w:val="left" w:pos="426"/>
              </w:tabs>
              <w:spacing w:after="0" w:line="240" w:lineRule="auto"/>
              <w:ind w:firstLine="1"/>
              <w:jc w:val="both"/>
              <w:rPr>
                <w:rFonts w:ascii="Times New Roman" w:hAnsi="Times New Roman" w:cs="Times New Roman"/>
                <w:color w:val="auto"/>
                <w:sz w:val="24"/>
                <w:szCs w:val="24"/>
                <w:lang w:val="en-US"/>
              </w:rPr>
            </w:pPr>
            <w:r w:rsidRPr="00F54197">
              <w:rPr>
                <w:rFonts w:ascii="Times New Roman" w:hAnsi="Times New Roman" w:cs="Times New Roman"/>
                <w:color w:val="auto"/>
                <w:sz w:val="24"/>
                <w:szCs w:val="24"/>
                <w:lang w:val="en-US"/>
              </w:rPr>
              <w:t>Excitabilitatea</w:t>
            </w:r>
            <w:r w:rsidRPr="00F54197">
              <w:rPr>
                <w:rFonts w:ascii="Times New Roman" w:hAnsi="Times New Roman" w:cs="Times New Roman"/>
                <w:color w:val="auto"/>
                <w:sz w:val="24"/>
                <w:szCs w:val="24"/>
              </w:rPr>
              <w:t xml:space="preserve"> </w:t>
            </w:r>
            <w:r w:rsidRPr="00F54197">
              <w:rPr>
                <w:rFonts w:ascii="Times New Roman" w:hAnsi="Times New Roman" w:cs="Times New Roman"/>
                <w:color w:val="auto"/>
                <w:sz w:val="24"/>
                <w:szCs w:val="24"/>
                <w:lang w:val="en-US"/>
              </w:rPr>
              <w:t>(funcția batmotropă) și cuplarea excitație-contracție (funcția inotropă)</w:t>
            </w:r>
          </w:p>
          <w:p w14:paraId="07E9922D" w14:textId="77777777" w:rsidR="000A6238" w:rsidRPr="00F54197" w:rsidRDefault="000A6238">
            <w:pPr>
              <w:pStyle w:val="1"/>
              <w:numPr>
                <w:ilvl w:val="1"/>
                <w:numId w:val="12"/>
              </w:numPr>
              <w:tabs>
                <w:tab w:val="left" w:pos="269"/>
                <w:tab w:val="left" w:pos="426"/>
              </w:tabs>
              <w:spacing w:after="0" w:line="240" w:lineRule="auto"/>
              <w:ind w:firstLine="1"/>
              <w:jc w:val="both"/>
              <w:rPr>
                <w:rFonts w:ascii="Times New Roman" w:hAnsi="Times New Roman" w:cs="Times New Roman"/>
                <w:color w:val="auto"/>
                <w:sz w:val="24"/>
                <w:szCs w:val="24"/>
              </w:rPr>
            </w:pPr>
            <w:r w:rsidRPr="00F54197">
              <w:rPr>
                <w:rFonts w:ascii="Times New Roman" w:hAnsi="Times New Roman" w:cs="Times New Roman"/>
                <w:color w:val="auto"/>
                <w:sz w:val="24"/>
                <w:szCs w:val="24"/>
              </w:rPr>
              <w:t>Ciclul cardiac</w:t>
            </w:r>
          </w:p>
          <w:p w14:paraId="26998A23" w14:textId="77777777" w:rsidR="000A6238" w:rsidRPr="00F54197" w:rsidRDefault="000A6238">
            <w:pPr>
              <w:pStyle w:val="1"/>
              <w:numPr>
                <w:ilvl w:val="1"/>
                <w:numId w:val="12"/>
              </w:numPr>
              <w:tabs>
                <w:tab w:val="left" w:pos="269"/>
                <w:tab w:val="left" w:pos="426"/>
              </w:tabs>
              <w:spacing w:after="0" w:line="240" w:lineRule="auto"/>
              <w:ind w:firstLine="1"/>
              <w:jc w:val="both"/>
              <w:rPr>
                <w:rFonts w:ascii="Times New Roman" w:hAnsi="Times New Roman" w:cs="Times New Roman"/>
                <w:color w:val="auto"/>
                <w:sz w:val="24"/>
                <w:szCs w:val="24"/>
              </w:rPr>
            </w:pPr>
            <w:r w:rsidRPr="00F54197">
              <w:rPr>
                <w:rFonts w:ascii="Times New Roman" w:hAnsi="Times New Roman" w:cs="Times New Roman"/>
                <w:color w:val="auto"/>
                <w:sz w:val="24"/>
                <w:szCs w:val="24"/>
              </w:rPr>
              <w:t>Presarcina și postsarcina</w:t>
            </w:r>
          </w:p>
          <w:p w14:paraId="6B55321F" w14:textId="77777777" w:rsidR="000A6238" w:rsidRPr="00F54197" w:rsidRDefault="000A6238">
            <w:pPr>
              <w:pStyle w:val="1"/>
              <w:numPr>
                <w:ilvl w:val="1"/>
                <w:numId w:val="12"/>
              </w:numPr>
              <w:tabs>
                <w:tab w:val="left" w:pos="269"/>
                <w:tab w:val="left" w:pos="426"/>
              </w:tabs>
              <w:spacing w:after="0" w:line="240" w:lineRule="auto"/>
              <w:ind w:firstLine="1"/>
              <w:jc w:val="both"/>
              <w:rPr>
                <w:rFonts w:ascii="Times New Roman" w:hAnsi="Times New Roman" w:cs="Times New Roman"/>
                <w:color w:val="auto"/>
                <w:sz w:val="24"/>
                <w:szCs w:val="24"/>
                <w:lang w:val="en-US"/>
              </w:rPr>
            </w:pPr>
            <w:r w:rsidRPr="00F54197">
              <w:rPr>
                <w:rFonts w:ascii="Times New Roman" w:hAnsi="Times New Roman" w:cs="Times New Roman"/>
                <w:color w:val="auto"/>
                <w:sz w:val="24"/>
                <w:szCs w:val="24"/>
                <w:lang w:val="en-US"/>
              </w:rPr>
              <w:t>Mecanismele de reglare a pompei</w:t>
            </w:r>
            <w:r w:rsidRPr="00F54197">
              <w:rPr>
                <w:rFonts w:ascii="Times New Roman" w:hAnsi="Times New Roman" w:cs="Times New Roman"/>
                <w:color w:val="auto"/>
                <w:sz w:val="24"/>
                <w:szCs w:val="24"/>
              </w:rPr>
              <w:t xml:space="preserve"> </w:t>
            </w:r>
            <w:r w:rsidRPr="00F54197">
              <w:rPr>
                <w:rFonts w:ascii="Times New Roman" w:hAnsi="Times New Roman" w:cs="Times New Roman"/>
                <w:color w:val="auto"/>
                <w:sz w:val="24"/>
                <w:szCs w:val="24"/>
                <w:lang w:val="en-US"/>
              </w:rPr>
              <w:t>cardiace</w:t>
            </w:r>
          </w:p>
          <w:p w14:paraId="3E70C9CF" w14:textId="77777777" w:rsidR="000A6238" w:rsidRPr="00F54197" w:rsidRDefault="000A6238">
            <w:pPr>
              <w:pStyle w:val="1"/>
              <w:numPr>
                <w:ilvl w:val="1"/>
                <w:numId w:val="12"/>
              </w:numPr>
              <w:tabs>
                <w:tab w:val="left" w:pos="269"/>
                <w:tab w:val="left" w:pos="426"/>
              </w:tabs>
              <w:spacing w:after="0" w:line="240" w:lineRule="auto"/>
              <w:ind w:firstLine="1"/>
              <w:jc w:val="both"/>
              <w:rPr>
                <w:rFonts w:ascii="Times New Roman" w:hAnsi="Times New Roman" w:cs="Times New Roman"/>
                <w:color w:val="auto"/>
                <w:sz w:val="24"/>
                <w:szCs w:val="24"/>
              </w:rPr>
            </w:pPr>
            <w:r w:rsidRPr="00F54197">
              <w:rPr>
                <w:rFonts w:ascii="Times New Roman" w:hAnsi="Times New Roman" w:cs="Times New Roman"/>
                <w:color w:val="auto"/>
                <w:sz w:val="24"/>
                <w:szCs w:val="24"/>
              </w:rPr>
              <w:t>Cuplarea ventriculo-arterială</w:t>
            </w:r>
          </w:p>
          <w:p w14:paraId="07FAD3B5" w14:textId="77777777" w:rsidR="000A6238" w:rsidRDefault="000A6238">
            <w:pPr>
              <w:pStyle w:val="1"/>
              <w:numPr>
                <w:ilvl w:val="1"/>
                <w:numId w:val="12"/>
              </w:numPr>
              <w:tabs>
                <w:tab w:val="left" w:pos="269"/>
                <w:tab w:val="left" w:pos="426"/>
              </w:tabs>
              <w:spacing w:line="240" w:lineRule="auto"/>
              <w:ind w:firstLine="1"/>
              <w:jc w:val="both"/>
              <w:rPr>
                <w:rFonts w:ascii="Times New Roman" w:hAnsi="Times New Roman" w:cs="Times New Roman"/>
                <w:color w:val="auto"/>
                <w:sz w:val="24"/>
                <w:szCs w:val="24"/>
                <w:lang w:val="en-US"/>
              </w:rPr>
            </w:pPr>
            <w:r w:rsidRPr="00F54197">
              <w:rPr>
                <w:rFonts w:ascii="Times New Roman" w:hAnsi="Times New Roman" w:cs="Times New Roman"/>
                <w:color w:val="auto"/>
                <w:sz w:val="24"/>
                <w:szCs w:val="24"/>
                <w:lang w:val="en-US"/>
              </w:rPr>
              <w:t>Parametrii de cuantificare ai funcției cardiace</w:t>
            </w:r>
          </w:p>
          <w:p w14:paraId="3C988180" w14:textId="77777777" w:rsidR="000A6238" w:rsidRDefault="000A6238" w:rsidP="002B7481">
            <w:pPr>
              <w:pStyle w:val="1"/>
              <w:tabs>
                <w:tab w:val="left" w:pos="414"/>
              </w:tabs>
              <w:spacing w:after="0" w:line="240" w:lineRule="auto"/>
              <w:ind w:firstLine="0"/>
              <w:jc w:val="both"/>
              <w:rPr>
                <w:rFonts w:ascii="Times New Roman" w:hAnsi="Times New Roman" w:cs="Times New Roman"/>
                <w:color w:val="auto"/>
                <w:sz w:val="24"/>
                <w:szCs w:val="24"/>
                <w:lang w:val="en-US"/>
              </w:rPr>
            </w:pPr>
          </w:p>
          <w:p w14:paraId="41ACCE90" w14:textId="77777777" w:rsidR="000A6238" w:rsidRPr="00BE5036" w:rsidRDefault="000A6238" w:rsidP="002B7481">
            <w:pPr>
              <w:pStyle w:val="1"/>
              <w:tabs>
                <w:tab w:val="left" w:pos="414"/>
              </w:tabs>
              <w:spacing w:after="0" w:line="240" w:lineRule="auto"/>
              <w:ind w:firstLine="0"/>
              <w:jc w:val="both"/>
              <w:rPr>
                <w:rFonts w:ascii="Times New Roman" w:hAnsi="Times New Roman" w:cs="Times New Roman"/>
                <w:color w:val="auto"/>
                <w:sz w:val="24"/>
                <w:szCs w:val="24"/>
                <w:lang w:val="en-US"/>
              </w:rPr>
            </w:pPr>
            <w:r w:rsidRPr="00BE5036">
              <w:rPr>
                <w:rFonts w:ascii="Times New Roman" w:hAnsi="Times New Roman" w:cs="Times New Roman"/>
                <w:color w:val="auto"/>
                <w:sz w:val="24"/>
                <w:szCs w:val="24"/>
                <w:lang w:val="en-US"/>
              </w:rPr>
              <w:t>SISTEMUL CIRCULATOR</w:t>
            </w:r>
          </w:p>
          <w:p w14:paraId="1D7D3398" w14:textId="77777777" w:rsidR="000A6238" w:rsidRPr="00F54197" w:rsidRDefault="000A6238">
            <w:pPr>
              <w:pStyle w:val="1"/>
              <w:numPr>
                <w:ilvl w:val="0"/>
                <w:numId w:val="20"/>
              </w:numPr>
              <w:tabs>
                <w:tab w:val="left" w:pos="285"/>
              </w:tabs>
              <w:spacing w:after="0" w:line="240" w:lineRule="auto"/>
              <w:ind w:left="568" w:hanging="620"/>
              <w:jc w:val="both"/>
              <w:rPr>
                <w:rFonts w:ascii="Times New Roman" w:hAnsi="Times New Roman" w:cs="Times New Roman"/>
                <w:color w:val="auto"/>
                <w:sz w:val="24"/>
                <w:szCs w:val="24"/>
                <w:lang w:val="en-US"/>
              </w:rPr>
            </w:pPr>
            <w:r w:rsidRPr="00F54197">
              <w:rPr>
                <w:rFonts w:ascii="Times New Roman" w:hAnsi="Times New Roman" w:cs="Times New Roman"/>
                <w:color w:val="auto"/>
                <w:sz w:val="24"/>
                <w:szCs w:val="24"/>
                <w:lang w:val="en-US"/>
              </w:rPr>
              <w:lastRenderedPageBreak/>
              <w:t xml:space="preserve">Circulația </w:t>
            </w:r>
            <w:r w:rsidRPr="00F54197">
              <w:rPr>
                <w:rFonts w:ascii="Times New Roman" w:hAnsi="Times New Roman" w:cs="Times New Roman"/>
                <w:color w:val="auto"/>
                <w:sz w:val="24"/>
                <w:szCs w:val="24"/>
                <w:lang w:val="en-US" w:eastAsia="en-US" w:bidi="en-US"/>
              </w:rPr>
              <w:t xml:space="preserve">de tip fetal </w:t>
            </w:r>
            <w:r w:rsidRPr="00F54197">
              <w:rPr>
                <w:rFonts w:ascii="Times New Roman" w:hAnsi="Times New Roman" w:cs="Times New Roman"/>
                <w:color w:val="auto"/>
                <w:sz w:val="24"/>
                <w:szCs w:val="24"/>
                <w:lang w:val="en-US"/>
              </w:rPr>
              <w:t>și circulația de tranziție</w:t>
            </w:r>
          </w:p>
          <w:p w14:paraId="67311A6B" w14:textId="77777777" w:rsidR="000A6238" w:rsidRPr="00F54197" w:rsidRDefault="000A6238">
            <w:pPr>
              <w:pStyle w:val="1"/>
              <w:numPr>
                <w:ilvl w:val="0"/>
                <w:numId w:val="20"/>
              </w:numPr>
              <w:tabs>
                <w:tab w:val="left" w:pos="285"/>
              </w:tabs>
              <w:spacing w:after="0" w:line="240" w:lineRule="auto"/>
              <w:ind w:left="568" w:hanging="6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Sistemul </w:t>
            </w:r>
            <w:r w:rsidRPr="00F54197">
              <w:rPr>
                <w:rFonts w:ascii="Times New Roman" w:hAnsi="Times New Roman" w:cs="Times New Roman"/>
                <w:color w:val="auto"/>
                <w:sz w:val="24"/>
                <w:szCs w:val="24"/>
              </w:rPr>
              <w:t>circulator- caracteristici fizice</w:t>
            </w:r>
          </w:p>
          <w:p w14:paraId="61CF70A8" w14:textId="77777777" w:rsidR="000A6238" w:rsidRPr="00F54197" w:rsidRDefault="000A6238">
            <w:pPr>
              <w:pStyle w:val="1"/>
              <w:numPr>
                <w:ilvl w:val="0"/>
                <w:numId w:val="20"/>
              </w:numPr>
              <w:tabs>
                <w:tab w:val="left" w:pos="285"/>
              </w:tabs>
              <w:spacing w:after="0" w:line="240" w:lineRule="auto"/>
              <w:ind w:left="568" w:hanging="620"/>
              <w:rPr>
                <w:rFonts w:ascii="Times New Roman" w:hAnsi="Times New Roman" w:cs="Times New Roman"/>
                <w:color w:val="auto"/>
                <w:sz w:val="24"/>
                <w:szCs w:val="24"/>
                <w:lang w:val="en-US"/>
              </w:rPr>
            </w:pPr>
            <w:r w:rsidRPr="00F54197">
              <w:rPr>
                <w:rFonts w:ascii="Times New Roman" w:hAnsi="Times New Roman" w:cs="Times New Roman"/>
                <w:color w:val="auto"/>
                <w:sz w:val="24"/>
                <w:szCs w:val="24"/>
                <w:lang w:val="en-US"/>
              </w:rPr>
              <w:t>Principiile de bază ale funcției circulatorii</w:t>
            </w:r>
          </w:p>
          <w:p w14:paraId="6E21CB8C" w14:textId="77777777" w:rsidR="000A6238" w:rsidRPr="00BE5036" w:rsidRDefault="000A6238">
            <w:pPr>
              <w:pStyle w:val="1"/>
              <w:numPr>
                <w:ilvl w:val="0"/>
                <w:numId w:val="20"/>
              </w:numPr>
              <w:tabs>
                <w:tab w:val="left" w:pos="285"/>
              </w:tabs>
              <w:spacing w:after="0" w:line="240" w:lineRule="auto"/>
              <w:ind w:left="568" w:hanging="620"/>
              <w:rPr>
                <w:rFonts w:ascii="Times New Roman" w:hAnsi="Times New Roman" w:cs="Times New Roman"/>
                <w:color w:val="auto"/>
                <w:sz w:val="24"/>
                <w:szCs w:val="24"/>
              </w:rPr>
            </w:pPr>
            <w:r w:rsidRPr="00F54197">
              <w:rPr>
                <w:rFonts w:ascii="Times New Roman" w:hAnsi="Times New Roman" w:cs="Times New Roman"/>
                <w:color w:val="auto"/>
                <w:sz w:val="24"/>
                <w:szCs w:val="24"/>
              </w:rPr>
              <w:t>Noțiuni de hemodinamică</w:t>
            </w:r>
          </w:p>
          <w:p w14:paraId="218AB6FE" w14:textId="77777777" w:rsidR="000A6238" w:rsidRPr="0040250E" w:rsidRDefault="000A6238" w:rsidP="002B7481">
            <w:pPr>
              <w:pStyle w:val="1"/>
              <w:tabs>
                <w:tab w:val="left" w:pos="285"/>
                <w:tab w:val="left" w:pos="976"/>
              </w:tabs>
              <w:spacing w:after="0" w:line="240" w:lineRule="auto"/>
              <w:ind w:left="568" w:hanging="620"/>
              <w:rPr>
                <w:rFonts w:ascii="Times New Roman" w:hAnsi="Times New Roman" w:cs="Times New Roman"/>
                <w:color w:val="auto"/>
                <w:sz w:val="24"/>
                <w:szCs w:val="24"/>
              </w:rPr>
            </w:pPr>
          </w:p>
          <w:p w14:paraId="619AEEEF" w14:textId="77777777" w:rsidR="000A6238" w:rsidRPr="0040250E" w:rsidRDefault="000A6238" w:rsidP="002B7481">
            <w:pPr>
              <w:pStyle w:val="a1"/>
              <w:tabs>
                <w:tab w:val="left" w:pos="285"/>
              </w:tabs>
              <w:spacing w:after="0" w:line="240" w:lineRule="auto"/>
              <w:ind w:left="568" w:hanging="620"/>
              <w:rPr>
                <w:rFonts w:ascii="Times New Roman" w:eastAsia="Segoe UI" w:hAnsi="Times New Roman" w:cs="Times New Roman"/>
                <w:color w:val="auto"/>
                <w:sz w:val="24"/>
                <w:szCs w:val="24"/>
                <w:lang w:val="en-US"/>
              </w:rPr>
            </w:pPr>
            <w:r w:rsidRPr="0040250E">
              <w:rPr>
                <w:rFonts w:ascii="Times New Roman" w:eastAsia="Segoe UI" w:hAnsi="Times New Roman" w:cs="Times New Roman"/>
                <w:color w:val="auto"/>
                <w:sz w:val="24"/>
                <w:szCs w:val="24"/>
                <w:lang w:val="en-US"/>
              </w:rPr>
              <w:t>EMBRIOLOGIA CORDULUI ȘI A VASELOR DE SÂNGE</w:t>
            </w:r>
          </w:p>
          <w:p w14:paraId="0FCD3DAA" w14:textId="77777777" w:rsidR="000A6238" w:rsidRPr="0040250E" w:rsidRDefault="000A6238">
            <w:pPr>
              <w:pStyle w:val="a1"/>
              <w:numPr>
                <w:ilvl w:val="0"/>
                <w:numId w:val="13"/>
              </w:numPr>
              <w:tabs>
                <w:tab w:val="left" w:pos="285"/>
              </w:tabs>
              <w:spacing w:after="0" w:line="240" w:lineRule="auto"/>
              <w:ind w:left="568" w:hanging="620"/>
              <w:rPr>
                <w:rFonts w:ascii="Times New Roman" w:eastAsia="Segoe UI" w:hAnsi="Times New Roman" w:cs="Times New Roman"/>
                <w:color w:val="auto"/>
                <w:sz w:val="24"/>
                <w:szCs w:val="24"/>
                <w:lang w:val="en-US"/>
              </w:rPr>
            </w:pPr>
            <w:r w:rsidRPr="0040250E">
              <w:rPr>
                <w:rFonts w:ascii="Times New Roman" w:eastAsia="Segoe UI" w:hAnsi="Times New Roman" w:cs="Times New Roman"/>
                <w:color w:val="auto"/>
                <w:sz w:val="24"/>
                <w:szCs w:val="24"/>
                <w:lang w:val="en-US"/>
              </w:rPr>
              <w:t>Dezvoltarea inimii</w:t>
            </w:r>
          </w:p>
          <w:p w14:paraId="4FC35961" w14:textId="77777777" w:rsidR="000A6238" w:rsidRPr="0040250E" w:rsidRDefault="000A6238">
            <w:pPr>
              <w:pStyle w:val="a1"/>
              <w:numPr>
                <w:ilvl w:val="0"/>
                <w:numId w:val="13"/>
              </w:numPr>
              <w:tabs>
                <w:tab w:val="left" w:pos="285"/>
              </w:tabs>
              <w:spacing w:after="0" w:line="240" w:lineRule="auto"/>
              <w:ind w:left="568" w:hanging="620"/>
              <w:rPr>
                <w:rFonts w:ascii="Times New Roman" w:eastAsia="Segoe UI" w:hAnsi="Times New Roman" w:cs="Times New Roman"/>
                <w:color w:val="auto"/>
                <w:sz w:val="24"/>
                <w:szCs w:val="24"/>
                <w:lang w:val="en-US"/>
              </w:rPr>
            </w:pPr>
            <w:r w:rsidRPr="0040250E">
              <w:rPr>
                <w:rFonts w:ascii="Times New Roman" w:eastAsia="Segoe UI" w:hAnsi="Times New Roman" w:cs="Times New Roman"/>
                <w:color w:val="auto"/>
                <w:sz w:val="24"/>
                <w:szCs w:val="24"/>
                <w:lang w:val="en-US"/>
              </w:rPr>
              <w:t>Dezvoltarea sistemului vascular</w:t>
            </w:r>
          </w:p>
          <w:p w14:paraId="1448C80A" w14:textId="77777777" w:rsidR="000A6238" w:rsidRPr="0040250E" w:rsidRDefault="000A6238">
            <w:pPr>
              <w:pStyle w:val="a1"/>
              <w:numPr>
                <w:ilvl w:val="0"/>
                <w:numId w:val="13"/>
              </w:numPr>
              <w:tabs>
                <w:tab w:val="left" w:pos="285"/>
              </w:tabs>
              <w:spacing w:after="0" w:line="240" w:lineRule="auto"/>
              <w:ind w:left="568" w:hanging="620"/>
              <w:rPr>
                <w:rFonts w:ascii="Times New Roman" w:eastAsia="Segoe UI" w:hAnsi="Times New Roman" w:cs="Times New Roman"/>
                <w:color w:val="auto"/>
                <w:sz w:val="24"/>
                <w:szCs w:val="24"/>
                <w:lang w:val="en-US"/>
              </w:rPr>
            </w:pPr>
            <w:r w:rsidRPr="0040250E">
              <w:rPr>
                <w:rFonts w:ascii="Times New Roman" w:eastAsia="Segoe UI" w:hAnsi="Times New Roman" w:cs="Times New Roman"/>
                <w:color w:val="auto"/>
                <w:sz w:val="24"/>
                <w:szCs w:val="24"/>
                <w:lang w:val="en-US"/>
              </w:rPr>
              <w:t>Circulația vitelină</w:t>
            </w:r>
          </w:p>
          <w:p w14:paraId="472EED64" w14:textId="77777777" w:rsidR="000A6238" w:rsidRPr="0040250E" w:rsidRDefault="000A6238">
            <w:pPr>
              <w:pStyle w:val="a1"/>
              <w:numPr>
                <w:ilvl w:val="0"/>
                <w:numId w:val="13"/>
              </w:numPr>
              <w:tabs>
                <w:tab w:val="left" w:pos="285"/>
              </w:tabs>
              <w:spacing w:after="0" w:line="240" w:lineRule="auto"/>
              <w:ind w:left="568" w:hanging="620"/>
              <w:rPr>
                <w:rFonts w:ascii="Times New Roman" w:eastAsia="Segoe UI" w:hAnsi="Times New Roman" w:cs="Times New Roman"/>
                <w:color w:val="auto"/>
                <w:sz w:val="24"/>
                <w:szCs w:val="24"/>
                <w:lang w:val="en-US"/>
              </w:rPr>
            </w:pPr>
            <w:r w:rsidRPr="0040250E">
              <w:rPr>
                <w:rFonts w:ascii="Times New Roman" w:eastAsia="Segoe UI" w:hAnsi="Times New Roman" w:cs="Times New Roman"/>
                <w:color w:val="auto"/>
                <w:sz w:val="24"/>
                <w:szCs w:val="24"/>
                <w:lang w:val="en-US"/>
              </w:rPr>
              <w:t>Modificări circulatorii de la naștere</w:t>
            </w:r>
          </w:p>
          <w:p w14:paraId="6E55F349" w14:textId="77777777" w:rsidR="000A6238" w:rsidRPr="0040250E" w:rsidRDefault="000A6238" w:rsidP="002B7481">
            <w:pPr>
              <w:pStyle w:val="a1"/>
              <w:spacing w:after="0" w:line="240" w:lineRule="auto"/>
              <w:ind w:firstLine="0"/>
              <w:rPr>
                <w:rFonts w:ascii="Times New Roman" w:eastAsia="Segoe UI" w:hAnsi="Times New Roman" w:cs="Times New Roman"/>
                <w:color w:val="auto"/>
                <w:sz w:val="24"/>
                <w:szCs w:val="24"/>
                <w:lang w:val="en-US"/>
              </w:rPr>
            </w:pPr>
          </w:p>
          <w:p w14:paraId="72632F2D" w14:textId="77777777" w:rsidR="000A6238" w:rsidRPr="0040250E" w:rsidRDefault="000A6238" w:rsidP="002B7481">
            <w:pPr>
              <w:pStyle w:val="a1"/>
              <w:spacing w:after="0" w:line="240" w:lineRule="auto"/>
              <w:ind w:firstLine="0"/>
              <w:rPr>
                <w:rFonts w:ascii="Times New Roman" w:hAnsi="Times New Roman" w:cs="Times New Roman"/>
                <w:bCs/>
                <w:color w:val="auto"/>
                <w:sz w:val="24"/>
                <w:szCs w:val="24"/>
              </w:rPr>
            </w:pPr>
            <w:r w:rsidRPr="0040250E">
              <w:rPr>
                <w:rFonts w:ascii="Times New Roman" w:hAnsi="Times New Roman" w:cs="Times New Roman"/>
                <w:bCs/>
                <w:color w:val="auto"/>
                <w:sz w:val="24"/>
                <w:szCs w:val="24"/>
              </w:rPr>
              <w:t>NOȚIUNI DE GENETICĂ  ÎN CARDIOLOGIA PEDIATRICĂ</w:t>
            </w:r>
          </w:p>
          <w:p w14:paraId="6215D4B2" w14:textId="77777777" w:rsidR="000A6238" w:rsidRPr="0040250E" w:rsidRDefault="000A6238">
            <w:pPr>
              <w:pStyle w:val="1"/>
              <w:numPr>
                <w:ilvl w:val="0"/>
                <w:numId w:val="14"/>
              </w:numPr>
              <w:tabs>
                <w:tab w:val="left" w:pos="426"/>
              </w:tabs>
              <w:spacing w:after="0" w:line="240" w:lineRule="auto"/>
              <w:ind w:left="720" w:hanging="360"/>
              <w:rPr>
                <w:rFonts w:ascii="Times New Roman" w:hAnsi="Times New Roman" w:cs="Times New Roman"/>
                <w:color w:val="auto"/>
                <w:sz w:val="24"/>
                <w:szCs w:val="24"/>
              </w:rPr>
            </w:pPr>
            <w:r w:rsidRPr="0040250E">
              <w:rPr>
                <w:rFonts w:ascii="Times New Roman" w:hAnsi="Times New Roman" w:cs="Times New Roman"/>
                <w:color w:val="auto"/>
                <w:sz w:val="24"/>
                <w:szCs w:val="24"/>
              </w:rPr>
              <w:t>Evaluare clinică</w:t>
            </w:r>
          </w:p>
          <w:p w14:paraId="7A8D9A89" w14:textId="77777777" w:rsidR="000A6238" w:rsidRPr="0040250E" w:rsidRDefault="000A6238">
            <w:pPr>
              <w:pStyle w:val="1"/>
              <w:numPr>
                <w:ilvl w:val="0"/>
                <w:numId w:val="14"/>
              </w:numPr>
              <w:tabs>
                <w:tab w:val="left" w:pos="426"/>
              </w:tabs>
              <w:spacing w:after="0" w:line="240" w:lineRule="auto"/>
              <w:ind w:left="720" w:hanging="360"/>
              <w:rPr>
                <w:rFonts w:ascii="Times New Roman" w:hAnsi="Times New Roman" w:cs="Times New Roman"/>
                <w:color w:val="auto"/>
                <w:sz w:val="24"/>
                <w:szCs w:val="24"/>
              </w:rPr>
            </w:pPr>
            <w:r w:rsidRPr="0040250E">
              <w:rPr>
                <w:rFonts w:ascii="Times New Roman" w:hAnsi="Times New Roman" w:cs="Times New Roman"/>
                <w:color w:val="auto"/>
                <w:sz w:val="24"/>
                <w:szCs w:val="24"/>
              </w:rPr>
              <w:t>Teste de diagnostic genetic</w:t>
            </w:r>
          </w:p>
          <w:p w14:paraId="256E6CDD" w14:textId="77777777" w:rsidR="000A6238" w:rsidRPr="0040250E" w:rsidRDefault="000A6238">
            <w:pPr>
              <w:pStyle w:val="1"/>
              <w:numPr>
                <w:ilvl w:val="0"/>
                <w:numId w:val="14"/>
              </w:numPr>
              <w:tabs>
                <w:tab w:val="left" w:pos="426"/>
              </w:tabs>
              <w:spacing w:after="0" w:line="240" w:lineRule="auto"/>
              <w:ind w:left="720" w:hanging="360"/>
              <w:rPr>
                <w:rFonts w:ascii="Times New Roman" w:hAnsi="Times New Roman" w:cs="Times New Roman"/>
                <w:color w:val="auto"/>
                <w:sz w:val="24"/>
                <w:szCs w:val="24"/>
              </w:rPr>
            </w:pPr>
            <w:r w:rsidRPr="0040250E">
              <w:rPr>
                <w:rFonts w:ascii="Times New Roman" w:hAnsi="Times New Roman" w:cs="Times New Roman"/>
                <w:color w:val="auto"/>
                <w:sz w:val="24"/>
                <w:szCs w:val="24"/>
              </w:rPr>
              <w:t>Tipuri de variante genetice</w:t>
            </w:r>
          </w:p>
          <w:p w14:paraId="18530DC3" w14:textId="77777777" w:rsidR="000A6238" w:rsidRPr="0040250E" w:rsidRDefault="000A6238">
            <w:pPr>
              <w:pStyle w:val="1"/>
              <w:numPr>
                <w:ilvl w:val="0"/>
                <w:numId w:val="14"/>
              </w:numPr>
              <w:tabs>
                <w:tab w:val="left" w:pos="426"/>
              </w:tabs>
              <w:spacing w:after="0" w:line="240" w:lineRule="auto"/>
              <w:ind w:left="720" w:hanging="360"/>
              <w:rPr>
                <w:rFonts w:ascii="Times New Roman" w:hAnsi="Times New Roman" w:cs="Times New Roman"/>
                <w:color w:val="auto"/>
                <w:sz w:val="24"/>
                <w:szCs w:val="24"/>
              </w:rPr>
            </w:pPr>
            <w:r w:rsidRPr="0040250E">
              <w:rPr>
                <w:rFonts w:ascii="Times New Roman" w:hAnsi="Times New Roman" w:cs="Times New Roman"/>
                <w:color w:val="auto"/>
                <w:sz w:val="24"/>
                <w:szCs w:val="24"/>
              </w:rPr>
              <w:t>Interpretarea analizelor genetice</w:t>
            </w:r>
          </w:p>
          <w:p w14:paraId="4543C383" w14:textId="77777777" w:rsidR="000A6238" w:rsidRPr="0040250E" w:rsidRDefault="000A6238">
            <w:pPr>
              <w:pStyle w:val="1"/>
              <w:numPr>
                <w:ilvl w:val="0"/>
                <w:numId w:val="14"/>
              </w:numPr>
              <w:tabs>
                <w:tab w:val="left" w:pos="426"/>
              </w:tabs>
              <w:spacing w:after="0" w:line="240" w:lineRule="auto"/>
              <w:ind w:left="720" w:hanging="360"/>
              <w:rPr>
                <w:rFonts w:ascii="Times New Roman" w:hAnsi="Times New Roman" w:cs="Times New Roman"/>
                <w:color w:val="auto"/>
                <w:sz w:val="24"/>
                <w:szCs w:val="24"/>
              </w:rPr>
            </w:pPr>
            <w:r w:rsidRPr="0040250E">
              <w:rPr>
                <w:rFonts w:ascii="Times New Roman" w:hAnsi="Times New Roman" w:cs="Times New Roman"/>
                <w:color w:val="auto"/>
                <w:sz w:val="24"/>
                <w:szCs w:val="24"/>
              </w:rPr>
              <w:t>Elemente de cardiologie clinică</w:t>
            </w:r>
          </w:p>
          <w:p w14:paraId="53B051FA" w14:textId="77777777" w:rsidR="000A6238" w:rsidRPr="0040250E" w:rsidRDefault="000A6238" w:rsidP="002B7481">
            <w:pPr>
              <w:pStyle w:val="1"/>
              <w:tabs>
                <w:tab w:val="left" w:pos="426"/>
              </w:tabs>
              <w:spacing w:after="0" w:line="240" w:lineRule="auto"/>
              <w:ind w:left="143" w:firstLine="0"/>
              <w:rPr>
                <w:rFonts w:ascii="Times New Roman" w:hAnsi="Times New Roman" w:cs="Times New Roman"/>
                <w:color w:val="auto"/>
                <w:sz w:val="24"/>
                <w:szCs w:val="24"/>
              </w:rPr>
            </w:pPr>
          </w:p>
          <w:p w14:paraId="2E45D869" w14:textId="77777777" w:rsidR="000A6238" w:rsidRPr="0040250E" w:rsidRDefault="000A6238" w:rsidP="002B7481">
            <w:pPr>
              <w:tabs>
                <w:tab w:val="left" w:pos="426"/>
              </w:tabs>
              <w:ind w:left="143"/>
              <w:rPr>
                <w:rFonts w:eastAsia="Segoe UI"/>
                <w:lang w:val="ro-RO"/>
              </w:rPr>
            </w:pPr>
            <w:r w:rsidRPr="0040250E">
              <w:rPr>
                <w:rFonts w:eastAsia="Segoe UI"/>
              </w:rPr>
              <w:t xml:space="preserve">ANOMALII </w:t>
            </w:r>
            <w:r w:rsidRPr="0040250E">
              <w:rPr>
                <w:rFonts w:eastAsia="Segoe UI"/>
                <w:lang w:val="en-US" w:eastAsia="en-US" w:bidi="en-US"/>
              </w:rPr>
              <w:t xml:space="preserve">DE SITUS. </w:t>
            </w:r>
            <w:r w:rsidRPr="0040250E">
              <w:rPr>
                <w:rFonts w:eastAsia="Segoe UI"/>
              </w:rPr>
              <w:t>IZOMERISM</w:t>
            </w:r>
            <w:r w:rsidRPr="0040250E">
              <w:rPr>
                <w:rFonts w:eastAsia="Segoe UI"/>
                <w:lang w:val="ro-RO"/>
              </w:rPr>
              <w:t>.</w:t>
            </w:r>
          </w:p>
          <w:p w14:paraId="488BFFE6" w14:textId="77777777" w:rsidR="000A6238" w:rsidRPr="0040250E" w:rsidRDefault="000A6238">
            <w:pPr>
              <w:pStyle w:val="1"/>
              <w:numPr>
                <w:ilvl w:val="0"/>
                <w:numId w:val="15"/>
              </w:numPr>
              <w:tabs>
                <w:tab w:val="left" w:pos="426"/>
              </w:tabs>
              <w:spacing w:after="0" w:line="240" w:lineRule="auto"/>
              <w:ind w:left="720" w:hanging="360"/>
              <w:rPr>
                <w:rFonts w:ascii="Times New Roman" w:hAnsi="Times New Roman" w:cs="Times New Roman"/>
                <w:color w:val="auto"/>
                <w:sz w:val="24"/>
                <w:szCs w:val="24"/>
              </w:rPr>
            </w:pPr>
            <w:r w:rsidRPr="0040250E">
              <w:rPr>
                <w:rFonts w:ascii="Times New Roman" w:hAnsi="Times New Roman" w:cs="Times New Roman"/>
                <w:color w:val="auto"/>
                <w:sz w:val="24"/>
                <w:szCs w:val="24"/>
              </w:rPr>
              <w:t>Evaluare clinică</w:t>
            </w:r>
          </w:p>
          <w:p w14:paraId="3DE4E688" w14:textId="77777777" w:rsidR="000A6238" w:rsidRPr="00F54197" w:rsidRDefault="000A6238">
            <w:pPr>
              <w:pStyle w:val="1"/>
              <w:numPr>
                <w:ilvl w:val="0"/>
                <w:numId w:val="15"/>
              </w:numPr>
              <w:tabs>
                <w:tab w:val="left" w:pos="426"/>
              </w:tabs>
              <w:spacing w:after="0" w:line="240" w:lineRule="auto"/>
              <w:ind w:left="720" w:hanging="360"/>
              <w:rPr>
                <w:rFonts w:ascii="Times New Roman" w:hAnsi="Times New Roman" w:cs="Times New Roman"/>
                <w:sz w:val="24"/>
                <w:szCs w:val="24"/>
              </w:rPr>
            </w:pPr>
            <w:r w:rsidRPr="0040250E">
              <w:rPr>
                <w:rFonts w:ascii="Times New Roman" w:hAnsi="Times New Roman" w:cs="Times New Roman"/>
                <w:color w:val="auto"/>
                <w:sz w:val="24"/>
                <w:szCs w:val="24"/>
              </w:rPr>
              <w:t>Teste de diagnostic genetic</w:t>
            </w:r>
          </w:p>
          <w:p w14:paraId="116CD04B" w14:textId="77777777" w:rsidR="000A6238" w:rsidRPr="0040250E" w:rsidRDefault="000A6238">
            <w:pPr>
              <w:pStyle w:val="1"/>
              <w:numPr>
                <w:ilvl w:val="0"/>
                <w:numId w:val="15"/>
              </w:numPr>
              <w:tabs>
                <w:tab w:val="left" w:pos="426"/>
              </w:tabs>
              <w:spacing w:after="0" w:line="240" w:lineRule="auto"/>
              <w:ind w:left="720" w:hanging="360"/>
              <w:rPr>
                <w:rFonts w:ascii="Times New Roman" w:hAnsi="Times New Roman" w:cs="Times New Roman"/>
                <w:color w:val="auto"/>
                <w:sz w:val="24"/>
                <w:szCs w:val="24"/>
              </w:rPr>
            </w:pPr>
            <w:r w:rsidRPr="0040250E">
              <w:rPr>
                <w:rFonts w:ascii="Times New Roman" w:hAnsi="Times New Roman" w:cs="Times New Roman"/>
                <w:color w:val="auto"/>
                <w:sz w:val="24"/>
                <w:szCs w:val="24"/>
              </w:rPr>
              <w:t>Tipuri de variante genetice</w:t>
            </w:r>
          </w:p>
          <w:p w14:paraId="167F7B68" w14:textId="77777777" w:rsidR="000A6238" w:rsidRPr="0040250E" w:rsidRDefault="000A6238">
            <w:pPr>
              <w:pStyle w:val="1"/>
              <w:numPr>
                <w:ilvl w:val="0"/>
                <w:numId w:val="15"/>
              </w:numPr>
              <w:tabs>
                <w:tab w:val="left" w:pos="426"/>
              </w:tabs>
              <w:spacing w:after="0" w:line="240" w:lineRule="auto"/>
              <w:ind w:left="720" w:hanging="360"/>
              <w:rPr>
                <w:rFonts w:ascii="Times New Roman" w:hAnsi="Times New Roman" w:cs="Times New Roman"/>
                <w:color w:val="auto"/>
                <w:sz w:val="24"/>
                <w:szCs w:val="24"/>
              </w:rPr>
            </w:pPr>
            <w:r w:rsidRPr="0040250E">
              <w:rPr>
                <w:rFonts w:ascii="Times New Roman" w:hAnsi="Times New Roman" w:cs="Times New Roman"/>
                <w:color w:val="auto"/>
                <w:sz w:val="24"/>
                <w:szCs w:val="24"/>
              </w:rPr>
              <w:t>Interpretarea analizelor genetice</w:t>
            </w:r>
          </w:p>
          <w:p w14:paraId="33ADF410" w14:textId="77777777" w:rsidR="000A6238" w:rsidRPr="0040250E" w:rsidRDefault="000A6238">
            <w:pPr>
              <w:pStyle w:val="1"/>
              <w:numPr>
                <w:ilvl w:val="0"/>
                <w:numId w:val="15"/>
              </w:numPr>
              <w:tabs>
                <w:tab w:val="left" w:pos="426"/>
              </w:tabs>
              <w:spacing w:after="0" w:line="240" w:lineRule="auto"/>
              <w:ind w:left="720" w:hanging="360"/>
              <w:rPr>
                <w:rFonts w:ascii="Times New Roman" w:hAnsi="Times New Roman" w:cs="Times New Roman"/>
                <w:color w:val="auto"/>
                <w:sz w:val="24"/>
                <w:szCs w:val="24"/>
              </w:rPr>
            </w:pPr>
            <w:r w:rsidRPr="0040250E">
              <w:rPr>
                <w:rFonts w:ascii="Times New Roman" w:hAnsi="Times New Roman" w:cs="Times New Roman"/>
                <w:color w:val="auto"/>
                <w:sz w:val="24"/>
                <w:szCs w:val="24"/>
              </w:rPr>
              <w:t>Elemente de cardiologie clinică</w:t>
            </w:r>
          </w:p>
          <w:p w14:paraId="3378D4E4" w14:textId="77777777" w:rsidR="000A6238" w:rsidRPr="0040250E" w:rsidRDefault="000A6238" w:rsidP="002B7481">
            <w:pPr>
              <w:pStyle w:val="1"/>
              <w:tabs>
                <w:tab w:val="left" w:pos="426"/>
              </w:tabs>
              <w:spacing w:after="0" w:line="240" w:lineRule="auto"/>
              <w:ind w:left="143" w:firstLine="0"/>
              <w:rPr>
                <w:rFonts w:ascii="Times New Roman" w:hAnsi="Times New Roman" w:cs="Times New Roman"/>
                <w:color w:val="auto"/>
                <w:sz w:val="24"/>
                <w:szCs w:val="24"/>
              </w:rPr>
            </w:pPr>
          </w:p>
          <w:p w14:paraId="3D8C08D1" w14:textId="77777777" w:rsidR="000A6238" w:rsidRPr="0040250E" w:rsidRDefault="000A6238" w:rsidP="002B7481">
            <w:pPr>
              <w:pStyle w:val="1"/>
              <w:tabs>
                <w:tab w:val="left" w:pos="426"/>
              </w:tabs>
              <w:spacing w:after="0" w:line="240" w:lineRule="auto"/>
              <w:ind w:left="143" w:firstLine="0"/>
              <w:rPr>
                <w:rFonts w:ascii="Times New Roman" w:hAnsi="Times New Roman" w:cs="Times New Roman"/>
                <w:color w:val="auto"/>
                <w:sz w:val="24"/>
                <w:szCs w:val="24"/>
                <w:lang w:val="en-US"/>
              </w:rPr>
            </w:pPr>
            <w:r w:rsidRPr="0040250E">
              <w:rPr>
                <w:rFonts w:ascii="Times New Roman" w:hAnsi="Times New Roman" w:cs="Times New Roman"/>
                <w:color w:val="auto"/>
                <w:sz w:val="24"/>
                <w:szCs w:val="24"/>
              </w:rPr>
              <w:t>ANALIZA SEGMENTARĂ SECVENȚIALĂ</w:t>
            </w:r>
          </w:p>
          <w:p w14:paraId="403B1989" w14:textId="77777777" w:rsidR="000A6238" w:rsidRPr="0040250E" w:rsidRDefault="000A6238">
            <w:pPr>
              <w:pStyle w:val="1"/>
              <w:numPr>
                <w:ilvl w:val="0"/>
                <w:numId w:val="16"/>
              </w:numPr>
              <w:tabs>
                <w:tab w:val="left" w:pos="426"/>
              </w:tabs>
              <w:spacing w:after="0" w:line="240" w:lineRule="auto"/>
              <w:ind w:left="540" w:hanging="540"/>
              <w:rPr>
                <w:rFonts w:ascii="Times New Roman" w:hAnsi="Times New Roman" w:cs="Times New Roman"/>
                <w:color w:val="auto"/>
                <w:sz w:val="24"/>
                <w:szCs w:val="24"/>
              </w:rPr>
            </w:pPr>
            <w:r w:rsidRPr="0040250E">
              <w:rPr>
                <w:rFonts w:ascii="Times New Roman" w:hAnsi="Times New Roman" w:cs="Times New Roman"/>
                <w:color w:val="auto"/>
                <w:sz w:val="24"/>
                <w:szCs w:val="24"/>
              </w:rPr>
              <w:t>Definiție. Istoric.</w:t>
            </w:r>
          </w:p>
          <w:p w14:paraId="364F6DEB" w14:textId="77777777" w:rsidR="000A6238" w:rsidRPr="0040250E" w:rsidRDefault="000A6238">
            <w:pPr>
              <w:pStyle w:val="1"/>
              <w:numPr>
                <w:ilvl w:val="0"/>
                <w:numId w:val="16"/>
              </w:numPr>
              <w:tabs>
                <w:tab w:val="left" w:pos="426"/>
              </w:tabs>
              <w:spacing w:after="0" w:line="240" w:lineRule="auto"/>
              <w:ind w:left="540" w:hanging="540"/>
              <w:rPr>
                <w:rFonts w:ascii="Times New Roman" w:hAnsi="Times New Roman" w:cs="Times New Roman"/>
                <w:color w:val="auto"/>
                <w:sz w:val="24"/>
                <w:szCs w:val="24"/>
              </w:rPr>
            </w:pPr>
            <w:r w:rsidRPr="0040250E">
              <w:rPr>
                <w:rFonts w:ascii="Times New Roman" w:hAnsi="Times New Roman" w:cs="Times New Roman"/>
                <w:color w:val="auto"/>
                <w:sz w:val="24"/>
                <w:szCs w:val="24"/>
              </w:rPr>
              <w:t>Identificarea morfologiei</w:t>
            </w:r>
          </w:p>
          <w:p w14:paraId="20389F59" w14:textId="77777777" w:rsidR="000A6238" w:rsidRPr="0040250E" w:rsidRDefault="000A6238">
            <w:pPr>
              <w:pStyle w:val="1"/>
              <w:numPr>
                <w:ilvl w:val="0"/>
                <w:numId w:val="16"/>
              </w:numPr>
              <w:tabs>
                <w:tab w:val="left" w:pos="426"/>
              </w:tabs>
              <w:spacing w:after="0" w:line="240" w:lineRule="auto"/>
              <w:ind w:left="540" w:hanging="540"/>
              <w:rPr>
                <w:rFonts w:ascii="Times New Roman" w:hAnsi="Times New Roman" w:cs="Times New Roman"/>
                <w:color w:val="auto"/>
                <w:sz w:val="24"/>
                <w:szCs w:val="24"/>
              </w:rPr>
            </w:pPr>
            <w:r w:rsidRPr="0040250E">
              <w:rPr>
                <w:rFonts w:ascii="Times New Roman" w:hAnsi="Times New Roman" w:cs="Times New Roman"/>
                <w:color w:val="auto"/>
                <w:sz w:val="24"/>
                <w:szCs w:val="24"/>
              </w:rPr>
              <w:t>Variații morfologice</w:t>
            </w:r>
          </w:p>
          <w:p w14:paraId="3745DE0B" w14:textId="77777777" w:rsidR="000A6238" w:rsidRPr="0040250E" w:rsidRDefault="000A6238">
            <w:pPr>
              <w:pStyle w:val="1"/>
              <w:numPr>
                <w:ilvl w:val="1"/>
                <w:numId w:val="16"/>
              </w:numPr>
              <w:tabs>
                <w:tab w:val="left" w:pos="426"/>
                <w:tab w:val="left" w:pos="546"/>
              </w:tabs>
              <w:spacing w:after="0" w:line="240" w:lineRule="auto"/>
              <w:ind w:left="670" w:hanging="540"/>
              <w:rPr>
                <w:rFonts w:ascii="Times New Roman" w:hAnsi="Times New Roman" w:cs="Times New Roman"/>
                <w:color w:val="auto"/>
                <w:sz w:val="24"/>
                <w:szCs w:val="24"/>
              </w:rPr>
            </w:pPr>
            <w:r w:rsidRPr="0040250E">
              <w:rPr>
                <w:rFonts w:ascii="Times New Roman" w:hAnsi="Times New Roman" w:cs="Times New Roman"/>
                <w:color w:val="auto"/>
                <w:sz w:val="24"/>
                <w:szCs w:val="24"/>
              </w:rPr>
              <w:t xml:space="preserve">Aranjamentul </w:t>
            </w:r>
            <w:r w:rsidRPr="0040250E">
              <w:rPr>
                <w:rFonts w:ascii="Times New Roman" w:hAnsi="Times New Roman" w:cs="Times New Roman"/>
                <w:color w:val="auto"/>
                <w:sz w:val="24"/>
                <w:szCs w:val="24"/>
                <w:lang w:val="en-US" w:eastAsia="en-US" w:bidi="en-US"/>
              </w:rPr>
              <w:t>atrial</w:t>
            </w:r>
          </w:p>
          <w:p w14:paraId="0E641521" w14:textId="77777777" w:rsidR="000A6238" w:rsidRPr="0040250E" w:rsidRDefault="000A6238">
            <w:pPr>
              <w:pStyle w:val="1"/>
              <w:numPr>
                <w:ilvl w:val="1"/>
                <w:numId w:val="16"/>
              </w:numPr>
              <w:tabs>
                <w:tab w:val="left" w:pos="426"/>
                <w:tab w:val="left" w:pos="546"/>
              </w:tabs>
              <w:spacing w:after="0" w:line="240" w:lineRule="auto"/>
              <w:ind w:left="670" w:hanging="540"/>
              <w:rPr>
                <w:rFonts w:ascii="Times New Roman" w:hAnsi="Times New Roman" w:cs="Times New Roman"/>
                <w:color w:val="auto"/>
                <w:sz w:val="24"/>
                <w:szCs w:val="24"/>
              </w:rPr>
            </w:pPr>
            <w:r w:rsidRPr="0040250E">
              <w:rPr>
                <w:rFonts w:ascii="Times New Roman" w:hAnsi="Times New Roman" w:cs="Times New Roman"/>
                <w:color w:val="auto"/>
                <w:sz w:val="24"/>
                <w:szCs w:val="24"/>
              </w:rPr>
              <w:t>Joncțiunea atrioventriculară</w:t>
            </w:r>
          </w:p>
          <w:p w14:paraId="308B5141" w14:textId="77777777" w:rsidR="000A6238" w:rsidRPr="0040250E" w:rsidRDefault="000A6238">
            <w:pPr>
              <w:pStyle w:val="1"/>
              <w:numPr>
                <w:ilvl w:val="1"/>
                <w:numId w:val="16"/>
              </w:numPr>
              <w:tabs>
                <w:tab w:val="left" w:pos="426"/>
                <w:tab w:val="left" w:pos="546"/>
              </w:tabs>
              <w:spacing w:after="0" w:line="240" w:lineRule="auto"/>
              <w:ind w:left="670" w:hanging="540"/>
              <w:rPr>
                <w:rFonts w:ascii="Times New Roman" w:hAnsi="Times New Roman" w:cs="Times New Roman"/>
                <w:color w:val="auto"/>
                <w:sz w:val="24"/>
                <w:szCs w:val="24"/>
              </w:rPr>
            </w:pPr>
            <w:r w:rsidRPr="0040250E">
              <w:rPr>
                <w:rFonts w:ascii="Times New Roman" w:hAnsi="Times New Roman" w:cs="Times New Roman"/>
                <w:color w:val="auto"/>
                <w:sz w:val="24"/>
                <w:szCs w:val="24"/>
              </w:rPr>
              <w:t>Valvele atrioventriculare</w:t>
            </w:r>
          </w:p>
          <w:p w14:paraId="6BB90247" w14:textId="77777777" w:rsidR="000A6238" w:rsidRPr="0040250E" w:rsidRDefault="000A6238">
            <w:pPr>
              <w:pStyle w:val="1"/>
              <w:numPr>
                <w:ilvl w:val="1"/>
                <w:numId w:val="16"/>
              </w:numPr>
              <w:tabs>
                <w:tab w:val="left" w:pos="426"/>
                <w:tab w:val="left" w:pos="546"/>
              </w:tabs>
              <w:spacing w:after="0" w:line="240" w:lineRule="auto"/>
              <w:ind w:left="670" w:hanging="540"/>
              <w:rPr>
                <w:rFonts w:ascii="Times New Roman" w:hAnsi="Times New Roman" w:cs="Times New Roman"/>
                <w:color w:val="auto"/>
                <w:sz w:val="24"/>
                <w:szCs w:val="24"/>
              </w:rPr>
            </w:pPr>
            <w:r w:rsidRPr="0040250E">
              <w:rPr>
                <w:rFonts w:ascii="Times New Roman" w:hAnsi="Times New Roman" w:cs="Times New Roman"/>
                <w:color w:val="auto"/>
                <w:sz w:val="24"/>
                <w:szCs w:val="24"/>
              </w:rPr>
              <w:t>Topologia ventriculară</w:t>
            </w:r>
          </w:p>
          <w:p w14:paraId="33994B90" w14:textId="77777777" w:rsidR="000A6238" w:rsidRPr="0040250E" w:rsidRDefault="000A6238">
            <w:pPr>
              <w:pStyle w:val="1"/>
              <w:numPr>
                <w:ilvl w:val="1"/>
                <w:numId w:val="16"/>
              </w:numPr>
              <w:tabs>
                <w:tab w:val="left" w:pos="426"/>
                <w:tab w:val="left" w:pos="546"/>
              </w:tabs>
              <w:spacing w:after="0" w:line="240" w:lineRule="auto"/>
              <w:ind w:left="670" w:hanging="540"/>
              <w:rPr>
                <w:rFonts w:ascii="Times New Roman" w:hAnsi="Times New Roman" w:cs="Times New Roman"/>
                <w:color w:val="auto"/>
                <w:sz w:val="24"/>
                <w:szCs w:val="24"/>
              </w:rPr>
            </w:pPr>
            <w:r w:rsidRPr="0040250E">
              <w:rPr>
                <w:rFonts w:ascii="Times New Roman" w:hAnsi="Times New Roman" w:cs="Times New Roman"/>
                <w:color w:val="auto"/>
                <w:sz w:val="24"/>
                <w:szCs w:val="24"/>
              </w:rPr>
              <w:t>Conexiunea ventriculoarterială</w:t>
            </w:r>
          </w:p>
          <w:p w14:paraId="1AF4B133" w14:textId="77777777" w:rsidR="000A6238" w:rsidRPr="00FC49BF" w:rsidRDefault="000A6238">
            <w:pPr>
              <w:pStyle w:val="1"/>
              <w:numPr>
                <w:ilvl w:val="0"/>
                <w:numId w:val="16"/>
              </w:numPr>
              <w:tabs>
                <w:tab w:val="left" w:pos="143"/>
              </w:tabs>
              <w:spacing w:after="0" w:line="240" w:lineRule="auto"/>
              <w:ind w:left="540" w:hanging="540"/>
              <w:rPr>
                <w:rFonts w:ascii="Times New Roman" w:hAnsi="Times New Roman" w:cs="Times New Roman"/>
                <w:color w:val="auto"/>
                <w:sz w:val="24"/>
                <w:szCs w:val="24"/>
              </w:rPr>
            </w:pPr>
            <w:r w:rsidRPr="0040250E">
              <w:rPr>
                <w:rFonts w:ascii="Times New Roman" w:hAnsi="Times New Roman" w:cs="Times New Roman"/>
                <w:color w:val="auto"/>
                <w:sz w:val="24"/>
                <w:szCs w:val="24"/>
              </w:rPr>
              <w:t>Notarea cu trei caractere</w:t>
            </w:r>
          </w:p>
        </w:tc>
      </w:tr>
      <w:tr w:rsidR="000A6238" w:rsidRPr="00684BE9" w14:paraId="62A87994" w14:textId="77777777" w:rsidTr="008E61FF">
        <w:tc>
          <w:tcPr>
            <w:tcW w:w="586" w:type="dxa"/>
            <w:tcBorders>
              <w:top w:val="double" w:sz="4" w:space="0" w:color="auto"/>
              <w:left w:val="double" w:sz="4" w:space="0" w:color="auto"/>
              <w:bottom w:val="single" w:sz="4" w:space="0" w:color="auto"/>
              <w:right w:val="single" w:sz="4" w:space="0" w:color="auto"/>
            </w:tcBorders>
            <w:vAlign w:val="center"/>
          </w:tcPr>
          <w:p w14:paraId="59B9A197" w14:textId="77777777" w:rsidR="000A6238" w:rsidRPr="00F54197" w:rsidRDefault="000A6238" w:rsidP="008E61FF">
            <w:pPr>
              <w:jc w:val="center"/>
              <w:rPr>
                <w:lang w:val="ro-RO"/>
              </w:rPr>
            </w:pPr>
            <w:r w:rsidRPr="00F54197">
              <w:rPr>
                <w:lang w:val="ro-RO"/>
              </w:rPr>
              <w:lastRenderedPageBreak/>
              <w:t>2.</w:t>
            </w:r>
          </w:p>
        </w:tc>
        <w:tc>
          <w:tcPr>
            <w:tcW w:w="2268" w:type="dxa"/>
            <w:gridSpan w:val="4"/>
            <w:tcBorders>
              <w:top w:val="single" w:sz="4" w:space="0" w:color="auto"/>
              <w:bottom w:val="single" w:sz="4" w:space="0" w:color="auto"/>
            </w:tcBorders>
            <w:vAlign w:val="center"/>
          </w:tcPr>
          <w:p w14:paraId="41790050" w14:textId="77777777" w:rsidR="000A6238" w:rsidRPr="00FC0F15" w:rsidRDefault="000A6238" w:rsidP="008E61FF">
            <w:pPr>
              <w:pStyle w:val="22"/>
              <w:keepNext/>
              <w:keepLines/>
              <w:spacing w:after="660"/>
              <w:ind w:left="0" w:firstLine="0"/>
              <w:rPr>
                <w:rFonts w:ascii="Times New Roman" w:hAnsi="Times New Roman" w:cs="Times New Roman"/>
                <w:b/>
                <w:bCs/>
                <w:color w:val="auto"/>
                <w:sz w:val="24"/>
                <w:szCs w:val="24"/>
                <w:lang w:val="en-US"/>
              </w:rPr>
            </w:pPr>
            <w:bookmarkStart w:id="12" w:name="bookmark184"/>
            <w:r w:rsidRPr="00FC0F15">
              <w:rPr>
                <w:rFonts w:ascii="Times New Roman" w:hAnsi="Times New Roman" w:cs="Times New Roman"/>
                <w:b/>
                <w:bCs/>
                <w:color w:val="auto"/>
                <w:sz w:val="24"/>
                <w:szCs w:val="24"/>
                <w:lang w:val="en-US"/>
              </w:rPr>
              <w:t>METODE DE DIAGNOSTIC ÎN CARDIOLOGIA PEDIATRICĂ</w:t>
            </w:r>
            <w:bookmarkEnd w:id="12"/>
          </w:p>
          <w:p w14:paraId="5A0DCA76" w14:textId="77777777" w:rsidR="000A6238" w:rsidRPr="00F54197" w:rsidRDefault="000A6238" w:rsidP="008E61FF">
            <w:pPr>
              <w:ind w:left="-57" w:right="-57"/>
              <w:rPr>
                <w:lang w:val="ro-RO"/>
              </w:rPr>
            </w:pPr>
          </w:p>
        </w:tc>
        <w:tc>
          <w:tcPr>
            <w:tcW w:w="6662" w:type="dxa"/>
            <w:gridSpan w:val="4"/>
            <w:tcBorders>
              <w:top w:val="nil"/>
              <w:left w:val="single" w:sz="8" w:space="0" w:color="auto"/>
              <w:bottom w:val="single" w:sz="8" w:space="0" w:color="auto"/>
              <w:right w:val="single" w:sz="8" w:space="0" w:color="auto"/>
            </w:tcBorders>
            <w:shd w:val="clear" w:color="auto" w:fill="auto"/>
            <w:vAlign w:val="center"/>
          </w:tcPr>
          <w:p w14:paraId="5E1D030E" w14:textId="77777777" w:rsidR="000A6238" w:rsidRPr="00F54197" w:rsidRDefault="000A6238" w:rsidP="008E61FF">
            <w:pPr>
              <w:pStyle w:val="Default"/>
              <w:spacing w:after="41"/>
              <w:rPr>
                <w:rFonts w:ascii="Times New Roman" w:hAnsi="Times New Roman" w:cs="Times New Roman"/>
                <w:lang w:val="en-US"/>
              </w:rPr>
            </w:pPr>
            <w:r w:rsidRPr="00F54197">
              <w:rPr>
                <w:rFonts w:ascii="Times New Roman" w:hAnsi="Times New Roman" w:cs="Times New Roman"/>
                <w:lang w:val="en-US"/>
              </w:rPr>
              <w:t xml:space="preserve">ANAMNEZA </w:t>
            </w:r>
          </w:p>
          <w:p w14:paraId="1A0B2966" w14:textId="77777777" w:rsidR="000A6238" w:rsidRPr="00F54197" w:rsidRDefault="000A6238" w:rsidP="008E61FF">
            <w:pPr>
              <w:pStyle w:val="Default"/>
              <w:spacing w:after="41"/>
              <w:rPr>
                <w:rFonts w:ascii="Times New Roman" w:hAnsi="Times New Roman" w:cs="Times New Roman"/>
                <w:lang w:val="en-US"/>
              </w:rPr>
            </w:pPr>
            <w:r w:rsidRPr="00F54197">
              <w:rPr>
                <w:rFonts w:ascii="Times New Roman" w:hAnsi="Times New Roman" w:cs="Times New Roman"/>
                <w:lang w:val="en-US"/>
              </w:rPr>
              <w:t xml:space="preserve">1.1. Istoric medical </w:t>
            </w:r>
          </w:p>
          <w:p w14:paraId="393FE474"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1.2. Semne și simptome sugestive pentru boli cardiace în funcție de grupa de vârstă </w:t>
            </w:r>
          </w:p>
          <w:p w14:paraId="632C0B08" w14:textId="77777777" w:rsidR="000A6238" w:rsidRPr="00B35327" w:rsidRDefault="000A6238" w:rsidP="008E61FF">
            <w:pPr>
              <w:pStyle w:val="Default"/>
              <w:rPr>
                <w:rFonts w:ascii="Times New Roman" w:hAnsi="Times New Roman" w:cs="Times New Roman"/>
                <w:lang w:val="en-US"/>
              </w:rPr>
            </w:pPr>
          </w:p>
          <w:p w14:paraId="2BB02A64" w14:textId="77777777" w:rsidR="000A6238" w:rsidRPr="00F54197" w:rsidRDefault="000A6238" w:rsidP="008E61FF">
            <w:pPr>
              <w:pStyle w:val="Default"/>
              <w:spacing w:after="41"/>
              <w:rPr>
                <w:rFonts w:ascii="Times New Roman" w:hAnsi="Times New Roman" w:cs="Times New Roman"/>
                <w:lang w:val="en-US"/>
              </w:rPr>
            </w:pPr>
            <w:r w:rsidRPr="00F54197">
              <w:rPr>
                <w:rFonts w:ascii="Times New Roman" w:hAnsi="Times New Roman" w:cs="Times New Roman"/>
                <w:lang w:val="en-US"/>
              </w:rPr>
              <w:t xml:space="preserve">PRINCIPALELE SEMNE Șl SIMPTOME SUGESTIVE PENTRU BOLI CARDIACE LA COPIL </w:t>
            </w:r>
          </w:p>
          <w:p w14:paraId="20571B2B" w14:textId="77777777" w:rsidR="000A6238" w:rsidRPr="00F54197" w:rsidRDefault="000A6238" w:rsidP="008E61FF">
            <w:pPr>
              <w:pStyle w:val="Default"/>
              <w:spacing w:after="41"/>
              <w:rPr>
                <w:rFonts w:ascii="Times New Roman" w:hAnsi="Times New Roman" w:cs="Times New Roman"/>
                <w:lang w:val="en-US"/>
              </w:rPr>
            </w:pPr>
            <w:r>
              <w:rPr>
                <w:rFonts w:ascii="Times New Roman" w:hAnsi="Times New Roman" w:cs="Times New Roman"/>
                <w:lang w:val="en-US"/>
              </w:rPr>
              <w:t>1</w:t>
            </w:r>
            <w:r w:rsidRPr="00F54197">
              <w:rPr>
                <w:rFonts w:ascii="Times New Roman" w:hAnsi="Times New Roman" w:cs="Times New Roman"/>
                <w:lang w:val="en-US"/>
              </w:rPr>
              <w:t xml:space="preserve">.1. Cianoza </w:t>
            </w:r>
          </w:p>
          <w:p w14:paraId="48B9F61F" w14:textId="77777777" w:rsidR="000A6238" w:rsidRPr="00F54197" w:rsidRDefault="000A6238" w:rsidP="008E61FF">
            <w:pPr>
              <w:pStyle w:val="Default"/>
              <w:spacing w:after="41"/>
              <w:rPr>
                <w:rFonts w:ascii="Times New Roman" w:hAnsi="Times New Roman" w:cs="Times New Roman"/>
                <w:lang w:val="en-US"/>
              </w:rPr>
            </w:pPr>
            <w:r>
              <w:rPr>
                <w:rFonts w:ascii="Times New Roman" w:hAnsi="Times New Roman" w:cs="Times New Roman"/>
                <w:lang w:val="en-US"/>
              </w:rPr>
              <w:t>1</w:t>
            </w:r>
            <w:r w:rsidRPr="00F54197">
              <w:rPr>
                <w:rFonts w:ascii="Times New Roman" w:hAnsi="Times New Roman" w:cs="Times New Roman"/>
                <w:lang w:val="en-US"/>
              </w:rPr>
              <w:t xml:space="preserve">.2. Durerea toracică </w:t>
            </w:r>
          </w:p>
          <w:p w14:paraId="2123D144" w14:textId="77777777" w:rsidR="000A6238" w:rsidRPr="00F54197" w:rsidRDefault="000A6238" w:rsidP="008E61FF">
            <w:pPr>
              <w:pStyle w:val="Default"/>
              <w:spacing w:after="41"/>
              <w:rPr>
                <w:rFonts w:ascii="Times New Roman" w:hAnsi="Times New Roman" w:cs="Times New Roman"/>
                <w:lang w:val="en-US"/>
              </w:rPr>
            </w:pPr>
            <w:r>
              <w:rPr>
                <w:rFonts w:ascii="Times New Roman" w:hAnsi="Times New Roman" w:cs="Times New Roman"/>
                <w:lang w:val="en-US"/>
              </w:rPr>
              <w:t>1</w:t>
            </w:r>
            <w:r w:rsidRPr="00F54197">
              <w:rPr>
                <w:rFonts w:ascii="Times New Roman" w:hAnsi="Times New Roman" w:cs="Times New Roman"/>
                <w:lang w:val="en-US"/>
              </w:rPr>
              <w:t xml:space="preserve">.3. Manifestări respiratorii în bolile cardiace </w:t>
            </w:r>
          </w:p>
          <w:p w14:paraId="761FD48C" w14:textId="77777777" w:rsidR="000A6238" w:rsidRPr="00F54197" w:rsidRDefault="000A6238" w:rsidP="008E61FF">
            <w:pPr>
              <w:pStyle w:val="Default"/>
              <w:rPr>
                <w:rFonts w:ascii="Times New Roman" w:hAnsi="Times New Roman" w:cs="Times New Roman"/>
                <w:lang w:val="en-US"/>
              </w:rPr>
            </w:pPr>
            <w:r>
              <w:rPr>
                <w:rFonts w:ascii="Times New Roman" w:hAnsi="Times New Roman" w:cs="Times New Roman"/>
                <w:lang w:val="en-US"/>
              </w:rPr>
              <w:t>1</w:t>
            </w:r>
            <w:r w:rsidRPr="00F54197">
              <w:rPr>
                <w:rFonts w:ascii="Times New Roman" w:hAnsi="Times New Roman" w:cs="Times New Roman"/>
                <w:lang w:val="en-US"/>
              </w:rPr>
              <w:t xml:space="preserve">.4. Sincopa </w:t>
            </w:r>
          </w:p>
          <w:p w14:paraId="3E29FD90" w14:textId="77777777" w:rsidR="000A6238" w:rsidRPr="00FC0F15" w:rsidRDefault="000A6238" w:rsidP="008E61FF">
            <w:pPr>
              <w:pStyle w:val="Default"/>
              <w:spacing w:after="15"/>
              <w:rPr>
                <w:rFonts w:ascii="Times New Roman" w:hAnsi="Times New Roman" w:cs="Times New Roman"/>
                <w:lang w:val="en-US"/>
              </w:rPr>
            </w:pPr>
            <w:r>
              <w:rPr>
                <w:rFonts w:ascii="Times New Roman" w:hAnsi="Times New Roman" w:cs="Times New Roman"/>
                <w:lang w:val="ro-RO"/>
              </w:rPr>
              <w:t>1</w:t>
            </w:r>
            <w:r w:rsidRPr="00FC0F15">
              <w:rPr>
                <w:rFonts w:ascii="Times New Roman" w:hAnsi="Times New Roman" w:cs="Times New Roman"/>
                <w:lang w:val="en-US"/>
              </w:rPr>
              <w:t xml:space="preserve">.5. Palpitații </w:t>
            </w:r>
          </w:p>
          <w:p w14:paraId="6BF15D25" w14:textId="77777777" w:rsidR="000A6238" w:rsidRPr="00FC0F15" w:rsidRDefault="000A6238" w:rsidP="008E61FF">
            <w:pPr>
              <w:pStyle w:val="Default"/>
              <w:rPr>
                <w:rFonts w:ascii="Times New Roman" w:hAnsi="Times New Roman" w:cs="Times New Roman"/>
                <w:lang w:val="en-US"/>
              </w:rPr>
            </w:pPr>
            <w:r>
              <w:rPr>
                <w:rFonts w:ascii="Times New Roman" w:hAnsi="Times New Roman" w:cs="Times New Roman"/>
                <w:lang w:val="ro-RO"/>
              </w:rPr>
              <w:t>1</w:t>
            </w:r>
            <w:r w:rsidRPr="00FC0F15">
              <w:rPr>
                <w:rFonts w:ascii="Times New Roman" w:hAnsi="Times New Roman" w:cs="Times New Roman"/>
                <w:lang w:val="en-US"/>
              </w:rPr>
              <w:t xml:space="preserve">.6. Edeme </w:t>
            </w:r>
          </w:p>
          <w:p w14:paraId="258F3A7F" w14:textId="77777777" w:rsidR="000A6238" w:rsidRPr="00FC0F15" w:rsidRDefault="000A6238" w:rsidP="008E61FF">
            <w:pPr>
              <w:pStyle w:val="Default"/>
              <w:rPr>
                <w:rFonts w:ascii="Times New Roman" w:hAnsi="Times New Roman" w:cs="Times New Roman"/>
                <w:lang w:val="en-US"/>
              </w:rPr>
            </w:pPr>
          </w:p>
          <w:p w14:paraId="02C3DCE7"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EXAMENUL FIZIC GENERAL </w:t>
            </w:r>
          </w:p>
          <w:p w14:paraId="2EFE3753"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EXAMENUL APARATULUI CARDIOVASCULAR </w:t>
            </w:r>
          </w:p>
          <w:p w14:paraId="699D47D7"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1. Evaluarea pulsului arterial </w:t>
            </w:r>
          </w:p>
          <w:p w14:paraId="51D9E808"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2. Evaluarea pulsului venos </w:t>
            </w:r>
          </w:p>
          <w:p w14:paraId="2FA76E72"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3. Măsurarea tensiunii arteriale </w:t>
            </w:r>
          </w:p>
          <w:p w14:paraId="4544E8B3"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 Examenul cordului </w:t>
            </w:r>
          </w:p>
          <w:p w14:paraId="7F9FFA55" w14:textId="77777777" w:rsidR="000A6238" w:rsidRPr="00D0767A" w:rsidRDefault="000A6238" w:rsidP="008E61FF">
            <w:pPr>
              <w:pStyle w:val="Default"/>
              <w:spacing w:after="13"/>
              <w:rPr>
                <w:rFonts w:ascii="Times New Roman" w:hAnsi="Times New Roman" w:cs="Times New Roman"/>
                <w:lang w:val="en-US"/>
              </w:rPr>
            </w:pPr>
            <w:r>
              <w:rPr>
                <w:rFonts w:ascii="Times New Roman" w:hAnsi="Times New Roman" w:cs="Times New Roman"/>
                <w:lang w:val="ro-RO"/>
              </w:rPr>
              <w:t>4.1.</w:t>
            </w:r>
            <w:r w:rsidRPr="00D0767A">
              <w:rPr>
                <w:rFonts w:ascii="Times New Roman" w:hAnsi="Times New Roman" w:cs="Times New Roman"/>
                <w:lang w:val="en-US"/>
              </w:rPr>
              <w:t xml:space="preserve"> Inspecția toracelui </w:t>
            </w:r>
          </w:p>
          <w:p w14:paraId="375390E1" w14:textId="77777777" w:rsidR="000A6238" w:rsidRPr="00D0767A" w:rsidRDefault="000A6238" w:rsidP="008E61FF">
            <w:pPr>
              <w:pStyle w:val="Default"/>
              <w:spacing w:after="13"/>
              <w:rPr>
                <w:rFonts w:ascii="Times New Roman" w:hAnsi="Times New Roman" w:cs="Times New Roman"/>
                <w:lang w:val="en-US"/>
              </w:rPr>
            </w:pPr>
            <w:r>
              <w:rPr>
                <w:rFonts w:ascii="Times New Roman" w:hAnsi="Times New Roman" w:cs="Times New Roman"/>
                <w:lang w:val="en-US"/>
              </w:rPr>
              <w:t xml:space="preserve">4.2. </w:t>
            </w:r>
            <w:r w:rsidRPr="00D0767A">
              <w:rPr>
                <w:rFonts w:ascii="Times New Roman" w:hAnsi="Times New Roman" w:cs="Times New Roman"/>
                <w:lang w:val="en-US"/>
              </w:rPr>
              <w:t xml:space="preserve">Palparea toracelui </w:t>
            </w:r>
          </w:p>
          <w:p w14:paraId="1BE9E746" w14:textId="77777777" w:rsidR="000A6238" w:rsidRPr="00D0767A" w:rsidRDefault="000A6238" w:rsidP="008E61FF">
            <w:pPr>
              <w:pStyle w:val="Default"/>
              <w:spacing w:after="13"/>
              <w:ind w:left="-26"/>
              <w:rPr>
                <w:rFonts w:ascii="Times New Roman" w:hAnsi="Times New Roman" w:cs="Times New Roman"/>
                <w:lang w:val="en-US"/>
              </w:rPr>
            </w:pPr>
            <w:r>
              <w:rPr>
                <w:rFonts w:ascii="Times New Roman" w:hAnsi="Times New Roman" w:cs="Times New Roman"/>
                <w:lang w:val="ro-RO"/>
              </w:rPr>
              <w:t>4.3.</w:t>
            </w:r>
            <w:r w:rsidRPr="00D0767A">
              <w:rPr>
                <w:rFonts w:ascii="Times New Roman" w:hAnsi="Times New Roman" w:cs="Times New Roman"/>
                <w:lang w:val="en-US"/>
              </w:rPr>
              <w:t xml:space="preserve"> Percuția toracelui </w:t>
            </w:r>
          </w:p>
          <w:p w14:paraId="775A329B" w14:textId="77777777" w:rsidR="000A6238" w:rsidRPr="00D0767A" w:rsidRDefault="000A6238" w:rsidP="008E61FF">
            <w:pPr>
              <w:pStyle w:val="Default"/>
              <w:rPr>
                <w:rFonts w:ascii="Times New Roman" w:hAnsi="Times New Roman" w:cs="Times New Roman"/>
                <w:lang w:val="en-US"/>
              </w:rPr>
            </w:pPr>
            <w:r>
              <w:rPr>
                <w:rFonts w:ascii="Times New Roman" w:hAnsi="Times New Roman" w:cs="Times New Roman"/>
                <w:lang w:val="ro-RO"/>
              </w:rPr>
              <w:t>4.4.</w:t>
            </w:r>
            <w:r w:rsidRPr="00D0767A">
              <w:rPr>
                <w:rFonts w:ascii="Times New Roman" w:hAnsi="Times New Roman" w:cs="Times New Roman"/>
                <w:lang w:val="en-US"/>
              </w:rPr>
              <w:t xml:space="preserve"> Auscultația cordului </w:t>
            </w:r>
          </w:p>
          <w:p w14:paraId="5A545DC4" w14:textId="77777777" w:rsidR="000A6238" w:rsidRPr="00D0767A" w:rsidRDefault="000A6238" w:rsidP="008E61FF">
            <w:pPr>
              <w:pStyle w:val="Default"/>
              <w:rPr>
                <w:rFonts w:ascii="Times New Roman" w:hAnsi="Times New Roman" w:cs="Times New Roman"/>
                <w:lang w:val="en-US"/>
              </w:rPr>
            </w:pPr>
          </w:p>
          <w:p w14:paraId="719E12F9" w14:textId="77777777" w:rsidR="000A6238" w:rsidRPr="00D0767A" w:rsidRDefault="000A6238" w:rsidP="008E61FF">
            <w:pPr>
              <w:pStyle w:val="Default"/>
              <w:rPr>
                <w:rFonts w:ascii="Times New Roman" w:hAnsi="Times New Roman" w:cs="Times New Roman"/>
                <w:lang w:val="en-US"/>
              </w:rPr>
            </w:pPr>
            <w:r w:rsidRPr="00D0767A">
              <w:rPr>
                <w:rFonts w:ascii="Times New Roman" w:hAnsi="Times New Roman" w:cs="Times New Roman"/>
                <w:lang w:val="en-US"/>
              </w:rPr>
              <w:t>ELECTROCARDIOGRAMA</w:t>
            </w:r>
          </w:p>
          <w:p w14:paraId="584AD470"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Analiza electrocardiogramei scalare </w:t>
            </w:r>
          </w:p>
          <w:p w14:paraId="49C4C1CD"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Electrocardiograma normală la copil </w:t>
            </w:r>
          </w:p>
          <w:p w14:paraId="1C4BABA5"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Electrocardiograma patologică </w:t>
            </w:r>
          </w:p>
          <w:p w14:paraId="1E048813"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3.1. Tulburări de ritm cardiac </w:t>
            </w:r>
          </w:p>
          <w:p w14:paraId="2EE4FE0C"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3.2. Tulburări de conducere </w:t>
            </w:r>
          </w:p>
          <w:p w14:paraId="21F2CE3B"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3.3. Modificări ECG în boli structurale </w:t>
            </w:r>
          </w:p>
          <w:p w14:paraId="7ADE65ED"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3.3.1. Malpoziții cardiace </w:t>
            </w:r>
          </w:p>
          <w:p w14:paraId="40F933A7"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3.3.2. Cardiomiopatii </w:t>
            </w:r>
          </w:p>
          <w:p w14:paraId="333F5F91"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3.3.3. Hipertrofii cardiace </w:t>
            </w:r>
          </w:p>
          <w:p w14:paraId="2142059C"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3.3.4. Ischemia, necroza, miocardita </w:t>
            </w:r>
          </w:p>
          <w:p w14:paraId="7CDDF388" w14:textId="77777777" w:rsidR="000A6238" w:rsidRPr="00F54197" w:rsidRDefault="000A6238" w:rsidP="008E61FF">
            <w:pPr>
              <w:pStyle w:val="Default"/>
              <w:spacing w:after="13"/>
              <w:rPr>
                <w:rFonts w:ascii="Times New Roman" w:hAnsi="Times New Roman" w:cs="Times New Roman"/>
                <w:lang w:val="en-US"/>
              </w:rPr>
            </w:pPr>
            <w:r w:rsidRPr="00F54197">
              <w:rPr>
                <w:rFonts w:ascii="Times New Roman" w:hAnsi="Times New Roman" w:cs="Times New Roman"/>
                <w:lang w:val="en-US"/>
              </w:rPr>
              <w:t xml:space="preserve">3.3.5. Boli congenitale cardiace </w:t>
            </w:r>
          </w:p>
          <w:p w14:paraId="69D49BA5" w14:textId="77777777" w:rsidR="000A6238" w:rsidRPr="00F54197" w:rsidRDefault="000A6238" w:rsidP="008E61FF">
            <w:pPr>
              <w:pStyle w:val="Default"/>
              <w:spacing w:after="13"/>
              <w:rPr>
                <w:rFonts w:ascii="Times New Roman" w:hAnsi="Times New Roman" w:cs="Times New Roman"/>
                <w:lang w:val="en-US"/>
              </w:rPr>
            </w:pPr>
            <w:r w:rsidRPr="00F54197">
              <w:rPr>
                <w:rFonts w:ascii="Times New Roman" w:hAnsi="Times New Roman" w:cs="Times New Roman"/>
                <w:lang w:val="en-US"/>
              </w:rPr>
              <w:t xml:space="preserve">3.3.5.1. Defectul septal atrial tip ostium secundum </w:t>
            </w:r>
          </w:p>
          <w:p w14:paraId="1C63F0DF" w14:textId="77777777" w:rsidR="000A6238" w:rsidRPr="00F54197" w:rsidRDefault="000A6238" w:rsidP="008E61FF">
            <w:pPr>
              <w:pStyle w:val="Default"/>
              <w:spacing w:after="13"/>
              <w:rPr>
                <w:rFonts w:ascii="Times New Roman" w:hAnsi="Times New Roman" w:cs="Times New Roman"/>
                <w:lang w:val="en-US"/>
              </w:rPr>
            </w:pPr>
            <w:r w:rsidRPr="00F54197">
              <w:rPr>
                <w:rFonts w:ascii="Times New Roman" w:hAnsi="Times New Roman" w:cs="Times New Roman"/>
                <w:lang w:val="en-US"/>
              </w:rPr>
              <w:t xml:space="preserve">3.3.5.2. Defectul septal atrial tip ostium primum </w:t>
            </w:r>
          </w:p>
          <w:p w14:paraId="411C4C04" w14:textId="77777777" w:rsidR="000A6238" w:rsidRPr="00F54197" w:rsidRDefault="000A6238" w:rsidP="008E61FF">
            <w:pPr>
              <w:pStyle w:val="Default"/>
              <w:spacing w:after="13"/>
              <w:rPr>
                <w:rFonts w:ascii="Times New Roman" w:hAnsi="Times New Roman" w:cs="Times New Roman"/>
                <w:lang w:val="en-US"/>
              </w:rPr>
            </w:pPr>
            <w:r w:rsidRPr="00F54197">
              <w:rPr>
                <w:rFonts w:ascii="Times New Roman" w:hAnsi="Times New Roman" w:cs="Times New Roman"/>
                <w:lang w:val="en-US"/>
              </w:rPr>
              <w:t xml:space="preserve">3.3.5.3. Defect septal ventricular </w:t>
            </w:r>
          </w:p>
          <w:p w14:paraId="759D0759" w14:textId="77777777" w:rsidR="000A6238" w:rsidRPr="00F54197" w:rsidRDefault="000A6238" w:rsidP="008E61FF">
            <w:pPr>
              <w:pStyle w:val="Default"/>
              <w:spacing w:after="13"/>
              <w:rPr>
                <w:rFonts w:ascii="Times New Roman" w:hAnsi="Times New Roman" w:cs="Times New Roman"/>
                <w:lang w:val="en-US"/>
              </w:rPr>
            </w:pPr>
            <w:r w:rsidRPr="00F54197">
              <w:rPr>
                <w:rFonts w:ascii="Times New Roman" w:hAnsi="Times New Roman" w:cs="Times New Roman"/>
                <w:lang w:val="en-US"/>
              </w:rPr>
              <w:t xml:space="preserve">3.3.5.4. Persistență canal </w:t>
            </w:r>
            <w:proofErr w:type="gramStart"/>
            <w:r w:rsidRPr="00F54197">
              <w:rPr>
                <w:rFonts w:ascii="Times New Roman" w:hAnsi="Times New Roman" w:cs="Times New Roman"/>
                <w:lang w:val="en-US"/>
              </w:rPr>
              <w:t>arterial</w:t>
            </w:r>
            <w:proofErr w:type="gramEnd"/>
            <w:r w:rsidRPr="00F54197">
              <w:rPr>
                <w:rFonts w:ascii="Times New Roman" w:hAnsi="Times New Roman" w:cs="Times New Roman"/>
                <w:lang w:val="en-US"/>
              </w:rPr>
              <w:t xml:space="preserve"> </w:t>
            </w:r>
          </w:p>
          <w:p w14:paraId="242FCFA1" w14:textId="77777777" w:rsidR="000A6238" w:rsidRPr="00F54197" w:rsidRDefault="000A6238" w:rsidP="008E61FF">
            <w:pPr>
              <w:pStyle w:val="Default"/>
              <w:spacing w:after="13"/>
              <w:rPr>
                <w:rFonts w:ascii="Times New Roman" w:hAnsi="Times New Roman" w:cs="Times New Roman"/>
                <w:lang w:val="en-US"/>
              </w:rPr>
            </w:pPr>
            <w:r w:rsidRPr="00F54197">
              <w:rPr>
                <w:rFonts w:ascii="Times New Roman" w:hAnsi="Times New Roman" w:cs="Times New Roman"/>
                <w:lang w:val="en-US"/>
              </w:rPr>
              <w:t xml:space="preserve">3.3.5.5. Stenoză pulmonară </w:t>
            </w:r>
          </w:p>
          <w:p w14:paraId="593D1559" w14:textId="77777777" w:rsidR="000A6238" w:rsidRPr="00F54197" w:rsidRDefault="000A6238" w:rsidP="008E61FF">
            <w:pPr>
              <w:pStyle w:val="Default"/>
              <w:spacing w:after="13"/>
              <w:rPr>
                <w:rFonts w:ascii="Times New Roman" w:hAnsi="Times New Roman" w:cs="Times New Roman"/>
                <w:lang w:val="en-US"/>
              </w:rPr>
            </w:pPr>
            <w:r w:rsidRPr="00F54197">
              <w:rPr>
                <w:rFonts w:ascii="Times New Roman" w:hAnsi="Times New Roman" w:cs="Times New Roman"/>
                <w:lang w:val="en-US"/>
              </w:rPr>
              <w:t xml:space="preserve">3.3.5.6. Coactație de aortă si stenoză aortică </w:t>
            </w:r>
          </w:p>
          <w:p w14:paraId="1768EA93" w14:textId="77777777" w:rsidR="000A6238" w:rsidRPr="00F54197" w:rsidRDefault="000A6238" w:rsidP="008E61FF">
            <w:pPr>
              <w:pStyle w:val="Default"/>
              <w:spacing w:after="13"/>
              <w:rPr>
                <w:rFonts w:ascii="Times New Roman" w:hAnsi="Times New Roman" w:cs="Times New Roman"/>
                <w:lang w:val="en-US"/>
              </w:rPr>
            </w:pPr>
            <w:r w:rsidRPr="00F54197">
              <w:rPr>
                <w:rFonts w:ascii="Times New Roman" w:hAnsi="Times New Roman" w:cs="Times New Roman"/>
                <w:lang w:val="en-US"/>
              </w:rPr>
              <w:t xml:space="preserve">3.3.5.7. Transpoziția de vase mari </w:t>
            </w:r>
          </w:p>
          <w:p w14:paraId="2EFBCAD1" w14:textId="77777777" w:rsidR="000A6238" w:rsidRPr="00F54197" w:rsidRDefault="000A6238" w:rsidP="008E61FF">
            <w:pPr>
              <w:pStyle w:val="Default"/>
              <w:spacing w:after="13"/>
              <w:rPr>
                <w:rFonts w:ascii="Times New Roman" w:hAnsi="Times New Roman" w:cs="Times New Roman"/>
                <w:lang w:val="en-US"/>
              </w:rPr>
            </w:pPr>
            <w:r w:rsidRPr="00F54197">
              <w:rPr>
                <w:rFonts w:ascii="Times New Roman" w:hAnsi="Times New Roman" w:cs="Times New Roman"/>
                <w:lang w:val="en-US"/>
              </w:rPr>
              <w:t xml:space="preserve">3.3.5.8. Ventricul drept cu dublă cale de ieșire </w:t>
            </w:r>
          </w:p>
          <w:p w14:paraId="0CA07D5C" w14:textId="77777777" w:rsidR="000A6238" w:rsidRPr="00F54197" w:rsidRDefault="000A6238" w:rsidP="008E61FF">
            <w:pPr>
              <w:pStyle w:val="Default"/>
              <w:spacing w:after="13"/>
              <w:rPr>
                <w:rFonts w:ascii="Times New Roman" w:hAnsi="Times New Roman" w:cs="Times New Roman"/>
                <w:lang w:val="en-US"/>
              </w:rPr>
            </w:pPr>
            <w:r w:rsidRPr="00F54197">
              <w:rPr>
                <w:rFonts w:ascii="Times New Roman" w:hAnsi="Times New Roman" w:cs="Times New Roman"/>
                <w:lang w:val="en-US"/>
              </w:rPr>
              <w:t xml:space="preserve">3.3.5.9. Tetralogia Fallot </w:t>
            </w:r>
          </w:p>
          <w:p w14:paraId="03F5E634" w14:textId="77777777" w:rsidR="000A6238" w:rsidRPr="00F54197" w:rsidRDefault="000A6238" w:rsidP="008E61FF">
            <w:pPr>
              <w:pStyle w:val="Default"/>
              <w:spacing w:after="13"/>
              <w:rPr>
                <w:rFonts w:ascii="Times New Roman" w:hAnsi="Times New Roman" w:cs="Times New Roman"/>
                <w:lang w:val="en-US"/>
              </w:rPr>
            </w:pPr>
            <w:r w:rsidRPr="00F54197">
              <w:rPr>
                <w:rFonts w:ascii="Times New Roman" w:hAnsi="Times New Roman" w:cs="Times New Roman"/>
                <w:lang w:val="en-US"/>
              </w:rPr>
              <w:t xml:space="preserve">3.3.5.10. Anomalia totală de întoarcere venoasă pulmonară </w:t>
            </w:r>
          </w:p>
          <w:p w14:paraId="0B8CF9B6" w14:textId="77777777" w:rsidR="000A6238" w:rsidRPr="00F54197" w:rsidRDefault="000A6238" w:rsidP="008E61FF">
            <w:pPr>
              <w:pStyle w:val="Default"/>
              <w:spacing w:after="13"/>
              <w:rPr>
                <w:rFonts w:ascii="Times New Roman" w:hAnsi="Times New Roman" w:cs="Times New Roman"/>
                <w:lang w:val="en-US"/>
              </w:rPr>
            </w:pPr>
            <w:r w:rsidRPr="00F54197">
              <w:rPr>
                <w:rFonts w:ascii="Times New Roman" w:hAnsi="Times New Roman" w:cs="Times New Roman"/>
                <w:lang w:val="en-US"/>
              </w:rPr>
              <w:t xml:space="preserve">3.3.5.11. Anomalie de întoarcere venoasă sistemică </w:t>
            </w:r>
          </w:p>
          <w:p w14:paraId="3A548406" w14:textId="77777777" w:rsidR="000A6238" w:rsidRPr="00F54197" w:rsidRDefault="000A6238" w:rsidP="008E61FF">
            <w:pPr>
              <w:pStyle w:val="Default"/>
              <w:spacing w:after="13"/>
              <w:rPr>
                <w:rFonts w:ascii="Times New Roman" w:hAnsi="Times New Roman" w:cs="Times New Roman"/>
                <w:lang w:val="en-US"/>
              </w:rPr>
            </w:pPr>
            <w:r w:rsidRPr="00F54197">
              <w:rPr>
                <w:rFonts w:ascii="Times New Roman" w:hAnsi="Times New Roman" w:cs="Times New Roman"/>
                <w:lang w:val="en-US"/>
              </w:rPr>
              <w:t xml:space="preserve">3.3.5.12. Trunchiul arterial comun </w:t>
            </w:r>
          </w:p>
          <w:p w14:paraId="5759A9E7" w14:textId="77777777" w:rsidR="000A6238" w:rsidRPr="00F54197" w:rsidRDefault="000A6238" w:rsidP="008E61FF">
            <w:pPr>
              <w:pStyle w:val="Default"/>
              <w:spacing w:after="13"/>
              <w:rPr>
                <w:rFonts w:ascii="Times New Roman" w:hAnsi="Times New Roman" w:cs="Times New Roman"/>
                <w:lang w:val="en-US"/>
              </w:rPr>
            </w:pPr>
            <w:r w:rsidRPr="00F54197">
              <w:rPr>
                <w:rFonts w:ascii="Times New Roman" w:hAnsi="Times New Roman" w:cs="Times New Roman"/>
                <w:lang w:val="en-US"/>
              </w:rPr>
              <w:t xml:space="preserve">3.3.5.13. Atrezia de tricuspidă </w:t>
            </w:r>
          </w:p>
          <w:p w14:paraId="25D7E6F3" w14:textId="77777777" w:rsidR="000A6238" w:rsidRPr="00F54197" w:rsidRDefault="000A6238" w:rsidP="008E61FF">
            <w:pPr>
              <w:pStyle w:val="Default"/>
              <w:spacing w:after="13"/>
              <w:rPr>
                <w:rFonts w:ascii="Times New Roman" w:hAnsi="Times New Roman" w:cs="Times New Roman"/>
                <w:lang w:val="en-US"/>
              </w:rPr>
            </w:pPr>
            <w:r w:rsidRPr="00F54197">
              <w:rPr>
                <w:rFonts w:ascii="Times New Roman" w:hAnsi="Times New Roman" w:cs="Times New Roman"/>
                <w:lang w:val="en-US"/>
              </w:rPr>
              <w:t xml:space="preserve">3.3.5.14. Ventricul unic </w:t>
            </w:r>
          </w:p>
          <w:p w14:paraId="66C3BE8F" w14:textId="77777777" w:rsidR="000A6238" w:rsidRPr="00F54197" w:rsidRDefault="000A6238" w:rsidP="008E61FF">
            <w:pPr>
              <w:pStyle w:val="Default"/>
              <w:spacing w:after="13"/>
              <w:rPr>
                <w:rFonts w:ascii="Times New Roman" w:hAnsi="Times New Roman" w:cs="Times New Roman"/>
                <w:lang w:val="en-US"/>
              </w:rPr>
            </w:pPr>
            <w:r w:rsidRPr="00F54197">
              <w:rPr>
                <w:rFonts w:ascii="Times New Roman" w:hAnsi="Times New Roman" w:cs="Times New Roman"/>
                <w:lang w:val="en-US"/>
              </w:rPr>
              <w:t xml:space="preserve">3.3.5.15. Sindromul de cord stâng hipoplazic </w:t>
            </w:r>
          </w:p>
          <w:p w14:paraId="7E725C52"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3.3.5.16. Boala Epstein </w:t>
            </w:r>
          </w:p>
          <w:p w14:paraId="044CB6F8" w14:textId="77777777" w:rsidR="000A6238" w:rsidRPr="00F54197" w:rsidRDefault="000A6238" w:rsidP="008E61FF">
            <w:pPr>
              <w:pStyle w:val="Default"/>
              <w:rPr>
                <w:rFonts w:ascii="Times New Roman" w:hAnsi="Times New Roman" w:cs="Times New Roman"/>
                <w:lang w:val="en-US"/>
              </w:rPr>
            </w:pPr>
          </w:p>
          <w:p w14:paraId="0E140144"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 Alte aspecte particulare de reținut </w:t>
            </w:r>
          </w:p>
          <w:p w14:paraId="308157E2"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5. Comparație între electrocardiograma la copil ș</w:t>
            </w:r>
            <w:r>
              <w:rPr>
                <w:rFonts w:ascii="Times New Roman" w:hAnsi="Times New Roman" w:cs="Times New Roman"/>
                <w:lang w:val="en-US"/>
              </w:rPr>
              <w:t>i</w:t>
            </w:r>
            <w:r w:rsidRPr="00F54197">
              <w:rPr>
                <w:rFonts w:ascii="Times New Roman" w:hAnsi="Times New Roman" w:cs="Times New Roman"/>
                <w:lang w:val="en-US"/>
              </w:rPr>
              <w:t xml:space="preserve"> la adult </w:t>
            </w:r>
          </w:p>
          <w:p w14:paraId="6D154C32" w14:textId="77777777" w:rsidR="000A6238" w:rsidRPr="00F54197" w:rsidRDefault="000A6238" w:rsidP="008E61FF">
            <w:pPr>
              <w:pStyle w:val="Default"/>
              <w:rPr>
                <w:rFonts w:ascii="Times New Roman" w:hAnsi="Times New Roman" w:cs="Times New Roman"/>
                <w:lang w:val="en-US"/>
              </w:rPr>
            </w:pPr>
          </w:p>
          <w:p w14:paraId="651904DC"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 xml:space="preserve">ECOCARDIOGRAFIA - PRINCIPIILE ULTRASUNETELOR, EXAMINAREA BIDIMENSIONALĂ, MOD M, DOPPLER </w:t>
            </w:r>
            <w:r w:rsidRPr="00F54197">
              <w:rPr>
                <w:rFonts w:ascii="Times New Roman" w:hAnsi="Times New Roman" w:cs="Times New Roman"/>
                <w:lang w:val="en-US"/>
              </w:rPr>
              <w:lastRenderedPageBreak/>
              <w:t xml:space="preserve">COLOR Șl SPECTRAL. </w:t>
            </w:r>
            <w:r w:rsidRPr="008030E7">
              <w:rPr>
                <w:rFonts w:ascii="Times New Roman" w:hAnsi="Times New Roman" w:cs="Times New Roman"/>
                <w:lang w:val="en-US"/>
              </w:rPr>
              <w:t>TISSUE DOPPLER. EVALUAREA FUNCȚIEI CARDIACE</w:t>
            </w:r>
          </w:p>
          <w:p w14:paraId="0BDC5EF1" w14:textId="77777777" w:rsidR="000A6238" w:rsidRPr="002E600B" w:rsidRDefault="000A6238" w:rsidP="008E61FF">
            <w:pPr>
              <w:autoSpaceDE w:val="0"/>
              <w:autoSpaceDN w:val="0"/>
              <w:adjustRightInd w:val="0"/>
              <w:rPr>
                <w:rFonts w:eastAsia="Calibri"/>
                <w:color w:val="000000"/>
                <w:lang w:val="en-US"/>
              </w:rPr>
            </w:pPr>
          </w:p>
          <w:p w14:paraId="2032F00F" w14:textId="77777777" w:rsidR="000A6238" w:rsidRPr="002E600B" w:rsidRDefault="000A6238" w:rsidP="008E61FF">
            <w:pPr>
              <w:autoSpaceDE w:val="0"/>
              <w:autoSpaceDN w:val="0"/>
              <w:adjustRightInd w:val="0"/>
              <w:rPr>
                <w:rFonts w:eastAsia="Calibri"/>
                <w:color w:val="000000"/>
                <w:lang w:val="en-US"/>
              </w:rPr>
            </w:pPr>
            <w:r w:rsidRPr="002E600B">
              <w:rPr>
                <w:rFonts w:eastAsia="Calibri"/>
                <w:color w:val="000000"/>
                <w:lang w:val="en-US"/>
              </w:rPr>
              <w:t xml:space="preserve">PRINCIPII DE FIZICĂ ALE ULTRASUNETELOR </w:t>
            </w:r>
          </w:p>
          <w:p w14:paraId="5D30453E" w14:textId="77777777" w:rsidR="000A6238" w:rsidRPr="002E600B" w:rsidRDefault="000A6238" w:rsidP="008E61FF">
            <w:pPr>
              <w:autoSpaceDE w:val="0"/>
              <w:autoSpaceDN w:val="0"/>
              <w:adjustRightInd w:val="0"/>
              <w:spacing w:after="15"/>
              <w:rPr>
                <w:rFonts w:eastAsia="Calibri"/>
                <w:color w:val="000000"/>
                <w:lang w:val="en-US"/>
              </w:rPr>
            </w:pPr>
            <w:r w:rsidRPr="002E600B">
              <w:rPr>
                <w:rFonts w:eastAsia="Calibri"/>
                <w:color w:val="000000"/>
                <w:lang w:val="en-US"/>
              </w:rPr>
              <w:t xml:space="preserve">1.1. Lungimea de undă </w:t>
            </w:r>
          </w:p>
          <w:p w14:paraId="1FDD348A" w14:textId="77777777" w:rsidR="000A6238" w:rsidRPr="002E600B" w:rsidRDefault="000A6238" w:rsidP="008E61FF">
            <w:pPr>
              <w:autoSpaceDE w:val="0"/>
              <w:autoSpaceDN w:val="0"/>
              <w:adjustRightInd w:val="0"/>
              <w:spacing w:after="15"/>
              <w:rPr>
                <w:rFonts w:eastAsia="Calibri"/>
                <w:color w:val="000000"/>
                <w:lang w:val="en-US"/>
              </w:rPr>
            </w:pPr>
            <w:r w:rsidRPr="002E600B">
              <w:rPr>
                <w:rFonts w:eastAsia="Calibri"/>
                <w:color w:val="000000"/>
                <w:lang w:val="en-US"/>
              </w:rPr>
              <w:t xml:space="preserve">1.2. Frecvența </w:t>
            </w:r>
          </w:p>
          <w:p w14:paraId="043563E2" w14:textId="77777777" w:rsidR="000A6238" w:rsidRPr="002E600B" w:rsidRDefault="000A6238" w:rsidP="008E61FF">
            <w:pPr>
              <w:autoSpaceDE w:val="0"/>
              <w:autoSpaceDN w:val="0"/>
              <w:adjustRightInd w:val="0"/>
              <w:spacing w:after="15"/>
              <w:rPr>
                <w:rFonts w:eastAsia="Calibri"/>
                <w:color w:val="000000"/>
                <w:lang w:val="en-US"/>
              </w:rPr>
            </w:pPr>
            <w:r w:rsidRPr="002E600B">
              <w:rPr>
                <w:rFonts w:eastAsia="Calibri"/>
                <w:color w:val="000000"/>
                <w:lang w:val="en-US"/>
              </w:rPr>
              <w:t xml:space="preserve">1.3. Viteza de propagare </w:t>
            </w:r>
          </w:p>
          <w:p w14:paraId="0F458F19" w14:textId="77777777" w:rsidR="000A6238" w:rsidRPr="002E600B" w:rsidRDefault="000A6238" w:rsidP="008E61FF">
            <w:pPr>
              <w:autoSpaceDE w:val="0"/>
              <w:autoSpaceDN w:val="0"/>
              <w:adjustRightInd w:val="0"/>
              <w:spacing w:after="15"/>
              <w:rPr>
                <w:rFonts w:eastAsia="Calibri"/>
                <w:color w:val="000000"/>
                <w:lang w:val="en-US"/>
              </w:rPr>
            </w:pPr>
            <w:r w:rsidRPr="002E600B">
              <w:rPr>
                <w:rFonts w:eastAsia="Calibri"/>
                <w:color w:val="000000"/>
                <w:lang w:val="en-US"/>
              </w:rPr>
              <w:t xml:space="preserve">1.4. Amplitudinea </w:t>
            </w:r>
          </w:p>
          <w:p w14:paraId="7A8F7C2F" w14:textId="77777777" w:rsidR="000A6238" w:rsidRPr="002E600B" w:rsidRDefault="000A6238" w:rsidP="008E61FF">
            <w:pPr>
              <w:autoSpaceDE w:val="0"/>
              <w:autoSpaceDN w:val="0"/>
              <w:adjustRightInd w:val="0"/>
              <w:spacing w:after="15"/>
              <w:rPr>
                <w:rFonts w:eastAsia="Calibri"/>
                <w:color w:val="000000"/>
                <w:lang w:val="en-US"/>
              </w:rPr>
            </w:pPr>
            <w:r w:rsidRPr="002E600B">
              <w:rPr>
                <w:rFonts w:eastAsia="Calibri"/>
                <w:color w:val="000000"/>
                <w:lang w:val="en-US"/>
              </w:rPr>
              <w:t xml:space="preserve">1.5. Puterea </w:t>
            </w:r>
          </w:p>
          <w:p w14:paraId="6D9C0990" w14:textId="77777777" w:rsidR="000A6238" w:rsidRPr="002E600B" w:rsidRDefault="000A6238" w:rsidP="008E61FF">
            <w:pPr>
              <w:autoSpaceDE w:val="0"/>
              <w:autoSpaceDN w:val="0"/>
              <w:adjustRightInd w:val="0"/>
              <w:spacing w:after="15"/>
              <w:rPr>
                <w:rFonts w:eastAsia="Calibri"/>
                <w:color w:val="000000"/>
                <w:lang w:val="en-US"/>
              </w:rPr>
            </w:pPr>
            <w:r w:rsidRPr="002E600B">
              <w:rPr>
                <w:rFonts w:eastAsia="Calibri"/>
                <w:color w:val="000000"/>
                <w:lang w:val="en-US"/>
              </w:rPr>
              <w:t xml:space="preserve">1.6. Intensitatea </w:t>
            </w:r>
          </w:p>
          <w:p w14:paraId="1627C822" w14:textId="77777777" w:rsidR="000A6238" w:rsidRDefault="000A6238" w:rsidP="008E61FF">
            <w:pPr>
              <w:autoSpaceDE w:val="0"/>
              <w:autoSpaceDN w:val="0"/>
              <w:adjustRightInd w:val="0"/>
              <w:spacing w:after="15"/>
              <w:rPr>
                <w:rFonts w:eastAsia="Calibri"/>
                <w:color w:val="000000"/>
                <w:lang w:val="en-US"/>
              </w:rPr>
            </w:pPr>
            <w:r w:rsidRPr="002E600B">
              <w:rPr>
                <w:rFonts w:eastAsia="Calibri"/>
                <w:color w:val="000000"/>
                <w:lang w:val="en-US"/>
              </w:rPr>
              <w:t xml:space="preserve">1.7. Reflexia, refracția, atenuarea </w:t>
            </w:r>
          </w:p>
          <w:p w14:paraId="0F358CB5" w14:textId="77777777" w:rsidR="000A6238" w:rsidRPr="002E600B" w:rsidRDefault="000A6238" w:rsidP="008E61FF">
            <w:pPr>
              <w:autoSpaceDE w:val="0"/>
              <w:autoSpaceDN w:val="0"/>
              <w:adjustRightInd w:val="0"/>
              <w:spacing w:after="15"/>
              <w:rPr>
                <w:rFonts w:eastAsia="Calibri"/>
                <w:color w:val="000000"/>
                <w:lang w:val="en-US"/>
              </w:rPr>
            </w:pPr>
          </w:p>
          <w:p w14:paraId="1463B2C1" w14:textId="77777777" w:rsidR="000A6238" w:rsidRPr="002E600B" w:rsidRDefault="000A6238" w:rsidP="008E61FF">
            <w:pPr>
              <w:autoSpaceDE w:val="0"/>
              <w:autoSpaceDN w:val="0"/>
              <w:adjustRightInd w:val="0"/>
              <w:spacing w:after="152"/>
              <w:rPr>
                <w:rFonts w:eastAsia="Calibri"/>
                <w:color w:val="000000"/>
                <w:lang w:val="en-US"/>
              </w:rPr>
            </w:pPr>
            <w:r w:rsidRPr="002E600B">
              <w:rPr>
                <w:rFonts w:eastAsia="Calibri"/>
                <w:color w:val="000000"/>
                <w:lang w:val="en-US"/>
              </w:rPr>
              <w:t xml:space="preserve">APARATURĂ </w:t>
            </w:r>
          </w:p>
          <w:p w14:paraId="4FCD5607" w14:textId="77777777" w:rsidR="000A6238" w:rsidRPr="002E600B" w:rsidRDefault="000A6238" w:rsidP="008E61FF">
            <w:pPr>
              <w:autoSpaceDE w:val="0"/>
              <w:autoSpaceDN w:val="0"/>
              <w:adjustRightInd w:val="0"/>
              <w:spacing w:after="152"/>
              <w:rPr>
                <w:rFonts w:eastAsia="Calibri"/>
                <w:color w:val="000000"/>
                <w:lang w:val="en-US"/>
              </w:rPr>
            </w:pPr>
            <w:r w:rsidRPr="002E600B">
              <w:rPr>
                <w:rFonts w:eastAsia="Calibri"/>
                <w:color w:val="000000"/>
                <w:lang w:val="en-US"/>
              </w:rPr>
              <w:t xml:space="preserve">CALITATEA IMAGINII </w:t>
            </w:r>
          </w:p>
          <w:p w14:paraId="136A2210" w14:textId="77777777" w:rsidR="000A6238" w:rsidRPr="002E600B" w:rsidRDefault="000A6238" w:rsidP="008E61FF">
            <w:pPr>
              <w:autoSpaceDE w:val="0"/>
              <w:autoSpaceDN w:val="0"/>
              <w:adjustRightInd w:val="0"/>
              <w:spacing w:after="152"/>
              <w:rPr>
                <w:rFonts w:eastAsia="Calibri"/>
                <w:color w:val="000000"/>
                <w:lang w:val="en-US"/>
              </w:rPr>
            </w:pPr>
            <w:r w:rsidRPr="002E600B">
              <w:rPr>
                <w:rFonts w:eastAsia="Calibri"/>
                <w:color w:val="000000"/>
                <w:lang w:val="en-US"/>
              </w:rPr>
              <w:t xml:space="preserve">IMAGISTICA ARMONICĂ </w:t>
            </w:r>
          </w:p>
          <w:p w14:paraId="69A97948" w14:textId="77777777" w:rsidR="000A6238" w:rsidRDefault="000A6238" w:rsidP="008E61FF">
            <w:pPr>
              <w:autoSpaceDE w:val="0"/>
              <w:autoSpaceDN w:val="0"/>
              <w:adjustRightInd w:val="0"/>
              <w:spacing w:after="152"/>
              <w:rPr>
                <w:rFonts w:eastAsia="Calibri"/>
                <w:color w:val="000000"/>
                <w:lang w:val="en-US"/>
              </w:rPr>
            </w:pPr>
            <w:r w:rsidRPr="002E600B">
              <w:rPr>
                <w:rFonts w:eastAsia="Calibri"/>
                <w:color w:val="000000"/>
                <w:lang w:val="en-US"/>
              </w:rPr>
              <w:t xml:space="preserve">ARTEFACTE </w:t>
            </w:r>
          </w:p>
          <w:p w14:paraId="259EA536" w14:textId="77777777" w:rsidR="000A6238" w:rsidRPr="002E600B" w:rsidRDefault="000A6238" w:rsidP="008E61FF">
            <w:pPr>
              <w:autoSpaceDE w:val="0"/>
              <w:autoSpaceDN w:val="0"/>
              <w:adjustRightInd w:val="0"/>
              <w:spacing w:after="15"/>
              <w:rPr>
                <w:rFonts w:eastAsia="Calibri"/>
                <w:color w:val="000000"/>
                <w:lang w:val="en-US"/>
              </w:rPr>
            </w:pPr>
            <w:r w:rsidRPr="002E600B">
              <w:rPr>
                <w:rFonts w:eastAsia="Calibri"/>
                <w:color w:val="000000"/>
                <w:lang w:val="en-US"/>
              </w:rPr>
              <w:t xml:space="preserve">1. Reverberație </w:t>
            </w:r>
          </w:p>
          <w:p w14:paraId="5234CB3A" w14:textId="77777777" w:rsidR="000A6238" w:rsidRPr="002E600B" w:rsidRDefault="000A6238" w:rsidP="008E61FF">
            <w:pPr>
              <w:autoSpaceDE w:val="0"/>
              <w:autoSpaceDN w:val="0"/>
              <w:adjustRightInd w:val="0"/>
              <w:spacing w:after="15"/>
              <w:rPr>
                <w:rFonts w:eastAsia="Calibri"/>
                <w:color w:val="000000"/>
                <w:lang w:val="en-US"/>
              </w:rPr>
            </w:pPr>
            <w:r w:rsidRPr="002E600B">
              <w:rPr>
                <w:rFonts w:eastAsia="Calibri"/>
                <w:color w:val="000000"/>
                <w:lang w:val="en-US"/>
              </w:rPr>
              <w:t xml:space="preserve">2. Lobi laterali </w:t>
            </w:r>
          </w:p>
          <w:p w14:paraId="4E655C44" w14:textId="77777777" w:rsidR="000A6238" w:rsidRPr="002E600B" w:rsidRDefault="000A6238" w:rsidP="008E61FF">
            <w:pPr>
              <w:autoSpaceDE w:val="0"/>
              <w:autoSpaceDN w:val="0"/>
              <w:adjustRightInd w:val="0"/>
              <w:spacing w:after="15"/>
              <w:rPr>
                <w:rFonts w:eastAsia="Calibri"/>
                <w:color w:val="000000"/>
                <w:lang w:val="en-US"/>
              </w:rPr>
            </w:pPr>
            <w:r w:rsidRPr="002E600B">
              <w:rPr>
                <w:rFonts w:eastAsia="Calibri"/>
                <w:color w:val="000000"/>
                <w:lang w:val="en-US"/>
              </w:rPr>
              <w:t xml:space="preserve">3. Estomparea </w:t>
            </w:r>
          </w:p>
          <w:p w14:paraId="219181A2" w14:textId="77777777" w:rsidR="000A6238" w:rsidRPr="002E600B" w:rsidRDefault="000A6238" w:rsidP="008E61FF">
            <w:pPr>
              <w:autoSpaceDE w:val="0"/>
              <w:autoSpaceDN w:val="0"/>
              <w:adjustRightInd w:val="0"/>
              <w:spacing w:after="15"/>
              <w:rPr>
                <w:rFonts w:eastAsia="Calibri"/>
                <w:color w:val="000000"/>
                <w:lang w:val="en-US"/>
              </w:rPr>
            </w:pPr>
            <w:r w:rsidRPr="002E600B">
              <w:rPr>
                <w:rFonts w:eastAsia="Calibri"/>
                <w:color w:val="000000"/>
                <w:lang w:val="en-US"/>
              </w:rPr>
              <w:t xml:space="preserve">4. Accentuarea </w:t>
            </w:r>
          </w:p>
          <w:p w14:paraId="6626F107" w14:textId="77777777" w:rsidR="000A6238" w:rsidRDefault="000A6238" w:rsidP="008E61FF">
            <w:pPr>
              <w:autoSpaceDE w:val="0"/>
              <w:autoSpaceDN w:val="0"/>
              <w:adjustRightInd w:val="0"/>
              <w:spacing w:after="15"/>
              <w:rPr>
                <w:rFonts w:eastAsia="Calibri"/>
                <w:color w:val="000000"/>
                <w:lang w:val="en-US"/>
              </w:rPr>
            </w:pPr>
            <w:r w:rsidRPr="002E600B">
              <w:rPr>
                <w:rFonts w:eastAsia="Calibri"/>
                <w:color w:val="000000"/>
                <w:lang w:val="en-US"/>
              </w:rPr>
              <w:t xml:space="preserve">5. Artefactele din câmpul apropiat </w:t>
            </w:r>
          </w:p>
          <w:p w14:paraId="7EF976D3" w14:textId="77777777" w:rsidR="000A6238" w:rsidRDefault="000A6238" w:rsidP="008E61FF">
            <w:pPr>
              <w:autoSpaceDE w:val="0"/>
              <w:autoSpaceDN w:val="0"/>
              <w:adjustRightInd w:val="0"/>
              <w:spacing w:after="15"/>
              <w:rPr>
                <w:rFonts w:eastAsia="Calibri"/>
                <w:color w:val="000000"/>
                <w:lang w:val="en-US"/>
              </w:rPr>
            </w:pPr>
          </w:p>
          <w:p w14:paraId="43508253" w14:textId="77777777" w:rsidR="000A6238" w:rsidRPr="002E600B" w:rsidRDefault="000A6238" w:rsidP="008E61FF">
            <w:pPr>
              <w:autoSpaceDE w:val="0"/>
              <w:autoSpaceDN w:val="0"/>
              <w:adjustRightInd w:val="0"/>
              <w:spacing w:after="15"/>
              <w:rPr>
                <w:rFonts w:eastAsia="Calibri"/>
                <w:color w:val="000000"/>
                <w:lang w:val="en-US"/>
              </w:rPr>
            </w:pPr>
            <w:r w:rsidRPr="002E600B">
              <w:rPr>
                <w:rFonts w:eastAsia="Calibri"/>
                <w:color w:val="000000"/>
                <w:lang w:val="en-US"/>
              </w:rPr>
              <w:t>ECOGRAFIA DOPPLER</w:t>
            </w:r>
          </w:p>
          <w:p w14:paraId="02A485CB" w14:textId="77777777" w:rsidR="000A6238" w:rsidRPr="002E600B" w:rsidRDefault="000A6238" w:rsidP="008E61FF">
            <w:pPr>
              <w:autoSpaceDE w:val="0"/>
              <w:autoSpaceDN w:val="0"/>
              <w:adjustRightInd w:val="0"/>
              <w:spacing w:after="15"/>
              <w:rPr>
                <w:rFonts w:eastAsia="Calibri"/>
                <w:color w:val="000000"/>
                <w:lang w:val="en-US"/>
              </w:rPr>
            </w:pPr>
            <w:r w:rsidRPr="002E600B">
              <w:rPr>
                <w:rFonts w:eastAsia="Calibri"/>
                <w:color w:val="000000"/>
                <w:lang w:val="en-US"/>
              </w:rPr>
              <w:t xml:space="preserve">1. Principii fizice </w:t>
            </w:r>
          </w:p>
          <w:p w14:paraId="7CAD75D7" w14:textId="77777777" w:rsidR="000A6238" w:rsidRPr="002E600B" w:rsidRDefault="000A6238" w:rsidP="008E61FF">
            <w:pPr>
              <w:autoSpaceDE w:val="0"/>
              <w:autoSpaceDN w:val="0"/>
              <w:adjustRightInd w:val="0"/>
              <w:spacing w:after="15"/>
              <w:rPr>
                <w:rFonts w:eastAsia="Calibri"/>
                <w:color w:val="000000"/>
                <w:lang w:val="en-US"/>
              </w:rPr>
            </w:pPr>
            <w:r w:rsidRPr="002E600B">
              <w:rPr>
                <w:rFonts w:eastAsia="Calibri"/>
                <w:color w:val="000000"/>
                <w:lang w:val="en-US"/>
              </w:rPr>
              <w:t xml:space="preserve">2. Modalități de interogare </w:t>
            </w:r>
          </w:p>
          <w:p w14:paraId="258EA2AF" w14:textId="77777777" w:rsidR="000A6238" w:rsidRPr="002E600B" w:rsidRDefault="000A6238" w:rsidP="008E61FF">
            <w:pPr>
              <w:autoSpaceDE w:val="0"/>
              <w:autoSpaceDN w:val="0"/>
              <w:adjustRightInd w:val="0"/>
              <w:rPr>
                <w:rFonts w:eastAsia="Calibri"/>
                <w:color w:val="000000"/>
                <w:lang w:val="en-US"/>
              </w:rPr>
            </w:pPr>
            <w:r w:rsidRPr="002E600B">
              <w:rPr>
                <w:rFonts w:eastAsia="Calibri"/>
                <w:color w:val="000000"/>
                <w:lang w:val="en-US"/>
              </w:rPr>
              <w:t xml:space="preserve">3. Artefacte și limitări tehnice </w:t>
            </w:r>
          </w:p>
          <w:p w14:paraId="6C03DB6E" w14:textId="77777777" w:rsidR="000A6238" w:rsidRDefault="000A6238" w:rsidP="008E61FF">
            <w:pPr>
              <w:autoSpaceDE w:val="0"/>
              <w:autoSpaceDN w:val="0"/>
              <w:adjustRightInd w:val="0"/>
              <w:rPr>
                <w:rFonts w:eastAsia="Calibri"/>
                <w:color w:val="000000"/>
                <w:lang w:val="en-US"/>
              </w:rPr>
            </w:pPr>
          </w:p>
          <w:p w14:paraId="6B05EC37" w14:textId="77777777" w:rsidR="000A6238" w:rsidRPr="002E600B" w:rsidRDefault="000A6238" w:rsidP="008E61FF">
            <w:pPr>
              <w:autoSpaceDE w:val="0"/>
              <w:autoSpaceDN w:val="0"/>
              <w:adjustRightInd w:val="0"/>
              <w:rPr>
                <w:rFonts w:eastAsia="Calibri"/>
                <w:color w:val="000000"/>
                <w:lang w:val="en-US"/>
              </w:rPr>
            </w:pPr>
            <w:r w:rsidRPr="002E600B">
              <w:rPr>
                <w:rFonts w:eastAsia="Calibri"/>
                <w:color w:val="000000"/>
                <w:lang w:val="en-US"/>
              </w:rPr>
              <w:t xml:space="preserve">EFECTELE BIOLOGICE ALE ULTRASUNETELOR </w:t>
            </w:r>
          </w:p>
          <w:p w14:paraId="5D43F17D" w14:textId="77777777" w:rsidR="000A6238" w:rsidRPr="00F54197" w:rsidRDefault="000A6238" w:rsidP="008E61FF">
            <w:pPr>
              <w:pStyle w:val="Default"/>
              <w:rPr>
                <w:rFonts w:ascii="Times New Roman" w:hAnsi="Times New Roman" w:cs="Times New Roman"/>
                <w:lang w:val="en-US"/>
              </w:rPr>
            </w:pPr>
          </w:p>
          <w:p w14:paraId="12943DD3" w14:textId="77777777" w:rsidR="000A6238" w:rsidRPr="00D0767A" w:rsidRDefault="000A6238" w:rsidP="008E61FF">
            <w:pPr>
              <w:rPr>
                <w:lang w:val="en-US"/>
              </w:rPr>
            </w:pPr>
            <w:r w:rsidRPr="00D0767A">
              <w:rPr>
                <w:lang w:val="en-US"/>
              </w:rPr>
              <w:t>EVALUAREA ECOCARDIOGRAFIC</w:t>
            </w:r>
            <w:r>
              <w:rPr>
                <w:lang w:val="en-US"/>
              </w:rPr>
              <w:t>Ă</w:t>
            </w:r>
            <w:r w:rsidRPr="00D0767A">
              <w:rPr>
                <w:lang w:val="en-US"/>
              </w:rPr>
              <w:t xml:space="preserve"> LA COPIL</w:t>
            </w:r>
          </w:p>
          <w:p w14:paraId="5C149354"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Condiții preliminare evaluării ecocardiografice </w:t>
            </w:r>
          </w:p>
          <w:p w14:paraId="1C64E8E4"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Secțiunile ecocardiografice </w:t>
            </w:r>
          </w:p>
          <w:p w14:paraId="66473177"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Evaluarea funcției sistolice </w:t>
            </w:r>
          </w:p>
          <w:p w14:paraId="54419CBD"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 Evaluarea funcției diastolice </w:t>
            </w:r>
          </w:p>
          <w:p w14:paraId="7426D7D2"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5. Particularitățile ecocardiografiei pre- șl postchirurgie cardiacă la copil în unele patologii </w:t>
            </w:r>
          </w:p>
          <w:p w14:paraId="11329957" w14:textId="77777777" w:rsidR="000A6238" w:rsidRPr="00F54197" w:rsidRDefault="000A6238" w:rsidP="008E61FF">
            <w:pPr>
              <w:rPr>
                <w:i/>
                <w:lang w:val="en-US"/>
              </w:rPr>
            </w:pPr>
          </w:p>
          <w:p w14:paraId="5D31506E" w14:textId="77777777" w:rsidR="000A6238" w:rsidRPr="00F54197" w:rsidRDefault="000A6238" w:rsidP="008E61FF">
            <w:pPr>
              <w:autoSpaceDE w:val="0"/>
              <w:autoSpaceDN w:val="0"/>
              <w:adjustRightInd w:val="0"/>
              <w:jc w:val="both"/>
              <w:rPr>
                <w:rFonts w:eastAsia="Calibri"/>
                <w:color w:val="000000"/>
                <w:lang w:val="en-US"/>
              </w:rPr>
            </w:pPr>
            <w:r w:rsidRPr="002E600B">
              <w:rPr>
                <w:rFonts w:eastAsia="Calibri"/>
                <w:color w:val="000000"/>
                <w:lang w:val="en-US"/>
              </w:rPr>
              <w:t xml:space="preserve">ALTE TEHNICI IMAGISTICE IN </w:t>
            </w:r>
            <w:r w:rsidRPr="00F54197">
              <w:rPr>
                <w:rFonts w:eastAsia="Calibri"/>
                <w:color w:val="000000"/>
                <w:lang w:val="en-US"/>
              </w:rPr>
              <w:t>CARDIOLOGIA PEDIATRICĂ (RADIOLOGIE, TOMOGRAFIA COMPUTERIZATĂ CARDIACĂ, REZONANTA MAGNETICĂ CARDIACĂ)</w:t>
            </w:r>
          </w:p>
          <w:p w14:paraId="47E78425"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Introducere </w:t>
            </w:r>
          </w:p>
          <w:p w14:paraId="17C566C5"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Radiografie toracică </w:t>
            </w:r>
          </w:p>
          <w:p w14:paraId="0B04598E" w14:textId="77777777" w:rsidR="000A6238"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Tomografie computerizată </w:t>
            </w:r>
          </w:p>
          <w:p w14:paraId="40EC42BA"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3.1. Examinarea angioct (act) </w:t>
            </w:r>
          </w:p>
          <w:p w14:paraId="42C89E81"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3.2. Aplicații pentru act toracic în pediatrie </w:t>
            </w:r>
          </w:p>
          <w:p w14:paraId="257598E6" w14:textId="77777777" w:rsidR="000A6238" w:rsidRPr="00F54197" w:rsidRDefault="000A6238" w:rsidP="008E61FF">
            <w:pPr>
              <w:autoSpaceDE w:val="0"/>
              <w:autoSpaceDN w:val="0"/>
              <w:adjustRightInd w:val="0"/>
              <w:jc w:val="both"/>
              <w:rPr>
                <w:rFonts w:eastAsia="Calibri"/>
                <w:color w:val="000000"/>
                <w:lang w:val="en-US"/>
              </w:rPr>
            </w:pPr>
            <w:r w:rsidRPr="00F54197">
              <w:rPr>
                <w:lang w:val="en-US"/>
              </w:rPr>
              <w:lastRenderedPageBreak/>
              <w:t>4. Imagistica prin rezonanță magnetică</w:t>
            </w:r>
          </w:p>
          <w:p w14:paraId="2B7787D2"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4.1. Imagistica anatomică </w:t>
            </w:r>
          </w:p>
          <w:p w14:paraId="23A25C15"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4.2. Imagistica funcțională </w:t>
            </w:r>
          </w:p>
          <w:p w14:paraId="26B34E79"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4.3. Siguranță și contraindicații </w:t>
            </w:r>
          </w:p>
          <w:p w14:paraId="47D63E51" w14:textId="77777777" w:rsidR="000A6238" w:rsidRPr="00F54197" w:rsidRDefault="000A6238" w:rsidP="008E61FF">
            <w:pPr>
              <w:pStyle w:val="Default"/>
              <w:rPr>
                <w:rFonts w:ascii="Times New Roman" w:hAnsi="Times New Roman" w:cs="Times New Roman"/>
                <w:lang w:val="en-US"/>
              </w:rPr>
            </w:pPr>
          </w:p>
          <w:p w14:paraId="01217269" w14:textId="77777777" w:rsidR="000A6238" w:rsidRPr="00F54197" w:rsidRDefault="000A6238" w:rsidP="008E61FF">
            <w:pPr>
              <w:autoSpaceDE w:val="0"/>
              <w:autoSpaceDN w:val="0"/>
              <w:adjustRightInd w:val="0"/>
              <w:jc w:val="both"/>
              <w:rPr>
                <w:lang w:val="en-US"/>
              </w:rPr>
            </w:pPr>
            <w:r w:rsidRPr="00F54197">
              <w:rPr>
                <w:lang w:val="en-US"/>
              </w:rPr>
              <w:t>CARDIOLOGIA INVAZIV</w:t>
            </w:r>
            <w:r>
              <w:rPr>
                <w:lang w:val="en-US"/>
              </w:rPr>
              <w:t>Ă</w:t>
            </w:r>
            <w:r w:rsidRPr="00F54197">
              <w:rPr>
                <w:lang w:val="en-US"/>
              </w:rPr>
              <w:t xml:space="preserve"> (TEHNICI, INDICAȚII, INCIDENȚE, PREGĂTIREA PACIENTULUI, MANAGEMENT, CURBE DE PRESIUNE, CALCULE HEMODINAMICE)</w:t>
            </w:r>
          </w:p>
          <w:p w14:paraId="7B2ED678"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Indicații </w:t>
            </w:r>
          </w:p>
          <w:p w14:paraId="4EE6BFDE"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Complicații </w:t>
            </w:r>
          </w:p>
          <w:p w14:paraId="055B79D9"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3. Tehnica efectuării cateterismului cardiac</w:t>
            </w:r>
          </w:p>
          <w:p w14:paraId="215E3747"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3.1. Proiecții </w:t>
            </w:r>
          </w:p>
          <w:p w14:paraId="367B502C"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3.2. Radiații </w:t>
            </w:r>
          </w:p>
          <w:p w14:paraId="33BF765C"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3.3. Tehnica efectuării </w:t>
            </w:r>
          </w:p>
          <w:p w14:paraId="532C811C"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4. Calcule hemodinamice</w:t>
            </w:r>
          </w:p>
          <w:p w14:paraId="6D61F945"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4.1. Cateterismul cardiac diagnostic </w:t>
            </w:r>
          </w:p>
          <w:p w14:paraId="62A4ADB2" w14:textId="77777777" w:rsidR="000A6238" w:rsidRPr="00FE16B2"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4.2. Cateterismul cardiac terapeutic </w:t>
            </w:r>
          </w:p>
        </w:tc>
      </w:tr>
      <w:tr w:rsidR="000A6238" w:rsidRPr="00684BE9" w14:paraId="6155F64E" w14:textId="77777777" w:rsidTr="008E61FF">
        <w:tc>
          <w:tcPr>
            <w:tcW w:w="586" w:type="dxa"/>
            <w:tcBorders>
              <w:top w:val="double" w:sz="4" w:space="0" w:color="auto"/>
              <w:left w:val="double" w:sz="4" w:space="0" w:color="auto"/>
              <w:bottom w:val="single" w:sz="4" w:space="0" w:color="auto"/>
              <w:right w:val="single" w:sz="4" w:space="0" w:color="auto"/>
            </w:tcBorders>
            <w:vAlign w:val="center"/>
          </w:tcPr>
          <w:p w14:paraId="744CFC87" w14:textId="77777777" w:rsidR="000A6238" w:rsidRPr="00F54197" w:rsidRDefault="000A6238" w:rsidP="008E61FF">
            <w:pPr>
              <w:jc w:val="center"/>
              <w:rPr>
                <w:lang w:val="ro-RO"/>
              </w:rPr>
            </w:pPr>
            <w:r w:rsidRPr="00F54197">
              <w:rPr>
                <w:lang w:val="ro-RO"/>
              </w:rPr>
              <w:lastRenderedPageBreak/>
              <w:t>3.</w:t>
            </w:r>
          </w:p>
        </w:tc>
        <w:tc>
          <w:tcPr>
            <w:tcW w:w="2268" w:type="dxa"/>
            <w:gridSpan w:val="4"/>
            <w:tcBorders>
              <w:top w:val="single" w:sz="4" w:space="0" w:color="auto"/>
              <w:bottom w:val="single" w:sz="4" w:space="0" w:color="auto"/>
            </w:tcBorders>
            <w:vAlign w:val="center"/>
          </w:tcPr>
          <w:p w14:paraId="4880B81C" w14:textId="77777777" w:rsidR="000A6238" w:rsidRPr="008030E7" w:rsidRDefault="000A6238" w:rsidP="008E61FF">
            <w:pPr>
              <w:autoSpaceDE w:val="0"/>
              <w:autoSpaceDN w:val="0"/>
              <w:adjustRightInd w:val="0"/>
              <w:rPr>
                <w:rFonts w:eastAsia="Calibri"/>
                <w:color w:val="000000"/>
                <w:lang w:val="en-US"/>
              </w:rPr>
            </w:pPr>
          </w:p>
          <w:p w14:paraId="0D23E7C3" w14:textId="77777777" w:rsidR="000A6238" w:rsidRPr="008030E7" w:rsidRDefault="000A6238" w:rsidP="008E61FF">
            <w:pPr>
              <w:autoSpaceDE w:val="0"/>
              <w:autoSpaceDN w:val="0"/>
              <w:adjustRightInd w:val="0"/>
              <w:rPr>
                <w:rFonts w:eastAsia="Calibri"/>
                <w:color w:val="000000"/>
                <w:lang w:val="en-US"/>
              </w:rPr>
            </w:pPr>
          </w:p>
          <w:p w14:paraId="357ED24C" w14:textId="77777777" w:rsidR="000A6238" w:rsidRPr="008030E7" w:rsidRDefault="000A6238" w:rsidP="008E61FF">
            <w:pPr>
              <w:autoSpaceDE w:val="0"/>
              <w:autoSpaceDN w:val="0"/>
              <w:adjustRightInd w:val="0"/>
              <w:rPr>
                <w:rFonts w:eastAsia="Calibri"/>
                <w:color w:val="000000"/>
                <w:lang w:val="en-US"/>
              </w:rPr>
            </w:pPr>
          </w:p>
          <w:p w14:paraId="5D5678C3" w14:textId="77777777" w:rsidR="000A6238" w:rsidRPr="008030E7" w:rsidRDefault="000A6238" w:rsidP="008E61FF">
            <w:pPr>
              <w:autoSpaceDE w:val="0"/>
              <w:autoSpaceDN w:val="0"/>
              <w:adjustRightInd w:val="0"/>
              <w:rPr>
                <w:rFonts w:eastAsia="Calibri"/>
                <w:color w:val="000000"/>
                <w:lang w:val="en-US"/>
              </w:rPr>
            </w:pPr>
          </w:p>
          <w:p w14:paraId="5963B1CC" w14:textId="77777777" w:rsidR="000A6238" w:rsidRPr="00F54197" w:rsidRDefault="000A6238" w:rsidP="008E61FF">
            <w:pPr>
              <w:autoSpaceDE w:val="0"/>
              <w:autoSpaceDN w:val="0"/>
              <w:adjustRightInd w:val="0"/>
              <w:jc w:val="both"/>
              <w:rPr>
                <w:lang w:val="ro-RO"/>
              </w:rPr>
            </w:pPr>
            <w:proofErr w:type="gramStart"/>
            <w:r w:rsidRPr="003A3F63">
              <w:rPr>
                <w:rFonts w:eastAsia="Calibri"/>
                <w:b/>
                <w:bCs/>
                <w:color w:val="000000"/>
                <w:lang w:val="en-US"/>
              </w:rPr>
              <w:t xml:space="preserve">BOLI </w:t>
            </w:r>
            <w:r>
              <w:rPr>
                <w:rFonts w:eastAsia="Calibri"/>
                <w:b/>
                <w:bCs/>
                <w:color w:val="000000"/>
                <w:lang w:val="en-US"/>
              </w:rPr>
              <w:t xml:space="preserve"> C</w:t>
            </w:r>
            <w:r w:rsidRPr="003A3F63">
              <w:rPr>
                <w:rFonts w:eastAsia="Calibri"/>
                <w:b/>
                <w:bCs/>
                <w:color w:val="000000"/>
                <w:lang w:val="en-US"/>
              </w:rPr>
              <w:t>ONGENITALE</w:t>
            </w:r>
            <w:proofErr w:type="gramEnd"/>
            <w:r w:rsidRPr="003A3F63">
              <w:rPr>
                <w:rFonts w:eastAsia="Calibri"/>
                <w:b/>
                <w:bCs/>
                <w:color w:val="000000"/>
                <w:lang w:val="en-US"/>
              </w:rPr>
              <w:t xml:space="preserve"> CARDIACE </w:t>
            </w:r>
            <w:r w:rsidRPr="00BF65A2">
              <w:rPr>
                <w:rFonts w:eastAsia="Calibri"/>
                <w:b/>
                <w:bCs/>
                <w:color w:val="000000"/>
                <w:lang w:val="en-US"/>
              </w:rPr>
              <w:t>CU SUNT</w:t>
            </w:r>
          </w:p>
        </w:tc>
        <w:tc>
          <w:tcPr>
            <w:tcW w:w="6662" w:type="dxa"/>
            <w:gridSpan w:val="4"/>
            <w:tcBorders>
              <w:top w:val="nil"/>
              <w:left w:val="single" w:sz="8" w:space="0" w:color="auto"/>
              <w:bottom w:val="single" w:sz="8" w:space="0" w:color="auto"/>
              <w:right w:val="single" w:sz="8" w:space="0" w:color="auto"/>
            </w:tcBorders>
            <w:shd w:val="clear" w:color="auto" w:fill="auto"/>
            <w:vAlign w:val="center"/>
          </w:tcPr>
          <w:p w14:paraId="60A8BA98" w14:textId="77777777" w:rsidR="000A6238" w:rsidRPr="00BF65A2" w:rsidRDefault="000A6238" w:rsidP="008E61FF">
            <w:pPr>
              <w:rPr>
                <w:iCs/>
                <w:lang w:val="ro-RO"/>
              </w:rPr>
            </w:pPr>
            <w:r w:rsidRPr="00BF65A2">
              <w:rPr>
                <w:iCs/>
                <w:lang w:val="ro-RO"/>
              </w:rPr>
              <w:t>DEFECTUL  SEPTAL  ATRIAL</w:t>
            </w:r>
          </w:p>
          <w:p w14:paraId="440B511B"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Date generale </w:t>
            </w:r>
          </w:p>
          <w:p w14:paraId="01334444"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Clasificare </w:t>
            </w:r>
          </w:p>
          <w:p w14:paraId="26CE94CF"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Diagnostic </w:t>
            </w:r>
          </w:p>
          <w:p w14:paraId="5E2F9434"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 Tratament </w:t>
            </w:r>
          </w:p>
          <w:p w14:paraId="62556D69"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5. Evoluție. Prognostic. Complicații </w:t>
            </w:r>
          </w:p>
          <w:p w14:paraId="0253477D"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6. Recomandări de urmărire </w:t>
            </w:r>
          </w:p>
          <w:p w14:paraId="4FEA40EE" w14:textId="77777777" w:rsidR="000A6238" w:rsidRPr="00F54197" w:rsidRDefault="000A6238" w:rsidP="008E61FF">
            <w:pPr>
              <w:pStyle w:val="Default"/>
              <w:rPr>
                <w:rFonts w:ascii="Times New Roman" w:hAnsi="Times New Roman" w:cs="Times New Roman"/>
                <w:lang w:val="en-US"/>
              </w:rPr>
            </w:pPr>
          </w:p>
          <w:p w14:paraId="68C9BEFB" w14:textId="77777777" w:rsidR="000A6238" w:rsidRPr="00BF65A2" w:rsidRDefault="000A6238" w:rsidP="008E61FF">
            <w:pPr>
              <w:rPr>
                <w:iCs/>
                <w:lang w:val="ro-RO"/>
              </w:rPr>
            </w:pPr>
            <w:r w:rsidRPr="00F54197">
              <w:rPr>
                <w:i/>
                <w:lang w:val="ro-RO"/>
              </w:rPr>
              <w:t xml:space="preserve"> </w:t>
            </w:r>
            <w:r w:rsidRPr="00BF65A2">
              <w:rPr>
                <w:iCs/>
                <w:lang w:val="ro-RO"/>
              </w:rPr>
              <w:t>DEFECTUL SEPTAL ATRIOVENTRICULAR</w:t>
            </w:r>
          </w:p>
          <w:p w14:paraId="1EB08FD5"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1. Definiție ș</w:t>
            </w:r>
            <w:r>
              <w:rPr>
                <w:rFonts w:ascii="Times New Roman" w:hAnsi="Times New Roman" w:cs="Times New Roman"/>
                <w:lang w:val="en-US"/>
              </w:rPr>
              <w:t xml:space="preserve">i </w:t>
            </w:r>
            <w:r w:rsidRPr="00F54197">
              <w:rPr>
                <w:rFonts w:ascii="Times New Roman" w:hAnsi="Times New Roman" w:cs="Times New Roman"/>
                <w:lang w:val="en-US"/>
              </w:rPr>
              <w:t xml:space="preserve">terminologie </w:t>
            </w:r>
          </w:p>
          <w:p w14:paraId="768AA063"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Epidemiologie </w:t>
            </w:r>
          </w:p>
          <w:p w14:paraId="3F37F724"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Anatomie. Fiziopatologie. Clasificare </w:t>
            </w:r>
          </w:p>
          <w:p w14:paraId="6110FF9C"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 Diagnostic </w:t>
            </w:r>
          </w:p>
          <w:p w14:paraId="642AF436"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5. Tratament </w:t>
            </w:r>
          </w:p>
          <w:p w14:paraId="5EE7B513"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6. Complicații </w:t>
            </w:r>
          </w:p>
          <w:p w14:paraId="7A1A8499"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7. Evoluție ș</w:t>
            </w:r>
            <w:r>
              <w:rPr>
                <w:rFonts w:ascii="Times New Roman" w:hAnsi="Times New Roman" w:cs="Times New Roman"/>
                <w:lang w:val="en-US"/>
              </w:rPr>
              <w:t>i</w:t>
            </w:r>
            <w:r w:rsidRPr="00F54197">
              <w:rPr>
                <w:rFonts w:ascii="Times New Roman" w:hAnsi="Times New Roman" w:cs="Times New Roman"/>
                <w:lang w:val="en-US"/>
              </w:rPr>
              <w:t xml:space="preserve"> prognostic </w:t>
            </w:r>
          </w:p>
          <w:p w14:paraId="665DD498" w14:textId="77777777" w:rsidR="000A6238" w:rsidRPr="008030E7" w:rsidRDefault="000A6238" w:rsidP="008E61FF">
            <w:pPr>
              <w:pStyle w:val="Default"/>
              <w:rPr>
                <w:rFonts w:ascii="Times New Roman" w:hAnsi="Times New Roman" w:cs="Times New Roman"/>
                <w:lang w:val="en-US"/>
              </w:rPr>
            </w:pPr>
            <w:r w:rsidRPr="008030E7">
              <w:rPr>
                <w:rFonts w:ascii="Times New Roman" w:hAnsi="Times New Roman" w:cs="Times New Roman"/>
                <w:lang w:val="en-US"/>
              </w:rPr>
              <w:t xml:space="preserve">8. Concluzii </w:t>
            </w:r>
          </w:p>
          <w:p w14:paraId="38B1C487" w14:textId="77777777" w:rsidR="000A6238" w:rsidRPr="00F54197" w:rsidRDefault="000A6238" w:rsidP="008E61FF">
            <w:pPr>
              <w:rPr>
                <w:i/>
                <w:lang w:val="en-US"/>
              </w:rPr>
            </w:pPr>
          </w:p>
          <w:p w14:paraId="16CD4BCF" w14:textId="77777777" w:rsidR="000A6238" w:rsidRPr="00BF65A2" w:rsidRDefault="000A6238" w:rsidP="008E61FF">
            <w:pPr>
              <w:rPr>
                <w:iCs/>
                <w:lang w:val="en-US"/>
              </w:rPr>
            </w:pPr>
            <w:r w:rsidRPr="00BF65A2">
              <w:rPr>
                <w:iCs/>
                <w:lang w:val="en-US"/>
              </w:rPr>
              <w:t>DEFECTUL SEPTAL VENTRICULAR</w:t>
            </w:r>
          </w:p>
          <w:p w14:paraId="5CE1F2BA"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Definiție. Prevalență </w:t>
            </w:r>
          </w:p>
          <w:p w14:paraId="6329C20E"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Etiologie. Morfogeneză </w:t>
            </w:r>
          </w:p>
          <w:p w14:paraId="54066FEC"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Morfologie. Clasificare </w:t>
            </w:r>
          </w:p>
          <w:p w14:paraId="16008C99"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 Fiziopatologie </w:t>
            </w:r>
          </w:p>
          <w:p w14:paraId="2E1E9795"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5. Diagnostic </w:t>
            </w:r>
          </w:p>
          <w:p w14:paraId="66AA0C56"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6. Tratament </w:t>
            </w:r>
          </w:p>
          <w:p w14:paraId="24A83DF3" w14:textId="77777777" w:rsidR="000A6238" w:rsidRPr="00F54197" w:rsidRDefault="000A6238" w:rsidP="008E61FF">
            <w:pPr>
              <w:rPr>
                <w:i/>
                <w:lang w:val="en-US"/>
              </w:rPr>
            </w:pPr>
          </w:p>
          <w:p w14:paraId="655D4CAC" w14:textId="77777777" w:rsidR="000A6238" w:rsidRPr="00F54197" w:rsidRDefault="000A6238" w:rsidP="008E61FF">
            <w:pPr>
              <w:rPr>
                <w:i/>
                <w:lang w:val="en-US"/>
              </w:rPr>
            </w:pPr>
            <w:r w:rsidRPr="00F54197">
              <w:rPr>
                <w:lang w:val="en-US"/>
              </w:rPr>
              <w:t>PERSISTENTA CANALULUI ARTERIAL</w:t>
            </w:r>
          </w:p>
          <w:p w14:paraId="47534191"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Date generale </w:t>
            </w:r>
          </w:p>
          <w:p w14:paraId="600744C5"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Embriologie șl anatomie </w:t>
            </w:r>
          </w:p>
          <w:p w14:paraId="11E62564"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Circulația de tip fetal șl de tranziție </w:t>
            </w:r>
          </w:p>
          <w:p w14:paraId="45352F6A"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 Diagnostic </w:t>
            </w:r>
          </w:p>
          <w:p w14:paraId="2468D74B"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5. Complicații </w:t>
            </w:r>
          </w:p>
          <w:p w14:paraId="65180D4B"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lastRenderedPageBreak/>
              <w:t xml:space="preserve">6. Tratament </w:t>
            </w:r>
          </w:p>
          <w:p w14:paraId="66C2E729" w14:textId="77777777" w:rsidR="000A6238"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7. Urmărire </w:t>
            </w:r>
          </w:p>
          <w:p w14:paraId="5E2B05D5" w14:textId="77777777" w:rsidR="000A6238" w:rsidRPr="00F54197" w:rsidRDefault="000A6238" w:rsidP="008E61FF">
            <w:pPr>
              <w:pStyle w:val="Default"/>
              <w:rPr>
                <w:rFonts w:ascii="Times New Roman" w:hAnsi="Times New Roman" w:cs="Times New Roman"/>
                <w:lang w:val="en-US"/>
              </w:rPr>
            </w:pPr>
          </w:p>
          <w:p w14:paraId="338B9279"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PERSISTENȚA CANALULUI ARTERIAL LA PREMATUR </w:t>
            </w:r>
          </w:p>
          <w:p w14:paraId="0C7EFA7C" w14:textId="77777777" w:rsidR="000A6238" w:rsidRPr="00F54197" w:rsidRDefault="000A6238" w:rsidP="008E61FF">
            <w:pPr>
              <w:pStyle w:val="Default"/>
              <w:rPr>
                <w:rFonts w:ascii="Times New Roman" w:hAnsi="Times New Roman" w:cs="Times New Roman"/>
                <w:lang w:val="en-US"/>
              </w:rPr>
            </w:pPr>
            <w:r>
              <w:rPr>
                <w:rFonts w:ascii="Times New Roman" w:hAnsi="Times New Roman" w:cs="Times New Roman"/>
                <w:lang w:val="en-US"/>
              </w:rPr>
              <w:t>1</w:t>
            </w:r>
            <w:r w:rsidRPr="00F54197">
              <w:rPr>
                <w:rFonts w:ascii="Times New Roman" w:hAnsi="Times New Roman" w:cs="Times New Roman"/>
                <w:lang w:val="en-US"/>
              </w:rPr>
              <w:t xml:space="preserve">. Diagnostic </w:t>
            </w:r>
          </w:p>
          <w:p w14:paraId="7E5C284E" w14:textId="77777777" w:rsidR="000A6238" w:rsidRPr="00F54197" w:rsidRDefault="000A6238" w:rsidP="008E61FF">
            <w:pPr>
              <w:pStyle w:val="Default"/>
              <w:rPr>
                <w:rFonts w:ascii="Times New Roman" w:hAnsi="Times New Roman" w:cs="Times New Roman"/>
                <w:lang w:val="en-US"/>
              </w:rPr>
            </w:pPr>
            <w:r>
              <w:rPr>
                <w:rFonts w:ascii="Times New Roman" w:hAnsi="Times New Roman" w:cs="Times New Roman"/>
                <w:lang w:val="en-US"/>
              </w:rPr>
              <w:t>2</w:t>
            </w:r>
            <w:r w:rsidRPr="00F54197">
              <w:rPr>
                <w:rFonts w:ascii="Times New Roman" w:hAnsi="Times New Roman" w:cs="Times New Roman"/>
                <w:lang w:val="en-US"/>
              </w:rPr>
              <w:t xml:space="preserve">. Tratament </w:t>
            </w:r>
          </w:p>
          <w:p w14:paraId="3083408F" w14:textId="77777777" w:rsidR="000A6238" w:rsidRPr="00F54197" w:rsidRDefault="000A6238" w:rsidP="008E61FF">
            <w:pPr>
              <w:pStyle w:val="Default"/>
              <w:rPr>
                <w:rFonts w:ascii="Times New Roman" w:hAnsi="Times New Roman" w:cs="Times New Roman"/>
                <w:lang w:val="en-US"/>
              </w:rPr>
            </w:pPr>
            <w:r>
              <w:rPr>
                <w:rFonts w:ascii="Times New Roman" w:hAnsi="Times New Roman" w:cs="Times New Roman"/>
                <w:lang w:val="en-US"/>
              </w:rPr>
              <w:t>3</w:t>
            </w:r>
            <w:r w:rsidRPr="00F54197">
              <w:rPr>
                <w:rFonts w:ascii="Times New Roman" w:hAnsi="Times New Roman" w:cs="Times New Roman"/>
                <w:lang w:val="en-US"/>
              </w:rPr>
              <w:t xml:space="preserve">. Prognostic </w:t>
            </w:r>
          </w:p>
          <w:p w14:paraId="36506A1E" w14:textId="77777777" w:rsidR="000A6238" w:rsidRPr="00F54197" w:rsidRDefault="000A6238" w:rsidP="008E61FF">
            <w:pPr>
              <w:rPr>
                <w:i/>
                <w:lang w:val="en-US"/>
              </w:rPr>
            </w:pPr>
          </w:p>
          <w:p w14:paraId="4603D545" w14:textId="77777777" w:rsidR="000A6238" w:rsidRPr="00F54197" w:rsidRDefault="000A6238" w:rsidP="008E61FF">
            <w:pPr>
              <w:rPr>
                <w:i/>
                <w:lang w:val="de-DE"/>
              </w:rPr>
            </w:pPr>
            <w:r w:rsidRPr="00BF65A2">
              <w:rPr>
                <w:rFonts w:eastAsia="Calibri"/>
                <w:color w:val="000000"/>
                <w:lang w:val="en-US"/>
              </w:rPr>
              <w:t>FEREASTRA AORTOPULMONARA</w:t>
            </w:r>
          </w:p>
          <w:p w14:paraId="1C197FC6"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Introducere </w:t>
            </w:r>
          </w:p>
          <w:p w14:paraId="1947A241"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Embriologie. Patogenie </w:t>
            </w:r>
          </w:p>
          <w:p w14:paraId="6C284A7D"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Clasificare </w:t>
            </w:r>
          </w:p>
          <w:p w14:paraId="60BE840F"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 Diagnostic </w:t>
            </w:r>
          </w:p>
          <w:p w14:paraId="07DD2DF6"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5. Tratament </w:t>
            </w:r>
          </w:p>
          <w:p w14:paraId="4B38E92B" w14:textId="77777777" w:rsidR="000A6238" w:rsidRPr="00F54197" w:rsidRDefault="000A6238" w:rsidP="008E61FF">
            <w:pPr>
              <w:pStyle w:val="Default"/>
              <w:rPr>
                <w:i/>
                <w:lang w:val="en-US"/>
              </w:rPr>
            </w:pPr>
            <w:r w:rsidRPr="00BF65A2">
              <w:rPr>
                <w:rFonts w:ascii="Times New Roman" w:hAnsi="Times New Roman" w:cs="Times New Roman"/>
                <w:lang w:val="en-US"/>
              </w:rPr>
              <w:t xml:space="preserve">6. Prognostic </w:t>
            </w:r>
          </w:p>
        </w:tc>
      </w:tr>
      <w:tr w:rsidR="000A6238" w:rsidRPr="00684BE9" w14:paraId="104968F8" w14:textId="77777777" w:rsidTr="008E61FF">
        <w:tc>
          <w:tcPr>
            <w:tcW w:w="586" w:type="dxa"/>
            <w:tcBorders>
              <w:top w:val="double" w:sz="4" w:space="0" w:color="auto"/>
              <w:left w:val="double" w:sz="4" w:space="0" w:color="auto"/>
              <w:bottom w:val="single" w:sz="4" w:space="0" w:color="auto"/>
              <w:right w:val="single" w:sz="4" w:space="0" w:color="auto"/>
            </w:tcBorders>
            <w:vAlign w:val="center"/>
          </w:tcPr>
          <w:p w14:paraId="39D6E674" w14:textId="77777777" w:rsidR="000A6238" w:rsidRPr="00F54197" w:rsidRDefault="000A6238" w:rsidP="008E61FF">
            <w:pPr>
              <w:jc w:val="center"/>
              <w:rPr>
                <w:lang w:val="ro-RO"/>
              </w:rPr>
            </w:pPr>
            <w:r w:rsidRPr="00F54197">
              <w:rPr>
                <w:lang w:val="ro-RO"/>
              </w:rPr>
              <w:lastRenderedPageBreak/>
              <w:t>4.</w:t>
            </w:r>
          </w:p>
        </w:tc>
        <w:tc>
          <w:tcPr>
            <w:tcW w:w="2268" w:type="dxa"/>
            <w:gridSpan w:val="4"/>
            <w:tcBorders>
              <w:top w:val="single" w:sz="4" w:space="0" w:color="auto"/>
              <w:bottom w:val="single" w:sz="4" w:space="0" w:color="auto"/>
            </w:tcBorders>
            <w:vAlign w:val="center"/>
          </w:tcPr>
          <w:p w14:paraId="0453BAFF" w14:textId="77777777" w:rsidR="000A6238" w:rsidRPr="00BF65A2" w:rsidRDefault="000A6238" w:rsidP="008E61FF">
            <w:pPr>
              <w:ind w:left="-57" w:right="-57"/>
              <w:rPr>
                <w:b/>
                <w:bCs/>
                <w:lang w:val="ro-RO"/>
              </w:rPr>
            </w:pPr>
            <w:r w:rsidRPr="00BF65A2">
              <w:rPr>
                <w:b/>
                <w:bCs/>
              </w:rPr>
              <w:t>LEZIUNI CARDIACE OBSTRUCTIVE</w:t>
            </w:r>
          </w:p>
        </w:tc>
        <w:tc>
          <w:tcPr>
            <w:tcW w:w="6662" w:type="dxa"/>
            <w:gridSpan w:val="4"/>
            <w:tcBorders>
              <w:top w:val="nil"/>
              <w:left w:val="single" w:sz="8" w:space="0" w:color="auto"/>
              <w:bottom w:val="single" w:sz="8" w:space="0" w:color="auto"/>
              <w:right w:val="single" w:sz="8" w:space="0" w:color="auto"/>
            </w:tcBorders>
            <w:shd w:val="clear" w:color="auto" w:fill="auto"/>
            <w:vAlign w:val="center"/>
          </w:tcPr>
          <w:p w14:paraId="1B398DB9" w14:textId="77777777" w:rsidR="000A6238" w:rsidRPr="00BF65A2" w:rsidRDefault="000A6238" w:rsidP="008E61FF">
            <w:pPr>
              <w:rPr>
                <w:iCs/>
                <w:lang w:val="ro-RO"/>
              </w:rPr>
            </w:pPr>
            <w:r w:rsidRPr="00BF65A2">
              <w:rPr>
                <w:iCs/>
                <w:lang w:val="ro-RO"/>
              </w:rPr>
              <w:t>STENOZA PULMONARĂ</w:t>
            </w:r>
          </w:p>
          <w:p w14:paraId="09FEB7D2"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ro-RO"/>
              </w:rPr>
              <w:t xml:space="preserve">1. </w:t>
            </w:r>
            <w:r w:rsidRPr="00F54197">
              <w:rPr>
                <w:rFonts w:ascii="Times New Roman" w:hAnsi="Times New Roman" w:cs="Times New Roman"/>
                <w:lang w:val="en-US"/>
              </w:rPr>
              <w:t xml:space="preserve">Epidemiologie </w:t>
            </w:r>
          </w:p>
          <w:p w14:paraId="0BDE9CF4"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Anatomie </w:t>
            </w:r>
          </w:p>
          <w:p w14:paraId="7637EFD0"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Embriologie </w:t>
            </w:r>
          </w:p>
          <w:p w14:paraId="5AF80116"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 Genetică </w:t>
            </w:r>
          </w:p>
          <w:p w14:paraId="774E9303"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5. Fiziopatologie </w:t>
            </w:r>
          </w:p>
          <w:p w14:paraId="1C6ADB1E"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6. Clasificare </w:t>
            </w:r>
          </w:p>
          <w:p w14:paraId="4A64DFA5"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7. Diagnostic </w:t>
            </w:r>
          </w:p>
          <w:p w14:paraId="1AE49D4D"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8. Evoluție </w:t>
            </w:r>
          </w:p>
          <w:p w14:paraId="4F735D13"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9. Tratament </w:t>
            </w:r>
          </w:p>
          <w:p w14:paraId="17C69465"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10. Urmărire </w:t>
            </w:r>
          </w:p>
          <w:p w14:paraId="3837AF26" w14:textId="77777777" w:rsidR="000A6238" w:rsidRPr="00F54197" w:rsidRDefault="000A6238" w:rsidP="008E61FF">
            <w:pPr>
              <w:pStyle w:val="Default"/>
              <w:rPr>
                <w:rFonts w:ascii="Times New Roman" w:hAnsi="Times New Roman" w:cs="Times New Roman"/>
                <w:lang w:val="en-US"/>
              </w:rPr>
            </w:pPr>
          </w:p>
          <w:p w14:paraId="4B471115" w14:textId="77777777" w:rsidR="000A6238" w:rsidRPr="00F54197" w:rsidRDefault="000A6238" w:rsidP="008E61FF">
            <w:pPr>
              <w:autoSpaceDE w:val="0"/>
              <w:autoSpaceDN w:val="0"/>
              <w:adjustRightInd w:val="0"/>
              <w:rPr>
                <w:i/>
                <w:lang w:val="en-US"/>
              </w:rPr>
            </w:pPr>
            <w:r w:rsidRPr="00881878">
              <w:rPr>
                <w:rFonts w:eastAsia="Calibri"/>
                <w:color w:val="000000"/>
                <w:lang w:val="en-US"/>
              </w:rPr>
              <w:t xml:space="preserve">ANOMALIILE CONGENITALE ALE </w:t>
            </w:r>
            <w:r w:rsidRPr="00F54197">
              <w:rPr>
                <w:rFonts w:eastAsia="Calibri"/>
                <w:color w:val="000000"/>
                <w:lang w:val="en-US"/>
              </w:rPr>
              <w:t>VALVEI AORTICE Șl ALE TRACTULUI DE EJECȚIE AL VENTRICULULUI STÂNG</w:t>
            </w:r>
          </w:p>
          <w:p w14:paraId="00672907"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Introducere </w:t>
            </w:r>
          </w:p>
          <w:p w14:paraId="109D8F38"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Evaluare diagnostică </w:t>
            </w:r>
          </w:p>
          <w:p w14:paraId="078C0821"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Stenoza subaortică </w:t>
            </w:r>
          </w:p>
          <w:p w14:paraId="22207EFC"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4. Stenoza aortică</w:t>
            </w:r>
            <w:r>
              <w:rPr>
                <w:rFonts w:ascii="Times New Roman" w:hAnsi="Times New Roman" w:cs="Times New Roman"/>
                <w:lang w:val="en-US"/>
              </w:rPr>
              <w:t xml:space="preserve"> </w:t>
            </w:r>
            <w:r w:rsidRPr="00F54197">
              <w:rPr>
                <w:rFonts w:ascii="Times New Roman" w:hAnsi="Times New Roman" w:cs="Times New Roman"/>
                <w:lang w:val="en-US"/>
              </w:rPr>
              <w:t xml:space="preserve">valvulară </w:t>
            </w:r>
          </w:p>
          <w:p w14:paraId="53B460E5" w14:textId="77777777" w:rsidR="000A6238" w:rsidRPr="00111087" w:rsidRDefault="000A6238" w:rsidP="008E61FF">
            <w:pPr>
              <w:pStyle w:val="Default"/>
              <w:rPr>
                <w:rFonts w:ascii="Times New Roman" w:hAnsi="Times New Roman" w:cs="Times New Roman"/>
                <w:lang w:val="en-US"/>
              </w:rPr>
            </w:pPr>
            <w:r w:rsidRPr="00111087">
              <w:rPr>
                <w:rFonts w:ascii="Times New Roman" w:hAnsi="Times New Roman" w:cs="Times New Roman"/>
                <w:lang w:val="en-US"/>
              </w:rPr>
              <w:t>5. Stenoza aortică</w:t>
            </w:r>
            <w:r>
              <w:rPr>
                <w:rFonts w:ascii="Times New Roman" w:hAnsi="Times New Roman" w:cs="Times New Roman"/>
                <w:lang w:val="ro-RO"/>
              </w:rPr>
              <w:t xml:space="preserve"> </w:t>
            </w:r>
            <w:r w:rsidRPr="00111087">
              <w:rPr>
                <w:rFonts w:ascii="Times New Roman" w:hAnsi="Times New Roman" w:cs="Times New Roman"/>
                <w:lang w:val="en-US"/>
              </w:rPr>
              <w:t xml:space="preserve">supravalvulară </w:t>
            </w:r>
          </w:p>
          <w:p w14:paraId="49F60AF5" w14:textId="77777777" w:rsidR="000A6238" w:rsidRPr="00111087" w:rsidRDefault="000A6238" w:rsidP="008E61FF">
            <w:pPr>
              <w:pStyle w:val="Default"/>
              <w:rPr>
                <w:rFonts w:ascii="Times New Roman" w:hAnsi="Times New Roman" w:cs="Times New Roman"/>
                <w:lang w:val="en-US"/>
              </w:rPr>
            </w:pPr>
          </w:p>
          <w:p w14:paraId="7F0F23B4"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COR TRIATRIATUM. AFECTAREA CONGENITALĂ A VALVEI MITRALE.</w:t>
            </w:r>
          </w:p>
          <w:p w14:paraId="02D9B445"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Cor triatriatum </w:t>
            </w:r>
          </w:p>
          <w:p w14:paraId="74E5628D"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Malformațiile congenitale ale valvei mitrale - forme anatomice </w:t>
            </w:r>
          </w:p>
          <w:p w14:paraId="1F02B0DD" w14:textId="77777777" w:rsidR="000A6238" w:rsidRPr="00F54197" w:rsidRDefault="000A6238" w:rsidP="008E61FF">
            <w:pPr>
              <w:pStyle w:val="Default"/>
              <w:spacing w:after="53"/>
              <w:rPr>
                <w:rFonts w:ascii="Times New Roman" w:hAnsi="Times New Roman" w:cs="Times New Roman"/>
                <w:lang w:val="en-US"/>
              </w:rPr>
            </w:pPr>
            <w:r w:rsidRPr="00F54197">
              <w:rPr>
                <w:rFonts w:ascii="Times New Roman" w:hAnsi="Times New Roman" w:cs="Times New Roman"/>
                <w:lang w:val="en-US"/>
              </w:rPr>
              <w:t xml:space="preserve">2.1. Inelul supravalvular mitral </w:t>
            </w:r>
          </w:p>
          <w:p w14:paraId="4547DF95" w14:textId="77777777" w:rsidR="000A6238" w:rsidRPr="00F54197" w:rsidRDefault="000A6238" w:rsidP="008E61FF">
            <w:pPr>
              <w:pStyle w:val="Default"/>
              <w:spacing w:after="53"/>
              <w:rPr>
                <w:rFonts w:ascii="Times New Roman" w:hAnsi="Times New Roman" w:cs="Times New Roman"/>
                <w:lang w:val="en-US"/>
              </w:rPr>
            </w:pPr>
            <w:r w:rsidRPr="00F54197">
              <w:rPr>
                <w:rFonts w:ascii="Times New Roman" w:hAnsi="Times New Roman" w:cs="Times New Roman"/>
                <w:lang w:val="en-US"/>
              </w:rPr>
              <w:t xml:space="preserve">2.2. Straddling al valvei mitrale </w:t>
            </w:r>
          </w:p>
          <w:p w14:paraId="7159340A" w14:textId="77777777" w:rsidR="000A6238" w:rsidRPr="00F54197" w:rsidRDefault="000A6238" w:rsidP="008E61FF">
            <w:pPr>
              <w:pStyle w:val="Default"/>
              <w:spacing w:after="53"/>
              <w:rPr>
                <w:rFonts w:ascii="Times New Roman" w:hAnsi="Times New Roman" w:cs="Times New Roman"/>
                <w:lang w:val="en-US"/>
              </w:rPr>
            </w:pPr>
            <w:r w:rsidRPr="00F54197">
              <w:rPr>
                <w:rFonts w:ascii="Times New Roman" w:hAnsi="Times New Roman" w:cs="Times New Roman"/>
                <w:lang w:val="en-US"/>
              </w:rPr>
              <w:t xml:space="preserve">2.3. Dublul orificiu al valvei mitrale </w:t>
            </w:r>
          </w:p>
          <w:p w14:paraId="062E4678" w14:textId="77777777" w:rsidR="000A6238" w:rsidRPr="00F54197" w:rsidRDefault="000A6238" w:rsidP="008E61FF">
            <w:pPr>
              <w:pStyle w:val="Default"/>
              <w:spacing w:after="53"/>
              <w:rPr>
                <w:rFonts w:ascii="Times New Roman" w:hAnsi="Times New Roman" w:cs="Times New Roman"/>
                <w:lang w:val="en-US"/>
              </w:rPr>
            </w:pPr>
            <w:r w:rsidRPr="00F54197">
              <w:rPr>
                <w:rFonts w:ascii="Times New Roman" w:hAnsi="Times New Roman" w:cs="Times New Roman"/>
                <w:lang w:val="en-US"/>
              </w:rPr>
              <w:t xml:space="preserve">2.4. Stenoza mitrală congenitală </w:t>
            </w:r>
          </w:p>
          <w:p w14:paraId="38520D2F" w14:textId="77777777" w:rsidR="000A6238" w:rsidRPr="00F54197" w:rsidRDefault="000A6238" w:rsidP="008E61FF">
            <w:pPr>
              <w:pStyle w:val="Default"/>
              <w:spacing w:after="53"/>
              <w:rPr>
                <w:rFonts w:ascii="Times New Roman" w:hAnsi="Times New Roman" w:cs="Times New Roman"/>
                <w:lang w:val="en-US"/>
              </w:rPr>
            </w:pPr>
            <w:r w:rsidRPr="00F54197">
              <w:rPr>
                <w:rFonts w:ascii="Times New Roman" w:hAnsi="Times New Roman" w:cs="Times New Roman"/>
                <w:lang w:val="en-US"/>
              </w:rPr>
              <w:t xml:space="preserve">2.5. Hipoplazia și atrezia valvei mitrale </w:t>
            </w:r>
          </w:p>
          <w:p w14:paraId="3ED0A8A1" w14:textId="77777777" w:rsidR="000A6238" w:rsidRPr="00F54197" w:rsidRDefault="000A6238" w:rsidP="008E61FF">
            <w:pPr>
              <w:pStyle w:val="Default"/>
              <w:spacing w:after="53"/>
              <w:rPr>
                <w:rFonts w:ascii="Times New Roman" w:hAnsi="Times New Roman" w:cs="Times New Roman"/>
                <w:lang w:val="en-US"/>
              </w:rPr>
            </w:pPr>
            <w:r w:rsidRPr="00F54197">
              <w:rPr>
                <w:rFonts w:ascii="Times New Roman" w:hAnsi="Times New Roman" w:cs="Times New Roman"/>
                <w:lang w:val="en-US"/>
              </w:rPr>
              <w:t xml:space="preserve">2.6. Valva mitrală în parașută </w:t>
            </w:r>
          </w:p>
          <w:p w14:paraId="65E1F92F" w14:textId="77777777" w:rsidR="000A6238" w:rsidRPr="00F54197" w:rsidRDefault="000A6238" w:rsidP="008E61FF">
            <w:pPr>
              <w:pStyle w:val="Default"/>
              <w:spacing w:after="53"/>
              <w:rPr>
                <w:rFonts w:ascii="Times New Roman" w:hAnsi="Times New Roman" w:cs="Times New Roman"/>
                <w:lang w:val="en-US"/>
              </w:rPr>
            </w:pPr>
            <w:r w:rsidRPr="00F54197">
              <w:rPr>
                <w:rFonts w:ascii="Times New Roman" w:hAnsi="Times New Roman" w:cs="Times New Roman"/>
                <w:lang w:val="en-US"/>
              </w:rPr>
              <w:t xml:space="preserve">2.7. Valva mitrală în hamac </w:t>
            </w:r>
          </w:p>
          <w:p w14:paraId="292171F8" w14:textId="77777777" w:rsidR="000A6238" w:rsidRPr="00F54197" w:rsidRDefault="000A6238" w:rsidP="008E61FF">
            <w:pPr>
              <w:pStyle w:val="Default"/>
              <w:spacing w:after="53"/>
              <w:rPr>
                <w:rFonts w:ascii="Times New Roman" w:hAnsi="Times New Roman" w:cs="Times New Roman"/>
                <w:lang w:val="en-US"/>
              </w:rPr>
            </w:pPr>
            <w:r w:rsidRPr="00F54197">
              <w:rPr>
                <w:rFonts w:ascii="Times New Roman" w:hAnsi="Times New Roman" w:cs="Times New Roman"/>
                <w:lang w:val="en-US"/>
              </w:rPr>
              <w:lastRenderedPageBreak/>
              <w:t xml:space="preserve">2.8. Cleftul valvei mitrale </w:t>
            </w:r>
          </w:p>
          <w:p w14:paraId="031DEE2C" w14:textId="77777777" w:rsidR="000A6238" w:rsidRPr="00F54197" w:rsidRDefault="000A6238" w:rsidP="008E61FF">
            <w:pPr>
              <w:pStyle w:val="Default"/>
              <w:spacing w:after="53"/>
              <w:rPr>
                <w:rFonts w:ascii="Times New Roman" w:hAnsi="Times New Roman" w:cs="Times New Roman"/>
                <w:lang w:val="en-US"/>
              </w:rPr>
            </w:pPr>
            <w:r w:rsidRPr="00F54197">
              <w:rPr>
                <w:rFonts w:ascii="Times New Roman" w:hAnsi="Times New Roman" w:cs="Times New Roman"/>
                <w:lang w:val="en-US"/>
              </w:rPr>
              <w:t>2.9. Prolapsul de valv</w:t>
            </w:r>
            <w:r>
              <w:rPr>
                <w:rFonts w:ascii="Times New Roman" w:hAnsi="Times New Roman" w:cs="Times New Roman"/>
                <w:lang w:val="en-US"/>
              </w:rPr>
              <w:t>ă</w:t>
            </w:r>
            <w:r w:rsidRPr="00F54197">
              <w:rPr>
                <w:rFonts w:ascii="Times New Roman" w:hAnsi="Times New Roman" w:cs="Times New Roman"/>
                <w:lang w:val="en-US"/>
              </w:rPr>
              <w:t xml:space="preserve"> mitrală </w:t>
            </w:r>
          </w:p>
          <w:p w14:paraId="2E46AE81" w14:textId="77777777" w:rsidR="000A6238" w:rsidRPr="00F54197" w:rsidRDefault="000A6238" w:rsidP="008E61FF">
            <w:pPr>
              <w:pStyle w:val="Default"/>
              <w:spacing w:after="53"/>
              <w:rPr>
                <w:rFonts w:ascii="Times New Roman" w:hAnsi="Times New Roman" w:cs="Times New Roman"/>
                <w:lang w:val="en-US"/>
              </w:rPr>
            </w:pPr>
            <w:r w:rsidRPr="00F54197">
              <w:rPr>
                <w:rFonts w:ascii="Times New Roman" w:hAnsi="Times New Roman" w:cs="Times New Roman"/>
                <w:lang w:val="en-US"/>
              </w:rPr>
              <w:t xml:space="preserve">2.10. Insuficiența mitrală congenitală izolată </w:t>
            </w:r>
          </w:p>
          <w:p w14:paraId="68A15E42" w14:textId="77777777" w:rsidR="000A6238" w:rsidRPr="00F54197" w:rsidRDefault="000A6238" w:rsidP="008E61FF">
            <w:pPr>
              <w:pStyle w:val="Default"/>
              <w:rPr>
                <w:rFonts w:ascii="Times New Roman" w:hAnsi="Times New Roman" w:cs="Times New Roman"/>
                <w:lang w:val="en-US"/>
              </w:rPr>
            </w:pPr>
            <w:r>
              <w:rPr>
                <w:rFonts w:ascii="Times New Roman" w:hAnsi="Times New Roman" w:cs="Times New Roman"/>
                <w:lang w:val="en-US"/>
              </w:rPr>
              <w:t xml:space="preserve">3. </w:t>
            </w:r>
            <w:r w:rsidRPr="00F54197">
              <w:rPr>
                <w:rFonts w:ascii="Times New Roman" w:hAnsi="Times New Roman" w:cs="Times New Roman"/>
                <w:lang w:val="en-US"/>
              </w:rPr>
              <w:t xml:space="preserve">Fiziopatologia afectării valvei mitrale </w:t>
            </w:r>
          </w:p>
          <w:p w14:paraId="11AA0131" w14:textId="77777777" w:rsidR="000A6238" w:rsidRPr="00F54197" w:rsidRDefault="000A6238" w:rsidP="008E61FF">
            <w:pPr>
              <w:pStyle w:val="Default"/>
              <w:spacing w:after="53"/>
              <w:rPr>
                <w:rFonts w:ascii="Times New Roman" w:hAnsi="Times New Roman" w:cs="Times New Roman"/>
                <w:lang w:val="en-US"/>
              </w:rPr>
            </w:pPr>
            <w:r w:rsidRPr="00F54197">
              <w:rPr>
                <w:rFonts w:ascii="Times New Roman" w:hAnsi="Times New Roman" w:cs="Times New Roman"/>
                <w:lang w:val="en-US"/>
              </w:rPr>
              <w:t xml:space="preserve">3.1. Stenoza mitrală </w:t>
            </w:r>
          </w:p>
          <w:p w14:paraId="41FC67E7" w14:textId="77777777" w:rsidR="000A6238" w:rsidRPr="008030E7" w:rsidRDefault="000A6238" w:rsidP="008E61FF">
            <w:pPr>
              <w:pStyle w:val="Default"/>
              <w:spacing w:after="53"/>
              <w:rPr>
                <w:rFonts w:ascii="Times New Roman" w:hAnsi="Times New Roman" w:cs="Times New Roman"/>
                <w:lang w:val="en-US"/>
              </w:rPr>
            </w:pPr>
            <w:r w:rsidRPr="008030E7">
              <w:rPr>
                <w:rFonts w:ascii="Times New Roman" w:hAnsi="Times New Roman" w:cs="Times New Roman"/>
                <w:lang w:val="en-US"/>
              </w:rPr>
              <w:t xml:space="preserve">3.2. Regurgitarea mitrală </w:t>
            </w:r>
          </w:p>
          <w:p w14:paraId="0B2ADE1D"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 Diagnostic </w:t>
            </w:r>
          </w:p>
          <w:p w14:paraId="0697C62C" w14:textId="77777777" w:rsidR="000A6238" w:rsidRPr="008030E7" w:rsidRDefault="000A6238" w:rsidP="008E61FF">
            <w:pPr>
              <w:pStyle w:val="Default"/>
              <w:spacing w:after="53"/>
              <w:rPr>
                <w:rFonts w:ascii="Times New Roman" w:hAnsi="Times New Roman" w:cs="Times New Roman"/>
                <w:lang w:val="en-US"/>
              </w:rPr>
            </w:pPr>
            <w:r w:rsidRPr="008030E7">
              <w:rPr>
                <w:rFonts w:ascii="Times New Roman" w:hAnsi="Times New Roman" w:cs="Times New Roman"/>
                <w:lang w:val="en-US"/>
              </w:rPr>
              <w:t xml:space="preserve">4.1. Diagnostic clinic </w:t>
            </w:r>
          </w:p>
          <w:p w14:paraId="079A2BFA" w14:textId="77777777" w:rsidR="000A6238" w:rsidRPr="00F54197" w:rsidRDefault="000A6238" w:rsidP="008E61FF">
            <w:pPr>
              <w:pStyle w:val="Default"/>
              <w:spacing w:after="53"/>
              <w:rPr>
                <w:rFonts w:ascii="Times New Roman" w:hAnsi="Times New Roman" w:cs="Times New Roman"/>
                <w:lang w:val="en-US"/>
              </w:rPr>
            </w:pPr>
            <w:r w:rsidRPr="00F54197">
              <w:rPr>
                <w:rFonts w:ascii="Times New Roman" w:hAnsi="Times New Roman" w:cs="Times New Roman"/>
                <w:lang w:val="en-US"/>
              </w:rPr>
              <w:t xml:space="preserve">4.2. Investigații </w:t>
            </w:r>
          </w:p>
          <w:p w14:paraId="4095CCD1"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5. Tratament </w:t>
            </w:r>
          </w:p>
          <w:p w14:paraId="4DDF5434"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5.1. Tratament medicamentos </w:t>
            </w:r>
          </w:p>
          <w:p w14:paraId="0BAE2669"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5.2. Tratament chirurgical </w:t>
            </w:r>
          </w:p>
          <w:p w14:paraId="3304439E"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5.3. Urmărire postoperatorie </w:t>
            </w:r>
          </w:p>
          <w:p w14:paraId="45A2C416" w14:textId="77777777" w:rsidR="000A6238" w:rsidRPr="00F54197" w:rsidRDefault="000A6238" w:rsidP="008E61FF">
            <w:pPr>
              <w:rPr>
                <w:i/>
                <w:lang w:val="en-US"/>
              </w:rPr>
            </w:pPr>
          </w:p>
        </w:tc>
      </w:tr>
      <w:tr w:rsidR="000A6238" w:rsidRPr="00F54197" w14:paraId="7435014B" w14:textId="77777777" w:rsidTr="008E61FF">
        <w:tc>
          <w:tcPr>
            <w:tcW w:w="586" w:type="dxa"/>
            <w:tcBorders>
              <w:top w:val="double" w:sz="4" w:space="0" w:color="auto"/>
              <w:left w:val="double" w:sz="4" w:space="0" w:color="auto"/>
              <w:bottom w:val="single" w:sz="4" w:space="0" w:color="auto"/>
              <w:right w:val="single" w:sz="4" w:space="0" w:color="auto"/>
            </w:tcBorders>
            <w:vAlign w:val="center"/>
          </w:tcPr>
          <w:p w14:paraId="6B4CB7ED" w14:textId="77777777" w:rsidR="000A6238" w:rsidRPr="00F54197" w:rsidRDefault="000A6238" w:rsidP="008E61FF">
            <w:pPr>
              <w:jc w:val="center"/>
              <w:rPr>
                <w:lang w:val="ro-RO"/>
              </w:rPr>
            </w:pPr>
            <w:r w:rsidRPr="00F54197">
              <w:rPr>
                <w:lang w:val="ro-RO"/>
              </w:rPr>
              <w:lastRenderedPageBreak/>
              <w:t>5.</w:t>
            </w:r>
          </w:p>
        </w:tc>
        <w:tc>
          <w:tcPr>
            <w:tcW w:w="2268" w:type="dxa"/>
            <w:gridSpan w:val="4"/>
            <w:tcBorders>
              <w:top w:val="single" w:sz="4" w:space="0" w:color="auto"/>
              <w:bottom w:val="single" w:sz="4" w:space="0" w:color="auto"/>
            </w:tcBorders>
            <w:vAlign w:val="center"/>
          </w:tcPr>
          <w:p w14:paraId="7938E406" w14:textId="77777777" w:rsidR="000A6238" w:rsidRPr="00111087" w:rsidRDefault="000A6238" w:rsidP="008E61FF">
            <w:pPr>
              <w:ind w:left="-57" w:right="-57"/>
              <w:rPr>
                <w:b/>
                <w:bCs/>
                <w:lang w:val="ro-RO"/>
              </w:rPr>
            </w:pPr>
            <w:r w:rsidRPr="00111087">
              <w:rPr>
                <w:b/>
                <w:bCs/>
              </w:rPr>
              <w:t>BOLI CONGENITALE CIANOGENE</w:t>
            </w:r>
          </w:p>
        </w:tc>
        <w:tc>
          <w:tcPr>
            <w:tcW w:w="6662" w:type="dxa"/>
            <w:gridSpan w:val="4"/>
            <w:tcBorders>
              <w:top w:val="nil"/>
              <w:left w:val="single" w:sz="8" w:space="0" w:color="auto"/>
              <w:bottom w:val="single" w:sz="8" w:space="0" w:color="auto"/>
              <w:right w:val="single" w:sz="8" w:space="0" w:color="auto"/>
            </w:tcBorders>
            <w:shd w:val="clear" w:color="auto" w:fill="auto"/>
            <w:vAlign w:val="center"/>
          </w:tcPr>
          <w:p w14:paraId="1690ADCC" w14:textId="77777777" w:rsidR="000A6238" w:rsidRPr="00F54197" w:rsidRDefault="000A6238" w:rsidP="008E61FF">
            <w:pPr>
              <w:rPr>
                <w:i/>
                <w:iCs/>
                <w:lang w:val="en-US"/>
              </w:rPr>
            </w:pPr>
            <w:r w:rsidRPr="00111087">
              <w:rPr>
                <w:rFonts w:eastAsia="Calibri"/>
                <w:color w:val="000000"/>
                <w:lang w:val="en-US"/>
              </w:rPr>
              <w:t>TETRALOGIA FALLOT</w:t>
            </w:r>
          </w:p>
          <w:p w14:paraId="47682913"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Anatomie </w:t>
            </w:r>
          </w:p>
          <w:p w14:paraId="01FCA010"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Variante anatomice (subtipuri) </w:t>
            </w:r>
          </w:p>
          <w:p w14:paraId="53953757" w14:textId="77777777" w:rsidR="000A6238" w:rsidRPr="00F54197" w:rsidRDefault="000A6238" w:rsidP="008E61FF">
            <w:pPr>
              <w:pStyle w:val="Default"/>
              <w:spacing w:after="27"/>
              <w:rPr>
                <w:rFonts w:ascii="Times New Roman" w:hAnsi="Times New Roman" w:cs="Times New Roman"/>
                <w:lang w:val="en-US"/>
              </w:rPr>
            </w:pPr>
            <w:r w:rsidRPr="00F54197">
              <w:rPr>
                <w:rFonts w:ascii="Times New Roman" w:hAnsi="Times New Roman" w:cs="Times New Roman"/>
                <w:lang w:val="en-US"/>
              </w:rPr>
              <w:t xml:space="preserve">2.1. „Pink" Fallot </w:t>
            </w:r>
          </w:p>
          <w:p w14:paraId="1E78E0EC" w14:textId="77777777" w:rsidR="000A6238" w:rsidRPr="00F54197" w:rsidRDefault="000A6238" w:rsidP="008E61FF">
            <w:pPr>
              <w:pStyle w:val="Default"/>
              <w:spacing w:after="27"/>
              <w:rPr>
                <w:rFonts w:ascii="Times New Roman" w:hAnsi="Times New Roman" w:cs="Times New Roman"/>
                <w:lang w:val="en-US"/>
              </w:rPr>
            </w:pPr>
            <w:r w:rsidRPr="00F54197">
              <w:rPr>
                <w:rFonts w:ascii="Times New Roman" w:hAnsi="Times New Roman" w:cs="Times New Roman"/>
                <w:lang w:val="en-US"/>
              </w:rPr>
              <w:t xml:space="preserve">2.2. Atrezie pulmonară tip Fallot </w:t>
            </w:r>
          </w:p>
          <w:p w14:paraId="1E597FD3"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2.3. Tetralogia Fallot cu valvă pulmonară absentă </w:t>
            </w:r>
          </w:p>
          <w:p w14:paraId="6A897D11"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Fiziopatologie </w:t>
            </w:r>
          </w:p>
          <w:p w14:paraId="378FF6F4"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 Examen clinic </w:t>
            </w:r>
          </w:p>
          <w:p w14:paraId="2901B932"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5. Evaluare paraclinică </w:t>
            </w:r>
          </w:p>
          <w:p w14:paraId="422A82BD" w14:textId="77777777" w:rsidR="000A6238"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6. Management șl conduită terapeutică </w:t>
            </w:r>
          </w:p>
          <w:p w14:paraId="73E662C0"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6.1. Tratament medicamentos </w:t>
            </w:r>
          </w:p>
          <w:p w14:paraId="686754A3" w14:textId="77777777" w:rsidR="000A6238" w:rsidRPr="00F54197" w:rsidRDefault="000A6238" w:rsidP="008E61FF">
            <w:pPr>
              <w:pStyle w:val="Default"/>
              <w:spacing w:after="16"/>
              <w:rPr>
                <w:rFonts w:ascii="Times New Roman" w:hAnsi="Times New Roman" w:cs="Times New Roman"/>
                <w:lang w:val="en-US"/>
              </w:rPr>
            </w:pPr>
            <w:r w:rsidRPr="00F54197">
              <w:rPr>
                <w:rFonts w:ascii="Times New Roman" w:hAnsi="Times New Roman" w:cs="Times New Roman"/>
                <w:lang w:val="en-US"/>
              </w:rPr>
              <w:t>6.2. Tratament chirurgical</w:t>
            </w:r>
          </w:p>
          <w:p w14:paraId="5F26D8D7" w14:textId="77777777" w:rsidR="000A6238" w:rsidRPr="00F54197" w:rsidRDefault="000A6238" w:rsidP="008E61FF">
            <w:pPr>
              <w:pStyle w:val="Default"/>
              <w:spacing w:after="16"/>
              <w:rPr>
                <w:rFonts w:ascii="Times New Roman" w:hAnsi="Times New Roman" w:cs="Times New Roman"/>
                <w:lang w:val="en-US"/>
              </w:rPr>
            </w:pPr>
            <w:r w:rsidRPr="00F54197">
              <w:rPr>
                <w:rFonts w:ascii="Times New Roman" w:hAnsi="Times New Roman" w:cs="Times New Roman"/>
                <w:lang w:val="en-US"/>
              </w:rPr>
              <w:t xml:space="preserve">6.2.1. Paliativ </w:t>
            </w:r>
          </w:p>
          <w:p w14:paraId="705991F6"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6.2.2. Corecție totală </w:t>
            </w:r>
          </w:p>
          <w:p w14:paraId="37416CC0" w14:textId="77777777" w:rsidR="000A6238" w:rsidRPr="00F54197" w:rsidRDefault="000A6238" w:rsidP="008E61FF">
            <w:pPr>
              <w:pStyle w:val="Default"/>
              <w:spacing w:after="13"/>
              <w:rPr>
                <w:rFonts w:ascii="Times New Roman" w:hAnsi="Times New Roman" w:cs="Times New Roman"/>
                <w:lang w:val="en-US"/>
              </w:rPr>
            </w:pPr>
            <w:r w:rsidRPr="00F54197">
              <w:rPr>
                <w:rFonts w:ascii="Times New Roman" w:hAnsi="Times New Roman" w:cs="Times New Roman"/>
                <w:lang w:val="en-US"/>
              </w:rPr>
              <w:t>7. Management postoperator</w:t>
            </w:r>
          </w:p>
          <w:p w14:paraId="63F5C841" w14:textId="77777777" w:rsidR="000A6238" w:rsidRPr="00F54197" w:rsidRDefault="000A6238" w:rsidP="008E61FF">
            <w:pPr>
              <w:pStyle w:val="Default"/>
              <w:spacing w:after="13"/>
              <w:rPr>
                <w:rFonts w:ascii="Times New Roman" w:hAnsi="Times New Roman" w:cs="Times New Roman"/>
                <w:lang w:val="en-US"/>
              </w:rPr>
            </w:pPr>
            <w:r w:rsidRPr="00F54197">
              <w:rPr>
                <w:rFonts w:ascii="Times New Roman" w:hAnsi="Times New Roman" w:cs="Times New Roman"/>
                <w:lang w:val="en-US"/>
              </w:rPr>
              <w:t xml:space="preserve">7.1. Complicații postoperatorii </w:t>
            </w:r>
          </w:p>
          <w:p w14:paraId="671062E4"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7.2. Urmărirea periodică pe termen lung </w:t>
            </w:r>
          </w:p>
          <w:p w14:paraId="7AAEB9A3" w14:textId="77777777" w:rsidR="000A6238" w:rsidRPr="00F54197" w:rsidRDefault="000A6238" w:rsidP="008E61FF">
            <w:pPr>
              <w:pStyle w:val="Default"/>
              <w:rPr>
                <w:rFonts w:ascii="Times New Roman" w:hAnsi="Times New Roman" w:cs="Times New Roman"/>
                <w:lang w:val="en-US"/>
              </w:rPr>
            </w:pPr>
          </w:p>
          <w:p w14:paraId="1C14A93D" w14:textId="77777777" w:rsidR="000A6238" w:rsidRPr="00F54197" w:rsidRDefault="000A6238" w:rsidP="008E61FF">
            <w:pPr>
              <w:rPr>
                <w:i/>
                <w:iCs/>
                <w:lang w:val="en-US"/>
              </w:rPr>
            </w:pPr>
            <w:r w:rsidRPr="00F54197">
              <w:rPr>
                <w:lang w:val="en-US"/>
              </w:rPr>
              <w:t>VENTRICUL DREPT CU DUBLĂ CALE DE IEȘIRE</w:t>
            </w:r>
          </w:p>
          <w:p w14:paraId="5FAD48EC"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Date generale </w:t>
            </w:r>
          </w:p>
          <w:p w14:paraId="15D375AE"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Epidemiologie. Etiologie </w:t>
            </w:r>
          </w:p>
          <w:p w14:paraId="6C5655EC"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Morfologie </w:t>
            </w:r>
          </w:p>
          <w:p w14:paraId="472B240A"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 Fiziopatologie, clasificare șl aspecte clinice </w:t>
            </w:r>
          </w:p>
          <w:p w14:paraId="5D125D49"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5. Diagnostic imagistic </w:t>
            </w:r>
          </w:p>
          <w:p w14:paraId="2491A891"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6. Tratament </w:t>
            </w:r>
          </w:p>
          <w:p w14:paraId="02FC7D80"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7. Evoluție. Prognostic. Complicații </w:t>
            </w:r>
          </w:p>
          <w:p w14:paraId="2B673B2B" w14:textId="77777777" w:rsidR="000A6238" w:rsidRPr="00F54197" w:rsidRDefault="000A6238" w:rsidP="008E61FF">
            <w:pPr>
              <w:rPr>
                <w:i/>
                <w:lang w:val="en-US"/>
              </w:rPr>
            </w:pPr>
          </w:p>
          <w:p w14:paraId="3255A5C9" w14:textId="77777777" w:rsidR="000A6238" w:rsidRPr="00F54197" w:rsidRDefault="000A6238" w:rsidP="008E61FF">
            <w:pPr>
              <w:autoSpaceDE w:val="0"/>
              <w:autoSpaceDN w:val="0"/>
              <w:adjustRightInd w:val="0"/>
              <w:rPr>
                <w:i/>
                <w:lang w:val="en-US"/>
              </w:rPr>
            </w:pPr>
            <w:r w:rsidRPr="001F5744">
              <w:rPr>
                <w:rFonts w:eastAsia="Calibri"/>
                <w:color w:val="000000"/>
                <w:lang w:val="en-US"/>
              </w:rPr>
              <w:t xml:space="preserve">ATREZIE PULMONARĂ </w:t>
            </w:r>
            <w:r w:rsidRPr="00F54197">
              <w:rPr>
                <w:rFonts w:eastAsia="Calibri"/>
                <w:color w:val="000000"/>
                <w:lang w:val="en-US"/>
              </w:rPr>
              <w:t>CU SEPT VENTRICULAR INTACT</w:t>
            </w:r>
          </w:p>
          <w:p w14:paraId="1AC5CD3D"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Introducere </w:t>
            </w:r>
          </w:p>
          <w:p w14:paraId="315F5FFF"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Diagnostic șl prezentare clinică </w:t>
            </w:r>
          </w:p>
          <w:p w14:paraId="32F29460"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Angiografie pentru evaluarea coronariană </w:t>
            </w:r>
          </w:p>
          <w:p w14:paraId="1F32FF71" w14:textId="77777777" w:rsidR="000A6238" w:rsidRPr="008030E7" w:rsidRDefault="000A6238" w:rsidP="008E61FF">
            <w:pPr>
              <w:pStyle w:val="Default"/>
              <w:rPr>
                <w:rFonts w:ascii="Times New Roman" w:hAnsi="Times New Roman" w:cs="Times New Roman"/>
                <w:lang w:val="en-US"/>
              </w:rPr>
            </w:pPr>
            <w:r w:rsidRPr="008030E7">
              <w:rPr>
                <w:rFonts w:ascii="Times New Roman" w:hAnsi="Times New Roman" w:cs="Times New Roman"/>
                <w:lang w:val="en-US"/>
              </w:rPr>
              <w:t xml:space="preserve">4. Tratament </w:t>
            </w:r>
          </w:p>
          <w:p w14:paraId="027E605B" w14:textId="77777777" w:rsidR="000A6238" w:rsidRPr="008030E7" w:rsidRDefault="000A6238" w:rsidP="008E61FF">
            <w:pPr>
              <w:pStyle w:val="Default"/>
              <w:rPr>
                <w:rFonts w:ascii="Times New Roman" w:hAnsi="Times New Roman" w:cs="Times New Roman"/>
                <w:lang w:val="en-US"/>
              </w:rPr>
            </w:pPr>
          </w:p>
          <w:p w14:paraId="45432F6B" w14:textId="77777777" w:rsidR="000A6238" w:rsidRPr="008030E7" w:rsidRDefault="000A6238" w:rsidP="008E61FF">
            <w:pPr>
              <w:pStyle w:val="Default"/>
              <w:rPr>
                <w:rFonts w:ascii="Times New Roman" w:hAnsi="Times New Roman" w:cs="Times New Roman"/>
                <w:lang w:val="en-US"/>
              </w:rPr>
            </w:pPr>
            <w:r w:rsidRPr="008030E7">
              <w:rPr>
                <w:rFonts w:ascii="Times New Roman" w:hAnsi="Times New Roman" w:cs="Times New Roman"/>
                <w:lang w:val="en-US"/>
              </w:rPr>
              <w:lastRenderedPageBreak/>
              <w:t>TRANSPOZIȚIA MARILOR VASE</w:t>
            </w:r>
          </w:p>
          <w:p w14:paraId="3D7EE3BB"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Noțiuni generale </w:t>
            </w:r>
          </w:p>
          <w:p w14:paraId="47F34ED4"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Epidemiologie șl etiologie </w:t>
            </w:r>
          </w:p>
          <w:p w14:paraId="5C24094F"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Anatomieși anomalii asociate </w:t>
            </w:r>
          </w:p>
          <w:p w14:paraId="6D8603EC"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 Fiziopatologie </w:t>
            </w:r>
          </w:p>
          <w:p w14:paraId="495167F9"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5. Diagnostic </w:t>
            </w:r>
          </w:p>
          <w:p w14:paraId="530EA362"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6. Tratament </w:t>
            </w:r>
          </w:p>
          <w:p w14:paraId="739EBDF7" w14:textId="77777777" w:rsidR="000A6238" w:rsidRPr="008030E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7. Evoluție naturală. </w:t>
            </w:r>
            <w:r w:rsidRPr="008030E7">
              <w:rPr>
                <w:rFonts w:ascii="Times New Roman" w:hAnsi="Times New Roman" w:cs="Times New Roman"/>
                <w:lang w:val="en-US"/>
              </w:rPr>
              <w:t xml:space="preserve">Prognostic. Recomandări </w:t>
            </w:r>
          </w:p>
          <w:p w14:paraId="2BEAA4FE" w14:textId="77777777" w:rsidR="000A6238" w:rsidRPr="008030E7" w:rsidRDefault="000A6238" w:rsidP="008E61FF">
            <w:pPr>
              <w:pStyle w:val="Default"/>
              <w:rPr>
                <w:rFonts w:ascii="Times New Roman" w:hAnsi="Times New Roman" w:cs="Times New Roman"/>
                <w:lang w:val="en-US"/>
              </w:rPr>
            </w:pPr>
          </w:p>
          <w:p w14:paraId="63C86C47" w14:textId="77777777" w:rsidR="000A6238" w:rsidRPr="008030E7" w:rsidRDefault="000A6238" w:rsidP="008E61FF">
            <w:pPr>
              <w:pStyle w:val="Default"/>
              <w:rPr>
                <w:rFonts w:ascii="Times New Roman" w:hAnsi="Times New Roman" w:cs="Times New Roman"/>
                <w:lang w:val="en-US"/>
              </w:rPr>
            </w:pPr>
            <w:r w:rsidRPr="008030E7">
              <w:rPr>
                <w:rFonts w:ascii="Times New Roman" w:hAnsi="Times New Roman" w:cs="Times New Roman"/>
                <w:lang w:val="en-US"/>
              </w:rPr>
              <w:t>VENTRICULUL UNIC. ATREZIA DE TRICUSPIDĂ</w:t>
            </w:r>
          </w:p>
          <w:p w14:paraId="1AEECEFD"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Introducere </w:t>
            </w:r>
          </w:p>
          <w:p w14:paraId="568788AA"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2. Atrezia de tricuspidă</w:t>
            </w:r>
          </w:p>
          <w:p w14:paraId="2892C9E9"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2.1. Introducere. Definiție </w:t>
            </w:r>
          </w:p>
          <w:p w14:paraId="2258B58E"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2.2. Clasificare </w:t>
            </w:r>
          </w:p>
          <w:p w14:paraId="4039CE1F"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2.3. Implicații fiziopatologice </w:t>
            </w:r>
          </w:p>
          <w:p w14:paraId="04A54452"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2.4. Diagnostic </w:t>
            </w:r>
          </w:p>
          <w:p w14:paraId="533AB516"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2.5. Tratament </w:t>
            </w:r>
          </w:p>
          <w:p w14:paraId="0E41E8C8"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2.6. Prognostic </w:t>
            </w:r>
          </w:p>
          <w:p w14:paraId="118C07B1" w14:textId="77777777" w:rsidR="000A6238" w:rsidRPr="00F54197" w:rsidRDefault="000A6238" w:rsidP="008E61FF">
            <w:pPr>
              <w:pStyle w:val="Default"/>
              <w:rPr>
                <w:rFonts w:ascii="Times New Roman" w:hAnsi="Times New Roman" w:cs="Times New Roman"/>
                <w:lang w:val="en-US"/>
              </w:rPr>
            </w:pPr>
          </w:p>
          <w:p w14:paraId="440FCC45" w14:textId="77777777" w:rsidR="000A6238" w:rsidRPr="00F54197" w:rsidRDefault="000A6238" w:rsidP="008E61FF">
            <w:pPr>
              <w:autoSpaceDE w:val="0"/>
              <w:autoSpaceDN w:val="0"/>
              <w:adjustRightInd w:val="0"/>
              <w:rPr>
                <w:lang w:val="en-US"/>
              </w:rPr>
            </w:pPr>
            <w:r w:rsidRPr="00C64A7C">
              <w:rPr>
                <w:rFonts w:eastAsia="Calibri"/>
                <w:color w:val="000000"/>
                <w:lang w:val="en-US"/>
              </w:rPr>
              <w:t xml:space="preserve">SINDROMUL DE </w:t>
            </w:r>
            <w:r w:rsidRPr="00F54197">
              <w:rPr>
                <w:lang w:val="en-US"/>
              </w:rPr>
              <w:t>CORD STÂNG HIPOPLAZIC</w:t>
            </w:r>
          </w:p>
          <w:p w14:paraId="2D1C4B09"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Noțiuni generale. Definiție </w:t>
            </w:r>
          </w:p>
          <w:p w14:paraId="31775530"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Fiziopatologie </w:t>
            </w:r>
          </w:p>
          <w:p w14:paraId="4A0BDFC3"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Diagnostic </w:t>
            </w:r>
          </w:p>
          <w:p w14:paraId="44942710"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 Tratament </w:t>
            </w:r>
          </w:p>
          <w:p w14:paraId="02AB67E2"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5. Evoluție naturală. Prognostic. Recomandări </w:t>
            </w:r>
          </w:p>
          <w:p w14:paraId="04BCFF21" w14:textId="77777777" w:rsidR="000A6238" w:rsidRPr="00F54197" w:rsidRDefault="000A6238" w:rsidP="008E61FF">
            <w:pPr>
              <w:pStyle w:val="Default"/>
              <w:rPr>
                <w:rFonts w:ascii="Times New Roman" w:hAnsi="Times New Roman" w:cs="Times New Roman"/>
                <w:lang w:val="en-US"/>
              </w:rPr>
            </w:pPr>
          </w:p>
          <w:p w14:paraId="6194470A" w14:textId="77777777" w:rsidR="000A6238" w:rsidRPr="008030E7" w:rsidRDefault="000A6238" w:rsidP="008E61FF">
            <w:pPr>
              <w:rPr>
                <w:lang w:val="en-US"/>
              </w:rPr>
            </w:pPr>
            <w:r w:rsidRPr="008030E7">
              <w:rPr>
                <w:lang w:val="en-US"/>
              </w:rPr>
              <w:t>TRUNCHIUL ARTERIAL COMUN</w:t>
            </w:r>
          </w:p>
          <w:p w14:paraId="1076485B" w14:textId="77777777" w:rsidR="000A6238" w:rsidRDefault="000A6238">
            <w:pPr>
              <w:numPr>
                <w:ilvl w:val="0"/>
                <w:numId w:val="21"/>
              </w:numPr>
              <w:tabs>
                <w:tab w:val="left" w:pos="285"/>
              </w:tabs>
              <w:ind w:left="1" w:firstLine="50"/>
              <w:rPr>
                <w:i/>
                <w:lang w:val="ro-RO"/>
              </w:rPr>
            </w:pPr>
            <w:r w:rsidRPr="00F54197">
              <w:t>Date generale. Epidemiologie. Etiologie</w:t>
            </w:r>
          </w:p>
          <w:p w14:paraId="24C28DAC" w14:textId="77777777" w:rsidR="000A6238" w:rsidRPr="00111087" w:rsidRDefault="000A6238">
            <w:pPr>
              <w:numPr>
                <w:ilvl w:val="0"/>
                <w:numId w:val="21"/>
              </w:numPr>
              <w:tabs>
                <w:tab w:val="left" w:pos="285"/>
              </w:tabs>
              <w:ind w:left="1" w:firstLine="50"/>
              <w:rPr>
                <w:i/>
                <w:lang w:val="ro-RO"/>
              </w:rPr>
            </w:pPr>
            <w:r w:rsidRPr="00111087">
              <w:rPr>
                <w:lang w:val="en-US"/>
              </w:rPr>
              <w:t xml:space="preserve">Embriologie. Anatomie </w:t>
            </w:r>
          </w:p>
          <w:p w14:paraId="56C1C551" w14:textId="77777777" w:rsidR="000A6238" w:rsidRPr="00F54197" w:rsidRDefault="000A6238" w:rsidP="008E61FF">
            <w:pPr>
              <w:pStyle w:val="Default"/>
              <w:ind w:left="1" w:firstLine="50"/>
              <w:rPr>
                <w:rFonts w:ascii="Times New Roman" w:hAnsi="Times New Roman" w:cs="Times New Roman"/>
                <w:lang w:val="en-US"/>
              </w:rPr>
            </w:pPr>
            <w:r w:rsidRPr="00F54197">
              <w:rPr>
                <w:rFonts w:ascii="Times New Roman" w:hAnsi="Times New Roman" w:cs="Times New Roman"/>
                <w:lang w:val="en-US"/>
              </w:rPr>
              <w:t xml:space="preserve">3. Clasificare </w:t>
            </w:r>
          </w:p>
          <w:p w14:paraId="62BB995A" w14:textId="77777777" w:rsidR="000A6238" w:rsidRPr="00F54197" w:rsidRDefault="000A6238" w:rsidP="008E61FF">
            <w:pPr>
              <w:pStyle w:val="Default"/>
              <w:ind w:left="1" w:firstLine="50"/>
              <w:rPr>
                <w:rFonts w:ascii="Times New Roman" w:hAnsi="Times New Roman" w:cs="Times New Roman"/>
                <w:lang w:val="en-US"/>
              </w:rPr>
            </w:pPr>
            <w:r w:rsidRPr="00F54197">
              <w:rPr>
                <w:rFonts w:ascii="Times New Roman" w:hAnsi="Times New Roman" w:cs="Times New Roman"/>
                <w:lang w:val="en-US"/>
              </w:rPr>
              <w:t xml:space="preserve">4. Fiziopatologie </w:t>
            </w:r>
          </w:p>
          <w:p w14:paraId="51F7053C" w14:textId="77777777" w:rsidR="000A6238" w:rsidRPr="00F54197" w:rsidRDefault="000A6238" w:rsidP="008E61FF">
            <w:pPr>
              <w:pStyle w:val="Default"/>
              <w:ind w:left="1" w:firstLine="50"/>
              <w:rPr>
                <w:rFonts w:ascii="Times New Roman" w:hAnsi="Times New Roman" w:cs="Times New Roman"/>
                <w:lang w:val="en-US"/>
              </w:rPr>
            </w:pPr>
            <w:r w:rsidRPr="00F54197">
              <w:rPr>
                <w:rFonts w:ascii="Times New Roman" w:hAnsi="Times New Roman" w:cs="Times New Roman"/>
                <w:lang w:val="en-US"/>
              </w:rPr>
              <w:t xml:space="preserve">5. Diagnostic </w:t>
            </w:r>
          </w:p>
          <w:p w14:paraId="0C90AC16" w14:textId="77777777" w:rsidR="000A6238" w:rsidRPr="00F54197" w:rsidRDefault="000A6238" w:rsidP="008E61FF">
            <w:pPr>
              <w:pStyle w:val="Default"/>
              <w:ind w:left="1" w:firstLine="50"/>
              <w:rPr>
                <w:rFonts w:ascii="Times New Roman" w:hAnsi="Times New Roman" w:cs="Times New Roman"/>
                <w:lang w:val="en-US"/>
              </w:rPr>
            </w:pPr>
            <w:r w:rsidRPr="00F54197">
              <w:rPr>
                <w:rFonts w:ascii="Times New Roman" w:hAnsi="Times New Roman" w:cs="Times New Roman"/>
                <w:lang w:val="en-US"/>
              </w:rPr>
              <w:t xml:space="preserve">6. Evoluție naturală </w:t>
            </w:r>
          </w:p>
          <w:p w14:paraId="252680F1" w14:textId="77777777" w:rsidR="000A6238" w:rsidRPr="00F54197" w:rsidRDefault="000A6238" w:rsidP="008E61FF">
            <w:pPr>
              <w:pStyle w:val="Default"/>
              <w:ind w:left="1" w:firstLine="50"/>
              <w:rPr>
                <w:rFonts w:ascii="Times New Roman" w:hAnsi="Times New Roman" w:cs="Times New Roman"/>
                <w:lang w:val="en-US"/>
              </w:rPr>
            </w:pPr>
            <w:r w:rsidRPr="00F54197">
              <w:rPr>
                <w:rFonts w:ascii="Times New Roman" w:hAnsi="Times New Roman" w:cs="Times New Roman"/>
                <w:lang w:val="en-US"/>
              </w:rPr>
              <w:t xml:space="preserve">7. Tratament </w:t>
            </w:r>
          </w:p>
          <w:p w14:paraId="512D52D3" w14:textId="77777777" w:rsidR="000A6238" w:rsidRPr="00F54197" w:rsidRDefault="000A6238" w:rsidP="008E61FF">
            <w:pPr>
              <w:pStyle w:val="Default"/>
              <w:ind w:left="1" w:firstLine="50"/>
              <w:rPr>
                <w:rFonts w:ascii="Times New Roman" w:hAnsi="Times New Roman" w:cs="Times New Roman"/>
                <w:lang w:val="en-US"/>
              </w:rPr>
            </w:pPr>
            <w:r w:rsidRPr="00F54197">
              <w:rPr>
                <w:rFonts w:ascii="Times New Roman" w:hAnsi="Times New Roman" w:cs="Times New Roman"/>
                <w:lang w:val="en-US"/>
              </w:rPr>
              <w:t xml:space="preserve">8. Prognostic </w:t>
            </w:r>
          </w:p>
          <w:p w14:paraId="52CF481C" w14:textId="77777777" w:rsidR="000A6238" w:rsidRPr="00F54197" w:rsidRDefault="000A6238" w:rsidP="008E61FF">
            <w:pPr>
              <w:pStyle w:val="Default"/>
              <w:ind w:left="1" w:firstLine="50"/>
              <w:rPr>
                <w:rFonts w:ascii="Times New Roman" w:hAnsi="Times New Roman" w:cs="Times New Roman"/>
                <w:lang w:val="en-US"/>
              </w:rPr>
            </w:pPr>
            <w:r w:rsidRPr="00F54197">
              <w:rPr>
                <w:rFonts w:ascii="Times New Roman" w:hAnsi="Times New Roman" w:cs="Times New Roman"/>
                <w:lang w:val="en-US"/>
              </w:rPr>
              <w:t xml:space="preserve">9. Complicații </w:t>
            </w:r>
          </w:p>
          <w:p w14:paraId="750E43BE" w14:textId="77777777" w:rsidR="000A6238" w:rsidRPr="00F54197" w:rsidRDefault="000A6238" w:rsidP="008E61FF">
            <w:pPr>
              <w:ind w:left="1" w:firstLine="50"/>
              <w:rPr>
                <w:lang w:val="en-US"/>
              </w:rPr>
            </w:pPr>
            <w:r w:rsidRPr="00F54197">
              <w:rPr>
                <w:lang w:val="ro-RO"/>
              </w:rPr>
              <w:t>10</w:t>
            </w:r>
            <w:r w:rsidRPr="00F54197">
              <w:rPr>
                <w:lang w:val="en-US"/>
              </w:rPr>
              <w:t>. Recomandări de urmărire</w:t>
            </w:r>
          </w:p>
          <w:p w14:paraId="3F49CD9B" w14:textId="77777777" w:rsidR="000A6238" w:rsidRPr="00F54197" w:rsidRDefault="000A6238" w:rsidP="008E61FF">
            <w:pPr>
              <w:rPr>
                <w:lang w:val="en-US"/>
              </w:rPr>
            </w:pPr>
          </w:p>
          <w:p w14:paraId="0D617746" w14:textId="77777777" w:rsidR="000A6238" w:rsidRPr="00F54197" w:rsidRDefault="000A6238" w:rsidP="008E61FF">
            <w:pPr>
              <w:rPr>
                <w:lang w:val="en-US"/>
              </w:rPr>
            </w:pPr>
            <w:r w:rsidRPr="00F54197">
              <w:rPr>
                <w:lang w:val="en-US"/>
              </w:rPr>
              <w:t>TRANSPOZIȚIA VASELOR MARI CORECTATĂ ANATOMIC</w:t>
            </w:r>
          </w:p>
          <w:p w14:paraId="6F29623D"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Introducere </w:t>
            </w:r>
          </w:p>
          <w:p w14:paraId="21AAA5A3"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Epidemiologie. Embriologie. Etiologie </w:t>
            </w:r>
          </w:p>
          <w:p w14:paraId="2AA13236"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Fiziopatologie </w:t>
            </w:r>
          </w:p>
          <w:p w14:paraId="05100CD9"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 Diagnostic </w:t>
            </w:r>
          </w:p>
          <w:p w14:paraId="53C9A265"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5. Evoluție naturală </w:t>
            </w:r>
          </w:p>
          <w:p w14:paraId="7967D40E"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6. Tratament </w:t>
            </w:r>
          </w:p>
          <w:p w14:paraId="1F3F1559"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7. Complicații </w:t>
            </w:r>
          </w:p>
          <w:p w14:paraId="5222BF56"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8. Prognostic. Evoluție modificată </w:t>
            </w:r>
          </w:p>
          <w:p w14:paraId="1A133570"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9. Recomandări de urmărire </w:t>
            </w:r>
          </w:p>
          <w:p w14:paraId="6DF5D271" w14:textId="77777777" w:rsidR="000A6238" w:rsidRPr="00731D25" w:rsidRDefault="000A6238" w:rsidP="008E61FF">
            <w:pPr>
              <w:autoSpaceDE w:val="0"/>
              <w:autoSpaceDN w:val="0"/>
              <w:adjustRightInd w:val="0"/>
              <w:rPr>
                <w:rFonts w:eastAsia="Calibri"/>
                <w:color w:val="000000"/>
              </w:rPr>
            </w:pPr>
          </w:p>
          <w:p w14:paraId="0A972134" w14:textId="77777777" w:rsidR="000A6238" w:rsidRPr="00F54197" w:rsidRDefault="000A6238" w:rsidP="008E61FF">
            <w:pPr>
              <w:rPr>
                <w:rFonts w:eastAsia="Calibri"/>
                <w:color w:val="000000"/>
              </w:rPr>
            </w:pPr>
            <w:r w:rsidRPr="00F54197">
              <w:rPr>
                <w:rFonts w:eastAsia="Calibri"/>
                <w:color w:val="000000"/>
              </w:rPr>
              <w:lastRenderedPageBreak/>
              <w:t>BOALA EBSTEIN</w:t>
            </w:r>
          </w:p>
          <w:p w14:paraId="62E18DF2"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Introducere. Definiție </w:t>
            </w:r>
          </w:p>
          <w:p w14:paraId="020F76C0"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Clasificare </w:t>
            </w:r>
          </w:p>
          <w:p w14:paraId="264B6491"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Diagnostic </w:t>
            </w:r>
          </w:p>
          <w:p w14:paraId="355DC6BA"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 Management medical </w:t>
            </w:r>
          </w:p>
          <w:p w14:paraId="699D92F4" w14:textId="77777777" w:rsidR="000A6238" w:rsidRPr="00F54197" w:rsidRDefault="000A6238" w:rsidP="008E61FF">
            <w:pPr>
              <w:pStyle w:val="Default"/>
              <w:rPr>
                <w:rFonts w:ascii="Times New Roman" w:hAnsi="Times New Roman" w:cs="Times New Roman"/>
              </w:rPr>
            </w:pPr>
            <w:r w:rsidRPr="00F54197">
              <w:rPr>
                <w:rFonts w:ascii="Times New Roman" w:hAnsi="Times New Roman" w:cs="Times New Roman"/>
              </w:rPr>
              <w:t xml:space="preserve">5. Tratament chirurgical </w:t>
            </w:r>
          </w:p>
          <w:p w14:paraId="5D1B7C1F" w14:textId="77777777" w:rsidR="000A6238" w:rsidRPr="00F54197" w:rsidRDefault="000A6238" w:rsidP="008E61FF">
            <w:pPr>
              <w:pStyle w:val="Default"/>
              <w:rPr>
                <w:rFonts w:ascii="Times New Roman" w:hAnsi="Times New Roman" w:cs="Times New Roman"/>
              </w:rPr>
            </w:pPr>
            <w:r w:rsidRPr="00F54197">
              <w:rPr>
                <w:rFonts w:ascii="Times New Roman" w:hAnsi="Times New Roman" w:cs="Times New Roman"/>
              </w:rPr>
              <w:t xml:space="preserve">6. Prognostic </w:t>
            </w:r>
          </w:p>
          <w:p w14:paraId="0275972B" w14:textId="77777777" w:rsidR="000A6238" w:rsidRPr="00F54197" w:rsidRDefault="000A6238" w:rsidP="008E61FF">
            <w:pPr>
              <w:rPr>
                <w:i/>
                <w:lang w:val="en-US"/>
              </w:rPr>
            </w:pPr>
          </w:p>
        </w:tc>
      </w:tr>
      <w:tr w:rsidR="000A6238" w:rsidRPr="00684BE9" w14:paraId="7895FD2F" w14:textId="77777777" w:rsidTr="008E61FF">
        <w:tc>
          <w:tcPr>
            <w:tcW w:w="586" w:type="dxa"/>
            <w:tcBorders>
              <w:top w:val="double" w:sz="4" w:space="0" w:color="auto"/>
              <w:left w:val="double" w:sz="4" w:space="0" w:color="auto"/>
              <w:bottom w:val="single" w:sz="4" w:space="0" w:color="auto"/>
              <w:right w:val="single" w:sz="4" w:space="0" w:color="auto"/>
            </w:tcBorders>
            <w:vAlign w:val="center"/>
          </w:tcPr>
          <w:p w14:paraId="307F8EB0" w14:textId="77777777" w:rsidR="000A6238" w:rsidRPr="00F54197" w:rsidRDefault="000A6238" w:rsidP="008E61FF">
            <w:pPr>
              <w:jc w:val="center"/>
              <w:rPr>
                <w:lang w:val="ro-RO"/>
              </w:rPr>
            </w:pPr>
            <w:r w:rsidRPr="00F54197">
              <w:rPr>
                <w:lang w:val="ro-RO"/>
              </w:rPr>
              <w:lastRenderedPageBreak/>
              <w:t>6.</w:t>
            </w:r>
          </w:p>
        </w:tc>
        <w:tc>
          <w:tcPr>
            <w:tcW w:w="2268" w:type="dxa"/>
            <w:gridSpan w:val="4"/>
            <w:tcBorders>
              <w:top w:val="single" w:sz="4" w:space="0" w:color="auto"/>
              <w:bottom w:val="single" w:sz="4" w:space="0" w:color="auto"/>
            </w:tcBorders>
            <w:vAlign w:val="center"/>
          </w:tcPr>
          <w:p w14:paraId="2891CAD5" w14:textId="77777777" w:rsidR="000A6238" w:rsidRPr="00F12495" w:rsidRDefault="000A6238" w:rsidP="008E61FF">
            <w:pPr>
              <w:ind w:left="-57" w:right="-57"/>
              <w:rPr>
                <w:b/>
                <w:bCs/>
                <w:lang w:val="ro-RO"/>
              </w:rPr>
            </w:pPr>
            <w:r w:rsidRPr="00F12495">
              <w:rPr>
                <w:b/>
                <w:bCs/>
              </w:rPr>
              <w:t>ANOMALII VASCULARE</w:t>
            </w:r>
          </w:p>
        </w:tc>
        <w:tc>
          <w:tcPr>
            <w:tcW w:w="6662" w:type="dxa"/>
            <w:gridSpan w:val="4"/>
            <w:tcBorders>
              <w:top w:val="nil"/>
              <w:left w:val="single" w:sz="8" w:space="0" w:color="auto"/>
              <w:bottom w:val="single" w:sz="8" w:space="0" w:color="auto"/>
              <w:right w:val="single" w:sz="8" w:space="0" w:color="auto"/>
            </w:tcBorders>
            <w:shd w:val="clear" w:color="auto" w:fill="auto"/>
            <w:vAlign w:val="center"/>
          </w:tcPr>
          <w:p w14:paraId="7C1F1F7F" w14:textId="77777777" w:rsidR="000A6238" w:rsidRPr="00DE508F" w:rsidRDefault="000A6238" w:rsidP="008E61FF">
            <w:pPr>
              <w:autoSpaceDE w:val="0"/>
              <w:autoSpaceDN w:val="0"/>
              <w:adjustRightInd w:val="0"/>
              <w:rPr>
                <w:rFonts w:eastAsia="Calibri"/>
                <w:color w:val="000000"/>
                <w:lang w:val="en-US"/>
              </w:rPr>
            </w:pPr>
            <w:r w:rsidRPr="00DE508F">
              <w:rPr>
                <w:rFonts w:eastAsia="Calibri"/>
                <w:color w:val="000000"/>
                <w:lang w:val="en-US"/>
              </w:rPr>
              <w:t xml:space="preserve">ANOMALIILE DE ÎNTOARCERE VENOASĂ SISTEMICĂ SI </w:t>
            </w:r>
          </w:p>
          <w:p w14:paraId="51084E56" w14:textId="77777777" w:rsidR="000A6238" w:rsidRPr="008030E7" w:rsidRDefault="000A6238" w:rsidP="008E61FF">
            <w:pPr>
              <w:rPr>
                <w:rFonts w:eastAsia="Calibri"/>
                <w:color w:val="000000"/>
                <w:lang w:val="en-US"/>
              </w:rPr>
            </w:pPr>
            <w:r w:rsidRPr="008030E7">
              <w:rPr>
                <w:rFonts w:eastAsia="Calibri"/>
                <w:color w:val="000000"/>
                <w:lang w:val="en-US"/>
              </w:rPr>
              <w:t>PULMONARA PARȚIALA</w:t>
            </w:r>
          </w:p>
          <w:p w14:paraId="46B2152E" w14:textId="77777777" w:rsidR="000A6238" w:rsidRPr="00F54197" w:rsidRDefault="000A6238" w:rsidP="008E61FF">
            <w:pPr>
              <w:rPr>
                <w:i/>
                <w:lang w:val="en-US"/>
              </w:rPr>
            </w:pPr>
            <w:r w:rsidRPr="00F54197">
              <w:rPr>
                <w:lang w:val="en-US"/>
              </w:rPr>
              <w:t>1. Anomalii de întoarcere venoasă sistemică</w:t>
            </w:r>
          </w:p>
          <w:p w14:paraId="38E35AAE" w14:textId="77777777" w:rsidR="000A6238" w:rsidRPr="00F54197" w:rsidRDefault="000A6238" w:rsidP="008E61FF">
            <w:pPr>
              <w:pStyle w:val="Default"/>
              <w:spacing w:after="16"/>
              <w:rPr>
                <w:rFonts w:ascii="Times New Roman" w:hAnsi="Times New Roman" w:cs="Times New Roman"/>
                <w:lang w:val="en-US"/>
              </w:rPr>
            </w:pPr>
            <w:r w:rsidRPr="00F54197">
              <w:rPr>
                <w:rFonts w:ascii="Times New Roman" w:hAnsi="Times New Roman" w:cs="Times New Roman"/>
                <w:lang w:val="en-US"/>
              </w:rPr>
              <w:t xml:space="preserve">1.1. Date generale </w:t>
            </w:r>
          </w:p>
          <w:p w14:paraId="051A9E4E" w14:textId="77777777" w:rsidR="000A6238" w:rsidRPr="00F54197" w:rsidRDefault="000A6238" w:rsidP="008E61FF">
            <w:pPr>
              <w:pStyle w:val="Default"/>
              <w:spacing w:after="16"/>
              <w:rPr>
                <w:rFonts w:ascii="Times New Roman" w:hAnsi="Times New Roman" w:cs="Times New Roman"/>
                <w:lang w:val="en-US"/>
              </w:rPr>
            </w:pPr>
            <w:r w:rsidRPr="00F54197">
              <w:rPr>
                <w:rFonts w:ascii="Times New Roman" w:hAnsi="Times New Roman" w:cs="Times New Roman"/>
                <w:lang w:val="en-US"/>
              </w:rPr>
              <w:t xml:space="preserve">1.2. Embriologie </w:t>
            </w:r>
          </w:p>
          <w:p w14:paraId="6937C8B0" w14:textId="77777777" w:rsidR="000A6238" w:rsidRPr="00F54197" w:rsidRDefault="000A6238" w:rsidP="008E61FF">
            <w:pPr>
              <w:pStyle w:val="Default"/>
              <w:spacing w:after="16"/>
              <w:rPr>
                <w:rFonts w:ascii="Times New Roman" w:hAnsi="Times New Roman" w:cs="Times New Roman"/>
                <w:lang w:val="en-US"/>
              </w:rPr>
            </w:pPr>
            <w:r w:rsidRPr="00F54197">
              <w:rPr>
                <w:rFonts w:ascii="Times New Roman" w:hAnsi="Times New Roman" w:cs="Times New Roman"/>
                <w:lang w:val="en-US"/>
              </w:rPr>
              <w:t xml:space="preserve">1.3. Clasificare </w:t>
            </w:r>
          </w:p>
          <w:p w14:paraId="1C1AE42D" w14:textId="77777777" w:rsidR="000A6238" w:rsidRPr="00F54197" w:rsidRDefault="000A6238" w:rsidP="008E61FF">
            <w:pPr>
              <w:pStyle w:val="Default"/>
              <w:spacing w:after="16"/>
              <w:rPr>
                <w:rFonts w:ascii="Times New Roman" w:hAnsi="Times New Roman" w:cs="Times New Roman"/>
                <w:lang w:val="en-US"/>
              </w:rPr>
            </w:pPr>
            <w:r w:rsidRPr="00F54197">
              <w:rPr>
                <w:rFonts w:ascii="Times New Roman" w:hAnsi="Times New Roman" w:cs="Times New Roman"/>
                <w:lang w:val="en-US"/>
              </w:rPr>
              <w:t xml:space="preserve">1.4. Diagnostic </w:t>
            </w:r>
          </w:p>
          <w:p w14:paraId="4EB05CD3" w14:textId="77777777" w:rsidR="000A6238" w:rsidRPr="00F54197" w:rsidRDefault="000A6238" w:rsidP="008E61FF">
            <w:pPr>
              <w:pStyle w:val="Default"/>
              <w:spacing w:after="16"/>
              <w:rPr>
                <w:rFonts w:ascii="Times New Roman" w:hAnsi="Times New Roman" w:cs="Times New Roman"/>
                <w:lang w:val="en-US"/>
              </w:rPr>
            </w:pPr>
            <w:r w:rsidRPr="00F54197">
              <w:rPr>
                <w:rFonts w:ascii="Times New Roman" w:hAnsi="Times New Roman" w:cs="Times New Roman"/>
                <w:lang w:val="en-US"/>
              </w:rPr>
              <w:t xml:space="preserve">1.5. Evoluție naturală </w:t>
            </w:r>
          </w:p>
          <w:p w14:paraId="5EE5F99F" w14:textId="77777777" w:rsidR="000A6238" w:rsidRPr="00F54197" w:rsidRDefault="000A6238" w:rsidP="008E61FF">
            <w:pPr>
              <w:pStyle w:val="Default"/>
              <w:spacing w:after="16"/>
              <w:rPr>
                <w:rFonts w:ascii="Times New Roman" w:hAnsi="Times New Roman" w:cs="Times New Roman"/>
                <w:lang w:val="en-US"/>
              </w:rPr>
            </w:pPr>
            <w:r w:rsidRPr="00F54197">
              <w:rPr>
                <w:rFonts w:ascii="Times New Roman" w:hAnsi="Times New Roman" w:cs="Times New Roman"/>
                <w:lang w:val="en-US"/>
              </w:rPr>
              <w:t xml:space="preserve">1.6. Tratament </w:t>
            </w:r>
          </w:p>
          <w:p w14:paraId="37A622FA" w14:textId="77777777" w:rsidR="000A6238" w:rsidRPr="00F54197" w:rsidRDefault="000A6238" w:rsidP="008E61FF">
            <w:pPr>
              <w:pStyle w:val="Default"/>
              <w:spacing w:after="16"/>
              <w:rPr>
                <w:rFonts w:ascii="Times New Roman" w:hAnsi="Times New Roman" w:cs="Times New Roman"/>
                <w:lang w:val="en-US"/>
              </w:rPr>
            </w:pPr>
            <w:r w:rsidRPr="00F54197">
              <w:rPr>
                <w:rFonts w:ascii="Times New Roman" w:hAnsi="Times New Roman" w:cs="Times New Roman"/>
                <w:lang w:val="en-US"/>
              </w:rPr>
              <w:t xml:space="preserve">1.7. Complicații </w:t>
            </w:r>
          </w:p>
          <w:p w14:paraId="7B989EF8"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1.8. Prognostic și urmărire </w:t>
            </w:r>
          </w:p>
          <w:p w14:paraId="29177B3E" w14:textId="77777777" w:rsidR="000A6238" w:rsidRPr="00F54197" w:rsidRDefault="000A6238" w:rsidP="008E61FF">
            <w:pPr>
              <w:pStyle w:val="Default"/>
              <w:rPr>
                <w:rFonts w:ascii="Times New Roman" w:hAnsi="Times New Roman" w:cs="Times New Roman"/>
                <w:lang w:val="en-US"/>
              </w:rPr>
            </w:pPr>
          </w:p>
          <w:p w14:paraId="04DFC9C7" w14:textId="77777777" w:rsidR="000A6238" w:rsidRPr="00F54197" w:rsidRDefault="000A6238" w:rsidP="008E61FF">
            <w:pPr>
              <w:pStyle w:val="Default"/>
              <w:spacing w:after="35"/>
              <w:rPr>
                <w:rFonts w:ascii="Times New Roman" w:hAnsi="Times New Roman" w:cs="Times New Roman"/>
                <w:lang w:val="en-US"/>
              </w:rPr>
            </w:pPr>
            <w:r w:rsidRPr="00F54197">
              <w:rPr>
                <w:rFonts w:ascii="Times New Roman" w:hAnsi="Times New Roman" w:cs="Times New Roman"/>
                <w:lang w:val="en-US"/>
              </w:rPr>
              <w:t>2. Anomalii de întoarcere venoasă pulmonară parțială</w:t>
            </w:r>
          </w:p>
          <w:p w14:paraId="184C7903" w14:textId="77777777" w:rsidR="000A6238" w:rsidRPr="00F54197" w:rsidRDefault="000A6238" w:rsidP="008E61FF">
            <w:pPr>
              <w:pStyle w:val="Default"/>
              <w:spacing w:after="35"/>
              <w:rPr>
                <w:rFonts w:ascii="Times New Roman" w:hAnsi="Times New Roman" w:cs="Times New Roman"/>
                <w:lang w:val="en-US"/>
              </w:rPr>
            </w:pPr>
            <w:r w:rsidRPr="00F54197">
              <w:rPr>
                <w:rFonts w:ascii="Times New Roman" w:hAnsi="Times New Roman" w:cs="Times New Roman"/>
                <w:lang w:val="en-US"/>
              </w:rPr>
              <w:t xml:space="preserve">2.1. Date generale </w:t>
            </w:r>
          </w:p>
          <w:p w14:paraId="48CB37E3" w14:textId="77777777" w:rsidR="000A6238" w:rsidRPr="00F54197" w:rsidRDefault="000A6238" w:rsidP="008E61FF">
            <w:pPr>
              <w:pStyle w:val="Default"/>
              <w:spacing w:after="35"/>
              <w:rPr>
                <w:rFonts w:ascii="Times New Roman" w:hAnsi="Times New Roman" w:cs="Times New Roman"/>
                <w:lang w:val="en-US"/>
              </w:rPr>
            </w:pPr>
            <w:r w:rsidRPr="00F54197">
              <w:rPr>
                <w:rFonts w:ascii="Times New Roman" w:hAnsi="Times New Roman" w:cs="Times New Roman"/>
                <w:lang w:val="en-US"/>
              </w:rPr>
              <w:t xml:space="preserve">2.2. Clasificare </w:t>
            </w:r>
          </w:p>
          <w:p w14:paraId="372BEA77" w14:textId="77777777" w:rsidR="000A6238" w:rsidRPr="00F54197" w:rsidRDefault="000A6238" w:rsidP="008E61FF">
            <w:pPr>
              <w:pStyle w:val="Default"/>
              <w:spacing w:after="35"/>
              <w:rPr>
                <w:rFonts w:ascii="Times New Roman" w:hAnsi="Times New Roman" w:cs="Times New Roman"/>
                <w:lang w:val="en-US"/>
              </w:rPr>
            </w:pPr>
            <w:r w:rsidRPr="00F54197">
              <w:rPr>
                <w:rFonts w:ascii="Times New Roman" w:hAnsi="Times New Roman" w:cs="Times New Roman"/>
                <w:lang w:val="en-US"/>
              </w:rPr>
              <w:t xml:space="preserve">2.3. Fiziopatologie </w:t>
            </w:r>
          </w:p>
          <w:p w14:paraId="2ACE9965" w14:textId="77777777" w:rsidR="000A6238" w:rsidRPr="00F54197" w:rsidRDefault="000A6238" w:rsidP="008E61FF">
            <w:pPr>
              <w:pStyle w:val="Default"/>
              <w:spacing w:after="35"/>
              <w:rPr>
                <w:rFonts w:ascii="Times New Roman" w:hAnsi="Times New Roman" w:cs="Times New Roman"/>
                <w:lang w:val="en-US"/>
              </w:rPr>
            </w:pPr>
            <w:r w:rsidRPr="00F54197">
              <w:rPr>
                <w:rFonts w:ascii="Times New Roman" w:hAnsi="Times New Roman" w:cs="Times New Roman"/>
                <w:lang w:val="en-US"/>
              </w:rPr>
              <w:t xml:space="preserve">2.4. Diagnostic </w:t>
            </w:r>
          </w:p>
          <w:p w14:paraId="52DF7A14" w14:textId="77777777" w:rsidR="000A6238" w:rsidRPr="00F54197" w:rsidRDefault="000A6238" w:rsidP="008E61FF">
            <w:pPr>
              <w:pStyle w:val="Default"/>
              <w:spacing w:after="35"/>
              <w:rPr>
                <w:rFonts w:ascii="Times New Roman" w:hAnsi="Times New Roman" w:cs="Times New Roman"/>
                <w:lang w:val="en-US"/>
              </w:rPr>
            </w:pPr>
            <w:r w:rsidRPr="00F54197">
              <w:rPr>
                <w:rFonts w:ascii="Times New Roman" w:hAnsi="Times New Roman" w:cs="Times New Roman"/>
                <w:lang w:val="en-US"/>
              </w:rPr>
              <w:t xml:space="preserve">2.5. Tratament </w:t>
            </w:r>
          </w:p>
          <w:p w14:paraId="625B288E"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2.6. Evoluție. Prognostic </w:t>
            </w:r>
          </w:p>
          <w:p w14:paraId="5E2FC0E0" w14:textId="77777777" w:rsidR="000A6238" w:rsidRPr="00F54197" w:rsidRDefault="000A6238" w:rsidP="008E61FF">
            <w:pPr>
              <w:pStyle w:val="Default"/>
              <w:rPr>
                <w:rFonts w:ascii="Times New Roman" w:hAnsi="Times New Roman" w:cs="Times New Roman"/>
                <w:lang w:val="en-US"/>
              </w:rPr>
            </w:pPr>
          </w:p>
          <w:p w14:paraId="690743CA" w14:textId="77777777" w:rsidR="000A6238" w:rsidRPr="00F54197" w:rsidRDefault="000A6238" w:rsidP="008E61FF">
            <w:pPr>
              <w:jc w:val="both"/>
              <w:rPr>
                <w:lang w:val="en-US"/>
              </w:rPr>
            </w:pPr>
            <w:r w:rsidRPr="00F54197">
              <w:rPr>
                <w:lang w:val="en-US"/>
              </w:rPr>
              <w:t>ANOMALIILE TOTALE DE ÎNTOARCERE</w:t>
            </w:r>
            <w:r>
              <w:rPr>
                <w:lang w:val="en-US"/>
              </w:rPr>
              <w:t xml:space="preserve"> </w:t>
            </w:r>
            <w:r w:rsidRPr="00F54197">
              <w:rPr>
                <w:lang w:val="en-US"/>
              </w:rPr>
              <w:t>VENOASĂ PULMONARĂ</w:t>
            </w:r>
          </w:p>
          <w:p w14:paraId="56C0843B"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Definiție. Incidență </w:t>
            </w:r>
          </w:p>
          <w:p w14:paraId="329DC232"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Aspecte embriologice </w:t>
            </w:r>
          </w:p>
          <w:p w14:paraId="692FCE2E"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Clasificare </w:t>
            </w:r>
          </w:p>
          <w:p w14:paraId="6A05A8A1"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 Fiziopatologie </w:t>
            </w:r>
          </w:p>
          <w:p w14:paraId="7623143B"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5. Diagnostic </w:t>
            </w:r>
          </w:p>
          <w:p w14:paraId="3ACC2347"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6. Management medical șl chirurgical </w:t>
            </w:r>
          </w:p>
          <w:p w14:paraId="447240C5"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7. Prognostic </w:t>
            </w:r>
          </w:p>
          <w:p w14:paraId="6E2BA792" w14:textId="77777777" w:rsidR="000A6238" w:rsidRPr="00F54197" w:rsidRDefault="000A6238" w:rsidP="008E61FF">
            <w:pPr>
              <w:pStyle w:val="Default"/>
              <w:rPr>
                <w:rFonts w:ascii="Times New Roman" w:hAnsi="Times New Roman" w:cs="Times New Roman"/>
                <w:lang w:val="en-US"/>
              </w:rPr>
            </w:pPr>
          </w:p>
          <w:p w14:paraId="1BC87C5C" w14:textId="77777777" w:rsidR="000A6238" w:rsidRPr="00F54197" w:rsidRDefault="000A6238" w:rsidP="008E61FF">
            <w:pPr>
              <w:rPr>
                <w:i/>
                <w:lang w:val="en-US"/>
              </w:rPr>
            </w:pPr>
            <w:r w:rsidRPr="00F54197">
              <w:rPr>
                <w:lang w:val="en-US"/>
              </w:rPr>
              <w:t>ANOMALIILE ARTERELOR CORONARE (ALCAPA. fistule coronariene)</w:t>
            </w:r>
          </w:p>
          <w:p w14:paraId="755793AF" w14:textId="77777777" w:rsidR="000A6238" w:rsidRPr="00F54197" w:rsidRDefault="000A6238" w:rsidP="008E61FF">
            <w:pPr>
              <w:pStyle w:val="Default"/>
              <w:spacing w:after="27"/>
              <w:jc w:val="both"/>
              <w:rPr>
                <w:rFonts w:ascii="Times New Roman" w:hAnsi="Times New Roman" w:cs="Times New Roman"/>
                <w:lang w:val="en-US"/>
              </w:rPr>
            </w:pPr>
            <w:r w:rsidRPr="00F54197">
              <w:rPr>
                <w:rFonts w:ascii="Times New Roman" w:hAnsi="Times New Roman" w:cs="Times New Roman"/>
                <w:lang w:val="en-US"/>
              </w:rPr>
              <w:t xml:space="preserve">1. Anomalia de origine </w:t>
            </w:r>
            <w:proofErr w:type="gramStart"/>
            <w:r w:rsidRPr="00F54197">
              <w:rPr>
                <w:rFonts w:ascii="Times New Roman" w:hAnsi="Times New Roman" w:cs="Times New Roman"/>
                <w:lang w:val="en-US"/>
              </w:rPr>
              <w:t>a</w:t>
            </w:r>
            <w:proofErr w:type="gramEnd"/>
            <w:r w:rsidRPr="00F54197">
              <w:rPr>
                <w:rFonts w:ascii="Times New Roman" w:hAnsi="Times New Roman" w:cs="Times New Roman"/>
                <w:lang w:val="en-US"/>
              </w:rPr>
              <w:t xml:space="preserve"> arterei coronare stângi din artera pulmonară </w:t>
            </w:r>
          </w:p>
          <w:p w14:paraId="3BC99E9B" w14:textId="77777777" w:rsidR="000A6238" w:rsidRPr="00F54197" w:rsidRDefault="000A6238" w:rsidP="008E61FF">
            <w:pPr>
              <w:pStyle w:val="Default"/>
              <w:spacing w:after="27"/>
              <w:rPr>
                <w:rFonts w:ascii="Times New Roman" w:hAnsi="Times New Roman" w:cs="Times New Roman"/>
                <w:lang w:val="en-US"/>
              </w:rPr>
            </w:pPr>
            <w:r w:rsidRPr="00F54197">
              <w:rPr>
                <w:rFonts w:ascii="Times New Roman" w:hAnsi="Times New Roman" w:cs="Times New Roman"/>
                <w:lang w:val="en-US"/>
              </w:rPr>
              <w:t xml:space="preserve">1.1. Date generale. Epidemiologie. Fiziopatologie </w:t>
            </w:r>
          </w:p>
          <w:p w14:paraId="40D667DE" w14:textId="77777777" w:rsidR="000A6238" w:rsidRPr="00F54197" w:rsidRDefault="000A6238" w:rsidP="008E61FF">
            <w:pPr>
              <w:pStyle w:val="Default"/>
              <w:spacing w:after="27"/>
              <w:rPr>
                <w:rFonts w:ascii="Times New Roman" w:hAnsi="Times New Roman" w:cs="Times New Roman"/>
                <w:lang w:val="en-US"/>
              </w:rPr>
            </w:pPr>
            <w:r w:rsidRPr="00F54197">
              <w:rPr>
                <w:rFonts w:ascii="Times New Roman" w:hAnsi="Times New Roman" w:cs="Times New Roman"/>
                <w:lang w:val="en-US"/>
              </w:rPr>
              <w:t xml:space="preserve">1.2. Diagnostic </w:t>
            </w:r>
          </w:p>
          <w:p w14:paraId="7C5B7507" w14:textId="77777777" w:rsidR="000A6238" w:rsidRPr="00F54197" w:rsidRDefault="000A6238" w:rsidP="008E61FF">
            <w:pPr>
              <w:pStyle w:val="Default"/>
              <w:spacing w:after="27"/>
              <w:rPr>
                <w:rFonts w:ascii="Times New Roman" w:hAnsi="Times New Roman" w:cs="Times New Roman"/>
                <w:lang w:val="en-US"/>
              </w:rPr>
            </w:pPr>
            <w:r w:rsidRPr="00F54197">
              <w:rPr>
                <w:rFonts w:ascii="Times New Roman" w:hAnsi="Times New Roman" w:cs="Times New Roman"/>
                <w:lang w:val="en-US"/>
              </w:rPr>
              <w:t xml:space="preserve">1.3. Evoluție naturală </w:t>
            </w:r>
          </w:p>
          <w:p w14:paraId="5BA59563"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1.4. Tratament </w:t>
            </w:r>
          </w:p>
          <w:p w14:paraId="7A60DCF0"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1.5. Complicații </w:t>
            </w:r>
          </w:p>
          <w:p w14:paraId="7108EB8E" w14:textId="77777777" w:rsidR="000A6238" w:rsidRPr="00F54197" w:rsidRDefault="000A6238" w:rsidP="008E61FF">
            <w:pPr>
              <w:pStyle w:val="Default"/>
              <w:rPr>
                <w:rFonts w:ascii="Times New Roman" w:hAnsi="Times New Roman" w:cs="Times New Roman"/>
                <w:lang w:val="en-US"/>
              </w:rPr>
            </w:pPr>
          </w:p>
          <w:p w14:paraId="7E4196E6"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2. Fistulele coronariene </w:t>
            </w:r>
          </w:p>
          <w:p w14:paraId="3547008C"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2.1. Date generale. Epidemiologie </w:t>
            </w:r>
          </w:p>
          <w:p w14:paraId="7FECD299"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2.2. Morfologie și fiziopatologie </w:t>
            </w:r>
          </w:p>
          <w:p w14:paraId="3B582C52"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2.3. Diagnostic </w:t>
            </w:r>
          </w:p>
          <w:p w14:paraId="40A91FA1"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2.4. Tratament </w:t>
            </w:r>
          </w:p>
          <w:p w14:paraId="332F3529" w14:textId="77777777" w:rsidR="000A6238" w:rsidRPr="008030E7" w:rsidRDefault="000A6238" w:rsidP="008E61FF">
            <w:pPr>
              <w:pStyle w:val="Default"/>
              <w:rPr>
                <w:rFonts w:ascii="Times New Roman" w:hAnsi="Times New Roman" w:cs="Times New Roman"/>
                <w:lang w:val="en-US"/>
              </w:rPr>
            </w:pPr>
            <w:r w:rsidRPr="008030E7">
              <w:rPr>
                <w:rFonts w:ascii="Times New Roman" w:hAnsi="Times New Roman" w:cs="Times New Roman"/>
                <w:lang w:val="en-US"/>
              </w:rPr>
              <w:t xml:space="preserve">2.5. Evoluție. Prognostic </w:t>
            </w:r>
          </w:p>
          <w:p w14:paraId="35173F49" w14:textId="77777777" w:rsidR="000A6238" w:rsidRPr="008030E7" w:rsidRDefault="000A6238" w:rsidP="008E61FF">
            <w:pPr>
              <w:pStyle w:val="Default"/>
              <w:rPr>
                <w:rFonts w:ascii="Times New Roman" w:hAnsi="Times New Roman" w:cs="Times New Roman"/>
                <w:lang w:val="en-US"/>
              </w:rPr>
            </w:pPr>
          </w:p>
          <w:p w14:paraId="57E3A1BE" w14:textId="77777777" w:rsidR="000A6238" w:rsidRPr="008030E7" w:rsidRDefault="000A6238" w:rsidP="008E61FF">
            <w:pPr>
              <w:pStyle w:val="Default"/>
              <w:rPr>
                <w:rFonts w:ascii="Times New Roman" w:hAnsi="Times New Roman" w:cs="Times New Roman"/>
                <w:lang w:val="en-US"/>
              </w:rPr>
            </w:pPr>
            <w:r w:rsidRPr="008030E7">
              <w:rPr>
                <w:rFonts w:ascii="Times New Roman" w:hAnsi="Times New Roman" w:cs="Times New Roman"/>
                <w:lang w:val="en-US"/>
              </w:rPr>
              <w:t>COARCTATIA DE AORTĂ</w:t>
            </w:r>
          </w:p>
          <w:p w14:paraId="52C0E823"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Date generale </w:t>
            </w:r>
          </w:p>
          <w:p w14:paraId="4D96790E"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Epidemiologie </w:t>
            </w:r>
          </w:p>
          <w:p w14:paraId="20AEEEF8"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Etiologie </w:t>
            </w:r>
          </w:p>
          <w:p w14:paraId="7212749C"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 Fiziopatologie </w:t>
            </w:r>
          </w:p>
          <w:p w14:paraId="491080AE"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5. Diagnostic </w:t>
            </w:r>
          </w:p>
          <w:p w14:paraId="19255E5E"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6. Evoluție naturală </w:t>
            </w:r>
          </w:p>
          <w:p w14:paraId="49A1F6BE"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7. Tratament </w:t>
            </w:r>
          </w:p>
          <w:p w14:paraId="6583B282"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8. Complicații </w:t>
            </w:r>
          </w:p>
          <w:p w14:paraId="08641D1E" w14:textId="77777777" w:rsidR="000A6238" w:rsidRPr="008030E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9. Prognostic. </w:t>
            </w:r>
            <w:r w:rsidRPr="008030E7">
              <w:rPr>
                <w:rFonts w:ascii="Times New Roman" w:hAnsi="Times New Roman" w:cs="Times New Roman"/>
                <w:lang w:val="en-US"/>
              </w:rPr>
              <w:t xml:space="preserve">Urmărire </w:t>
            </w:r>
          </w:p>
          <w:p w14:paraId="03BDACFE" w14:textId="77777777" w:rsidR="000A6238" w:rsidRPr="00112373" w:rsidRDefault="000A6238" w:rsidP="008E61FF">
            <w:pPr>
              <w:autoSpaceDE w:val="0"/>
              <w:autoSpaceDN w:val="0"/>
              <w:adjustRightInd w:val="0"/>
              <w:rPr>
                <w:rFonts w:eastAsia="Calibri"/>
                <w:color w:val="000000"/>
                <w:lang w:val="en-US"/>
              </w:rPr>
            </w:pPr>
          </w:p>
          <w:p w14:paraId="1EA23C61"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ARCUL AORTIC ÎNTRERUPT</w:t>
            </w:r>
          </w:p>
          <w:p w14:paraId="50F3203E"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Date generale. Clasificare </w:t>
            </w:r>
          </w:p>
          <w:p w14:paraId="1A28BD8C"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Epidemiologie. Etiologie </w:t>
            </w:r>
          </w:p>
          <w:p w14:paraId="27FC613A"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Fiziopatologie </w:t>
            </w:r>
          </w:p>
          <w:p w14:paraId="182ABED9"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 Diagnostic </w:t>
            </w:r>
          </w:p>
          <w:p w14:paraId="3AE836F7"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5. Evoluție naturală. Prognostic </w:t>
            </w:r>
          </w:p>
          <w:p w14:paraId="79917B0B"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6. Tratament </w:t>
            </w:r>
          </w:p>
          <w:p w14:paraId="5D2A429D"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7. Complicații </w:t>
            </w:r>
          </w:p>
          <w:p w14:paraId="394A7759" w14:textId="77777777" w:rsidR="000A6238" w:rsidRPr="00F54197" w:rsidRDefault="000A6238" w:rsidP="008E61FF">
            <w:pPr>
              <w:ind w:left="420"/>
              <w:rPr>
                <w:i/>
                <w:lang w:val="en-US"/>
              </w:rPr>
            </w:pPr>
          </w:p>
          <w:p w14:paraId="78D163E6" w14:textId="77777777" w:rsidR="000A6238" w:rsidRPr="008030E7" w:rsidRDefault="000A6238" w:rsidP="008E61FF">
            <w:pPr>
              <w:rPr>
                <w:lang w:val="en-US"/>
              </w:rPr>
            </w:pPr>
            <w:r w:rsidRPr="008030E7">
              <w:rPr>
                <w:lang w:val="en-US"/>
              </w:rPr>
              <w:t>INELELE VASCULARE Șl SLING PULMONAR</w:t>
            </w:r>
          </w:p>
          <w:p w14:paraId="13F27534"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Introducere </w:t>
            </w:r>
          </w:p>
          <w:p w14:paraId="57870F1A"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Embriologie. Anatomie </w:t>
            </w:r>
          </w:p>
          <w:p w14:paraId="735B2FA9"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Manifestări clinice </w:t>
            </w:r>
          </w:p>
          <w:p w14:paraId="0C4050B9"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 Paraclinic </w:t>
            </w:r>
          </w:p>
          <w:p w14:paraId="1A657318"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5. Diagnostic diferențial </w:t>
            </w:r>
          </w:p>
          <w:p w14:paraId="40FD27CD"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6. Tratament </w:t>
            </w:r>
          </w:p>
          <w:p w14:paraId="4AECB345" w14:textId="77777777" w:rsidR="000A6238" w:rsidRPr="008030E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7. Evoluție. Prognostic. </w:t>
            </w:r>
            <w:r w:rsidRPr="008030E7">
              <w:rPr>
                <w:rFonts w:ascii="Times New Roman" w:hAnsi="Times New Roman" w:cs="Times New Roman"/>
                <w:lang w:val="en-US"/>
              </w:rPr>
              <w:t xml:space="preserve">Complicații </w:t>
            </w:r>
          </w:p>
          <w:p w14:paraId="75A64910" w14:textId="77777777" w:rsidR="000A6238" w:rsidRPr="008772AF" w:rsidRDefault="000A6238" w:rsidP="008E61FF">
            <w:pPr>
              <w:autoSpaceDE w:val="0"/>
              <w:autoSpaceDN w:val="0"/>
              <w:adjustRightInd w:val="0"/>
              <w:rPr>
                <w:rFonts w:eastAsia="Calibri"/>
                <w:color w:val="000000"/>
                <w:lang w:val="en-US"/>
              </w:rPr>
            </w:pPr>
          </w:p>
          <w:p w14:paraId="074DD357" w14:textId="77777777" w:rsidR="000A6238" w:rsidRPr="008030E7" w:rsidRDefault="000A6238" w:rsidP="008E61FF">
            <w:pPr>
              <w:rPr>
                <w:rFonts w:eastAsia="Calibri"/>
                <w:color w:val="000000"/>
                <w:lang w:val="en-US"/>
              </w:rPr>
            </w:pPr>
            <w:r w:rsidRPr="008030E7">
              <w:rPr>
                <w:rFonts w:eastAsia="Calibri"/>
                <w:color w:val="000000"/>
                <w:lang w:val="en-US"/>
              </w:rPr>
              <w:t>FISTULELE ARTERIOVENOASE</w:t>
            </w:r>
          </w:p>
          <w:p w14:paraId="4FB17311"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Introducere </w:t>
            </w:r>
          </w:p>
          <w:p w14:paraId="6598316F"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Fistule arteriovenoase congenitale </w:t>
            </w:r>
          </w:p>
          <w:p w14:paraId="1AAD5C7F"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Fistule arteriovenoase pentru angioacces în hemodializă cronică </w:t>
            </w:r>
          </w:p>
          <w:p w14:paraId="07C24091"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 Alternative de acces vascular pentru hemodializă </w:t>
            </w:r>
          </w:p>
          <w:p w14:paraId="4233B8A4"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5. Tipuri de fistule arteriovenoase pentru hemodializă </w:t>
            </w:r>
          </w:p>
          <w:p w14:paraId="553F4DBC" w14:textId="77777777" w:rsidR="000A6238" w:rsidRPr="00F54197" w:rsidRDefault="000A6238" w:rsidP="008E61FF">
            <w:pPr>
              <w:pStyle w:val="Default"/>
              <w:jc w:val="both"/>
              <w:rPr>
                <w:rFonts w:ascii="Times New Roman" w:hAnsi="Times New Roman" w:cs="Times New Roman"/>
                <w:i/>
                <w:lang w:val="en-US"/>
              </w:rPr>
            </w:pPr>
            <w:r w:rsidRPr="00F54197">
              <w:rPr>
                <w:rFonts w:ascii="Times New Roman" w:hAnsi="Times New Roman" w:cs="Times New Roman"/>
                <w:lang w:val="en-US"/>
              </w:rPr>
              <w:t>6. Considerente practice în formarea ș</w:t>
            </w:r>
            <w:r>
              <w:rPr>
                <w:rFonts w:ascii="Times New Roman" w:hAnsi="Times New Roman" w:cs="Times New Roman"/>
                <w:lang w:val="en-US"/>
              </w:rPr>
              <w:t>i</w:t>
            </w:r>
            <w:r w:rsidRPr="00F54197">
              <w:rPr>
                <w:rFonts w:ascii="Times New Roman" w:hAnsi="Times New Roman" w:cs="Times New Roman"/>
                <w:lang w:val="en-US"/>
              </w:rPr>
              <w:t xml:space="preserve"> utilizarea îndelungată a FAV </w:t>
            </w:r>
          </w:p>
        </w:tc>
      </w:tr>
      <w:tr w:rsidR="000A6238" w:rsidRPr="00684BE9" w14:paraId="2F8D648A" w14:textId="77777777" w:rsidTr="008E61FF">
        <w:trPr>
          <w:trHeight w:val="90"/>
        </w:trPr>
        <w:tc>
          <w:tcPr>
            <w:tcW w:w="586" w:type="dxa"/>
            <w:tcBorders>
              <w:top w:val="single" w:sz="4" w:space="0" w:color="auto"/>
              <w:left w:val="double" w:sz="4" w:space="0" w:color="auto"/>
              <w:bottom w:val="single" w:sz="4" w:space="0" w:color="auto"/>
              <w:right w:val="single" w:sz="4" w:space="0" w:color="auto"/>
            </w:tcBorders>
            <w:vAlign w:val="center"/>
          </w:tcPr>
          <w:p w14:paraId="2D1EF6C0" w14:textId="77777777" w:rsidR="000A6238" w:rsidRPr="00F54197" w:rsidRDefault="000A6238" w:rsidP="008E61FF">
            <w:pPr>
              <w:jc w:val="center"/>
              <w:rPr>
                <w:lang w:val="ro-RO"/>
              </w:rPr>
            </w:pPr>
            <w:r w:rsidRPr="00F54197">
              <w:rPr>
                <w:lang w:val="ro-RO"/>
              </w:rPr>
              <w:lastRenderedPageBreak/>
              <w:t>7.</w:t>
            </w:r>
          </w:p>
        </w:tc>
        <w:tc>
          <w:tcPr>
            <w:tcW w:w="2268" w:type="dxa"/>
            <w:gridSpan w:val="4"/>
            <w:tcBorders>
              <w:top w:val="single" w:sz="4" w:space="0" w:color="auto"/>
              <w:bottom w:val="single" w:sz="4" w:space="0" w:color="auto"/>
            </w:tcBorders>
            <w:vAlign w:val="center"/>
          </w:tcPr>
          <w:p w14:paraId="17ECF533" w14:textId="77777777" w:rsidR="000A6238" w:rsidRPr="00F12495" w:rsidRDefault="000A6238" w:rsidP="008E61FF">
            <w:pPr>
              <w:ind w:left="-57" w:right="-57"/>
              <w:rPr>
                <w:b/>
                <w:bCs/>
                <w:lang w:val="en-US"/>
              </w:rPr>
            </w:pPr>
            <w:r w:rsidRPr="00F12495">
              <w:rPr>
                <w:b/>
                <w:bCs/>
              </w:rPr>
              <w:t>BOLI CARDIACE DOBÂNDITE</w:t>
            </w:r>
          </w:p>
        </w:tc>
        <w:tc>
          <w:tcPr>
            <w:tcW w:w="6662" w:type="dxa"/>
            <w:gridSpan w:val="4"/>
            <w:tcBorders>
              <w:top w:val="nil"/>
              <w:left w:val="single" w:sz="8" w:space="0" w:color="auto"/>
              <w:bottom w:val="single" w:sz="8" w:space="0" w:color="auto"/>
              <w:right w:val="single" w:sz="8" w:space="0" w:color="auto"/>
            </w:tcBorders>
            <w:shd w:val="clear" w:color="auto" w:fill="auto"/>
            <w:vAlign w:val="center"/>
          </w:tcPr>
          <w:p w14:paraId="78876A02" w14:textId="77777777" w:rsidR="000A6238" w:rsidRPr="00B35327" w:rsidRDefault="000A6238" w:rsidP="008E61FF">
            <w:pPr>
              <w:rPr>
                <w:lang w:val="en-US"/>
              </w:rPr>
            </w:pPr>
            <w:r w:rsidRPr="00B35327">
              <w:rPr>
                <w:lang w:val="en-US"/>
              </w:rPr>
              <w:t>MIOCARDITA</w:t>
            </w:r>
          </w:p>
          <w:p w14:paraId="7DFACFAD"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Date generale. Epidemiologie </w:t>
            </w:r>
          </w:p>
          <w:p w14:paraId="19FE10EB"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Etiopatogenie </w:t>
            </w:r>
          </w:p>
          <w:p w14:paraId="42DBBE98"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Manifestări clinice </w:t>
            </w:r>
          </w:p>
          <w:p w14:paraId="032BA20B" w14:textId="77777777" w:rsidR="000A6238" w:rsidRPr="00B35327" w:rsidRDefault="000A6238" w:rsidP="008E61FF">
            <w:pPr>
              <w:pStyle w:val="Default"/>
              <w:rPr>
                <w:rFonts w:ascii="Times New Roman" w:hAnsi="Times New Roman" w:cs="Times New Roman"/>
                <w:lang w:val="en-US"/>
              </w:rPr>
            </w:pPr>
            <w:r w:rsidRPr="00B35327">
              <w:rPr>
                <w:rFonts w:ascii="Times New Roman" w:hAnsi="Times New Roman" w:cs="Times New Roman"/>
                <w:lang w:val="en-US"/>
              </w:rPr>
              <w:lastRenderedPageBreak/>
              <w:t xml:space="preserve">4. Diagnostic </w:t>
            </w:r>
          </w:p>
          <w:p w14:paraId="3BF424C9" w14:textId="77777777" w:rsidR="000A6238" w:rsidRPr="00B35327" w:rsidRDefault="000A6238" w:rsidP="008E61FF">
            <w:pPr>
              <w:pStyle w:val="Default"/>
              <w:rPr>
                <w:rFonts w:ascii="Times New Roman" w:hAnsi="Times New Roman" w:cs="Times New Roman"/>
                <w:lang w:val="en-US"/>
              </w:rPr>
            </w:pPr>
            <w:r w:rsidRPr="00B35327">
              <w:rPr>
                <w:rFonts w:ascii="Times New Roman" w:hAnsi="Times New Roman" w:cs="Times New Roman"/>
                <w:lang w:val="en-US"/>
              </w:rPr>
              <w:t xml:space="preserve">5. Tratament </w:t>
            </w:r>
          </w:p>
          <w:p w14:paraId="203413FB" w14:textId="77777777" w:rsidR="000A6238" w:rsidRPr="004F048C" w:rsidRDefault="000A6238" w:rsidP="008E61FF">
            <w:pPr>
              <w:autoSpaceDE w:val="0"/>
              <w:autoSpaceDN w:val="0"/>
              <w:adjustRightInd w:val="0"/>
              <w:rPr>
                <w:rFonts w:eastAsia="Calibri"/>
                <w:color w:val="000000"/>
                <w:lang w:val="en-US"/>
              </w:rPr>
            </w:pPr>
          </w:p>
          <w:p w14:paraId="08EF5050" w14:textId="77777777" w:rsidR="000A6238" w:rsidRPr="00B35327" w:rsidRDefault="000A6238" w:rsidP="008E61FF">
            <w:pPr>
              <w:pStyle w:val="Default"/>
              <w:rPr>
                <w:rFonts w:ascii="Times New Roman" w:hAnsi="Times New Roman" w:cs="Times New Roman"/>
                <w:lang w:val="en-US"/>
              </w:rPr>
            </w:pPr>
            <w:r w:rsidRPr="00B35327">
              <w:rPr>
                <w:rFonts w:ascii="Times New Roman" w:hAnsi="Times New Roman" w:cs="Times New Roman"/>
                <w:lang w:val="en-US"/>
              </w:rPr>
              <w:t>PERICARDITELE</w:t>
            </w:r>
          </w:p>
          <w:p w14:paraId="5FE8D584" w14:textId="77777777" w:rsidR="000A6238" w:rsidRPr="004F048C" w:rsidRDefault="000A6238" w:rsidP="008E61FF">
            <w:pPr>
              <w:autoSpaceDE w:val="0"/>
              <w:autoSpaceDN w:val="0"/>
              <w:adjustRightInd w:val="0"/>
              <w:rPr>
                <w:rFonts w:eastAsia="Calibri"/>
                <w:color w:val="000000"/>
                <w:lang w:val="en-US"/>
              </w:rPr>
            </w:pPr>
            <w:r w:rsidRPr="004F048C">
              <w:rPr>
                <w:rFonts w:eastAsia="Calibri"/>
                <w:color w:val="000000"/>
                <w:lang w:val="en-US"/>
              </w:rPr>
              <w:t>1. Introducere, definiții ș</w:t>
            </w:r>
            <w:r>
              <w:rPr>
                <w:rFonts w:eastAsia="Calibri"/>
                <w:color w:val="000000"/>
                <w:lang w:val="en-US"/>
              </w:rPr>
              <w:t xml:space="preserve">i </w:t>
            </w:r>
            <w:r w:rsidRPr="004F048C">
              <w:rPr>
                <w:rFonts w:eastAsia="Calibri"/>
                <w:color w:val="000000"/>
                <w:lang w:val="en-US"/>
              </w:rPr>
              <w:t xml:space="preserve">aspecte morfologice </w:t>
            </w:r>
          </w:p>
          <w:p w14:paraId="02541B99" w14:textId="77777777" w:rsidR="000A6238" w:rsidRPr="00F54197" w:rsidRDefault="000A6238" w:rsidP="008E61FF">
            <w:pPr>
              <w:autoSpaceDE w:val="0"/>
              <w:autoSpaceDN w:val="0"/>
              <w:adjustRightInd w:val="0"/>
              <w:spacing w:after="15"/>
              <w:rPr>
                <w:rFonts w:eastAsia="Calibri"/>
                <w:color w:val="000000"/>
                <w:lang w:val="en-US"/>
              </w:rPr>
            </w:pPr>
            <w:r w:rsidRPr="004F048C">
              <w:rPr>
                <w:rFonts w:eastAsia="Calibri"/>
                <w:color w:val="000000"/>
                <w:lang w:val="en-US"/>
              </w:rPr>
              <w:t>2. Pericardita acută</w:t>
            </w:r>
          </w:p>
          <w:p w14:paraId="6FB36C9C" w14:textId="77777777" w:rsidR="000A6238" w:rsidRPr="004F048C" w:rsidRDefault="000A6238" w:rsidP="008E61FF">
            <w:pPr>
              <w:autoSpaceDE w:val="0"/>
              <w:autoSpaceDN w:val="0"/>
              <w:adjustRightInd w:val="0"/>
              <w:spacing w:after="15"/>
              <w:rPr>
                <w:rFonts w:eastAsia="Calibri"/>
                <w:color w:val="000000"/>
                <w:lang w:val="en-US"/>
              </w:rPr>
            </w:pPr>
            <w:r w:rsidRPr="004F048C">
              <w:rPr>
                <w:rFonts w:eastAsia="Calibri"/>
                <w:color w:val="000000"/>
                <w:lang w:val="en-US"/>
              </w:rPr>
              <w:t xml:space="preserve">2.1. Epidemiologie </w:t>
            </w:r>
          </w:p>
          <w:p w14:paraId="515A8712" w14:textId="77777777" w:rsidR="000A6238" w:rsidRPr="004F048C" w:rsidRDefault="000A6238" w:rsidP="008E61FF">
            <w:pPr>
              <w:autoSpaceDE w:val="0"/>
              <w:autoSpaceDN w:val="0"/>
              <w:adjustRightInd w:val="0"/>
              <w:spacing w:after="15"/>
              <w:rPr>
                <w:rFonts w:eastAsia="Calibri"/>
                <w:color w:val="000000"/>
                <w:lang w:val="en-US"/>
              </w:rPr>
            </w:pPr>
            <w:r w:rsidRPr="004F048C">
              <w:rPr>
                <w:rFonts w:eastAsia="Calibri"/>
                <w:color w:val="000000"/>
                <w:lang w:val="en-US"/>
              </w:rPr>
              <w:t xml:space="preserve">2.2. Etiologie </w:t>
            </w:r>
          </w:p>
          <w:p w14:paraId="18FCABC3" w14:textId="77777777" w:rsidR="000A6238" w:rsidRPr="004F048C" w:rsidRDefault="000A6238" w:rsidP="008E61FF">
            <w:pPr>
              <w:autoSpaceDE w:val="0"/>
              <w:autoSpaceDN w:val="0"/>
              <w:adjustRightInd w:val="0"/>
              <w:spacing w:after="15"/>
              <w:rPr>
                <w:rFonts w:eastAsia="Calibri"/>
                <w:color w:val="000000"/>
                <w:lang w:val="en-US"/>
              </w:rPr>
            </w:pPr>
            <w:r w:rsidRPr="004F048C">
              <w:rPr>
                <w:rFonts w:eastAsia="Calibri"/>
                <w:color w:val="000000"/>
                <w:lang w:val="en-US"/>
              </w:rPr>
              <w:t xml:space="preserve">2.3. Fiziopatologie </w:t>
            </w:r>
          </w:p>
          <w:p w14:paraId="305612BC" w14:textId="77777777" w:rsidR="000A6238" w:rsidRPr="004F048C" w:rsidRDefault="000A6238" w:rsidP="008E61FF">
            <w:pPr>
              <w:autoSpaceDE w:val="0"/>
              <w:autoSpaceDN w:val="0"/>
              <w:adjustRightInd w:val="0"/>
              <w:spacing w:after="15"/>
              <w:rPr>
                <w:rFonts w:eastAsia="Calibri"/>
                <w:color w:val="000000"/>
                <w:lang w:val="en-US"/>
              </w:rPr>
            </w:pPr>
            <w:r w:rsidRPr="004F048C">
              <w:rPr>
                <w:rFonts w:eastAsia="Calibri"/>
                <w:color w:val="000000"/>
                <w:lang w:val="en-US"/>
              </w:rPr>
              <w:t xml:space="preserve">2.4. Tablou clinic </w:t>
            </w:r>
          </w:p>
          <w:p w14:paraId="7119874B" w14:textId="77777777" w:rsidR="000A6238" w:rsidRPr="004F048C" w:rsidRDefault="000A6238" w:rsidP="008E61FF">
            <w:pPr>
              <w:autoSpaceDE w:val="0"/>
              <w:autoSpaceDN w:val="0"/>
              <w:adjustRightInd w:val="0"/>
              <w:spacing w:after="15"/>
              <w:rPr>
                <w:rFonts w:eastAsia="Calibri"/>
                <w:color w:val="000000"/>
                <w:lang w:val="en-US"/>
              </w:rPr>
            </w:pPr>
            <w:r w:rsidRPr="004F048C">
              <w:rPr>
                <w:rFonts w:eastAsia="Calibri"/>
                <w:color w:val="000000"/>
                <w:lang w:val="en-US"/>
              </w:rPr>
              <w:t xml:space="preserve">2.5. Investigații de laborator și imagistice </w:t>
            </w:r>
          </w:p>
          <w:p w14:paraId="7B682FA5" w14:textId="77777777" w:rsidR="000A6238" w:rsidRPr="004F048C" w:rsidRDefault="000A6238" w:rsidP="008E61FF">
            <w:pPr>
              <w:autoSpaceDE w:val="0"/>
              <w:autoSpaceDN w:val="0"/>
              <w:adjustRightInd w:val="0"/>
              <w:spacing w:after="15"/>
              <w:rPr>
                <w:rFonts w:eastAsia="Calibri"/>
                <w:color w:val="000000"/>
                <w:lang w:val="en-US"/>
              </w:rPr>
            </w:pPr>
            <w:r w:rsidRPr="004F048C">
              <w:rPr>
                <w:rFonts w:eastAsia="Calibri"/>
                <w:color w:val="000000"/>
                <w:lang w:val="en-US"/>
              </w:rPr>
              <w:t xml:space="preserve">2.6. Prognostic </w:t>
            </w:r>
          </w:p>
          <w:p w14:paraId="66F8C041" w14:textId="77777777" w:rsidR="000A6238" w:rsidRPr="004F048C" w:rsidRDefault="000A6238" w:rsidP="008E61FF">
            <w:pPr>
              <w:autoSpaceDE w:val="0"/>
              <w:autoSpaceDN w:val="0"/>
              <w:adjustRightInd w:val="0"/>
              <w:spacing w:after="15"/>
              <w:rPr>
                <w:rFonts w:eastAsia="Calibri"/>
                <w:color w:val="000000"/>
                <w:lang w:val="en-US"/>
              </w:rPr>
            </w:pPr>
            <w:r w:rsidRPr="004F048C">
              <w:rPr>
                <w:rFonts w:eastAsia="Calibri"/>
                <w:color w:val="000000"/>
                <w:lang w:val="en-US"/>
              </w:rPr>
              <w:t xml:space="preserve">2.7. Complicații </w:t>
            </w:r>
          </w:p>
          <w:p w14:paraId="6FF46C6E" w14:textId="77777777" w:rsidR="000A6238" w:rsidRPr="004F048C" w:rsidRDefault="000A6238" w:rsidP="008E61FF">
            <w:pPr>
              <w:autoSpaceDE w:val="0"/>
              <w:autoSpaceDN w:val="0"/>
              <w:adjustRightInd w:val="0"/>
              <w:rPr>
                <w:rFonts w:eastAsia="Calibri"/>
                <w:color w:val="000000"/>
                <w:lang w:val="en-US"/>
              </w:rPr>
            </w:pPr>
            <w:r w:rsidRPr="004F048C">
              <w:rPr>
                <w:rFonts w:eastAsia="Calibri"/>
                <w:color w:val="000000"/>
                <w:lang w:val="en-US"/>
              </w:rPr>
              <w:t xml:space="preserve">2.8. Tratament </w:t>
            </w:r>
          </w:p>
          <w:p w14:paraId="0EF0AA9B" w14:textId="77777777" w:rsidR="000A6238" w:rsidRPr="004F048C" w:rsidRDefault="000A6238" w:rsidP="008E61FF">
            <w:pPr>
              <w:autoSpaceDE w:val="0"/>
              <w:autoSpaceDN w:val="0"/>
              <w:adjustRightInd w:val="0"/>
              <w:rPr>
                <w:rFonts w:eastAsia="Calibri"/>
                <w:color w:val="000000"/>
                <w:lang w:val="en-US"/>
              </w:rPr>
            </w:pPr>
            <w:r w:rsidRPr="004F048C">
              <w:rPr>
                <w:rFonts w:eastAsia="Calibri"/>
                <w:color w:val="000000"/>
                <w:lang w:val="en-US"/>
              </w:rPr>
              <w:t>3. Pericardita</w:t>
            </w:r>
            <w:r w:rsidRPr="00F54197">
              <w:rPr>
                <w:rFonts w:eastAsia="Calibri"/>
                <w:color w:val="000000"/>
                <w:lang w:val="en-US"/>
              </w:rPr>
              <w:t xml:space="preserve"> </w:t>
            </w:r>
            <w:r w:rsidRPr="004F048C">
              <w:rPr>
                <w:rFonts w:eastAsia="Calibri"/>
                <w:color w:val="000000"/>
                <w:lang w:val="en-US"/>
              </w:rPr>
              <w:t>cronică</w:t>
            </w:r>
            <w:r w:rsidRPr="00F54197">
              <w:rPr>
                <w:rFonts w:eastAsia="Calibri"/>
                <w:color w:val="000000"/>
                <w:lang w:val="en-US"/>
              </w:rPr>
              <w:t xml:space="preserve"> </w:t>
            </w:r>
            <w:r w:rsidRPr="004F048C">
              <w:rPr>
                <w:rFonts w:eastAsia="Calibri"/>
                <w:color w:val="000000"/>
                <w:lang w:val="en-US"/>
              </w:rPr>
              <w:t xml:space="preserve">lichidiană </w:t>
            </w:r>
          </w:p>
          <w:p w14:paraId="41CDAC7D" w14:textId="77777777" w:rsidR="000A6238" w:rsidRPr="00F54197" w:rsidRDefault="000A6238" w:rsidP="008E61FF">
            <w:pPr>
              <w:autoSpaceDE w:val="0"/>
              <w:autoSpaceDN w:val="0"/>
              <w:adjustRightInd w:val="0"/>
              <w:spacing w:after="13"/>
              <w:rPr>
                <w:rFonts w:eastAsia="Calibri"/>
                <w:color w:val="000000"/>
                <w:lang w:val="en-US"/>
              </w:rPr>
            </w:pPr>
            <w:r w:rsidRPr="004F048C">
              <w:rPr>
                <w:rFonts w:eastAsia="Calibri"/>
                <w:color w:val="000000"/>
                <w:lang w:val="en-US"/>
              </w:rPr>
              <w:t>4. Pericardita constrictivă</w:t>
            </w:r>
          </w:p>
          <w:p w14:paraId="0A5F0963" w14:textId="77777777" w:rsidR="000A6238" w:rsidRPr="004F048C" w:rsidRDefault="000A6238" w:rsidP="008E61FF">
            <w:pPr>
              <w:autoSpaceDE w:val="0"/>
              <w:autoSpaceDN w:val="0"/>
              <w:adjustRightInd w:val="0"/>
              <w:spacing w:after="13"/>
              <w:rPr>
                <w:rFonts w:eastAsia="Calibri"/>
                <w:color w:val="000000"/>
                <w:lang w:val="en-US"/>
              </w:rPr>
            </w:pPr>
            <w:r w:rsidRPr="004F048C">
              <w:rPr>
                <w:rFonts w:eastAsia="Calibri"/>
                <w:color w:val="000000"/>
                <w:lang w:val="en-US"/>
              </w:rPr>
              <w:t xml:space="preserve">4.1. Fiziopatologie </w:t>
            </w:r>
          </w:p>
          <w:p w14:paraId="7AF7C37F" w14:textId="77777777" w:rsidR="000A6238" w:rsidRPr="004F048C" w:rsidRDefault="000A6238" w:rsidP="008E61FF">
            <w:pPr>
              <w:autoSpaceDE w:val="0"/>
              <w:autoSpaceDN w:val="0"/>
              <w:adjustRightInd w:val="0"/>
              <w:spacing w:after="13"/>
              <w:rPr>
                <w:rFonts w:eastAsia="Calibri"/>
                <w:color w:val="000000"/>
                <w:lang w:val="en-US"/>
              </w:rPr>
            </w:pPr>
            <w:r w:rsidRPr="004F048C">
              <w:rPr>
                <w:rFonts w:eastAsia="Calibri"/>
                <w:color w:val="000000"/>
                <w:lang w:val="en-US"/>
              </w:rPr>
              <w:t xml:space="preserve">4.2. Tablou clinic </w:t>
            </w:r>
          </w:p>
          <w:p w14:paraId="0E13E99C" w14:textId="77777777" w:rsidR="000A6238" w:rsidRPr="004F048C" w:rsidRDefault="000A6238" w:rsidP="008E61FF">
            <w:pPr>
              <w:autoSpaceDE w:val="0"/>
              <w:autoSpaceDN w:val="0"/>
              <w:adjustRightInd w:val="0"/>
              <w:spacing w:after="13"/>
              <w:rPr>
                <w:rFonts w:eastAsia="Calibri"/>
                <w:color w:val="000000"/>
                <w:lang w:val="en-US"/>
              </w:rPr>
            </w:pPr>
            <w:r w:rsidRPr="004F048C">
              <w:rPr>
                <w:rFonts w:eastAsia="Calibri"/>
                <w:color w:val="000000"/>
                <w:lang w:val="en-US"/>
              </w:rPr>
              <w:t xml:space="preserve">4.3. Investigații paraclinice </w:t>
            </w:r>
          </w:p>
          <w:p w14:paraId="2CF5AC90" w14:textId="77777777" w:rsidR="000A6238" w:rsidRPr="004F048C" w:rsidRDefault="000A6238" w:rsidP="008E61FF">
            <w:pPr>
              <w:autoSpaceDE w:val="0"/>
              <w:autoSpaceDN w:val="0"/>
              <w:adjustRightInd w:val="0"/>
              <w:rPr>
                <w:rFonts w:eastAsia="Calibri"/>
                <w:color w:val="000000"/>
                <w:lang w:val="en-US"/>
              </w:rPr>
            </w:pPr>
            <w:r w:rsidRPr="004F048C">
              <w:rPr>
                <w:rFonts w:eastAsia="Calibri"/>
                <w:color w:val="000000"/>
                <w:lang w:val="en-US"/>
              </w:rPr>
              <w:t xml:space="preserve">4.4. Tratament </w:t>
            </w:r>
          </w:p>
          <w:p w14:paraId="67E9CE33" w14:textId="77777777" w:rsidR="000A6238" w:rsidRPr="00F54197" w:rsidRDefault="000A6238" w:rsidP="008E61FF">
            <w:pPr>
              <w:autoSpaceDE w:val="0"/>
              <w:autoSpaceDN w:val="0"/>
              <w:adjustRightInd w:val="0"/>
              <w:rPr>
                <w:rFonts w:eastAsia="Calibri"/>
                <w:color w:val="000000"/>
                <w:lang w:val="en-US"/>
              </w:rPr>
            </w:pPr>
            <w:r w:rsidRPr="004F048C">
              <w:rPr>
                <w:rFonts w:eastAsia="Calibri"/>
                <w:color w:val="000000"/>
                <w:lang w:val="en-US"/>
              </w:rPr>
              <w:t xml:space="preserve">5. Tamponada cardiacă </w:t>
            </w:r>
          </w:p>
          <w:p w14:paraId="0F987C15" w14:textId="77777777" w:rsidR="000A6238" w:rsidRPr="004F048C" w:rsidRDefault="000A6238" w:rsidP="008E61FF">
            <w:pPr>
              <w:autoSpaceDE w:val="0"/>
              <w:autoSpaceDN w:val="0"/>
              <w:adjustRightInd w:val="0"/>
              <w:rPr>
                <w:rFonts w:eastAsia="Calibri"/>
                <w:color w:val="000000"/>
                <w:lang w:val="en-US"/>
              </w:rPr>
            </w:pPr>
            <w:r w:rsidRPr="004F048C">
              <w:rPr>
                <w:rFonts w:eastAsia="Calibri"/>
                <w:color w:val="000000"/>
                <w:lang w:val="en-US"/>
              </w:rPr>
              <w:t xml:space="preserve">5.1. Fiziopatologie </w:t>
            </w:r>
          </w:p>
          <w:p w14:paraId="67DCE747" w14:textId="77777777" w:rsidR="000A6238" w:rsidRPr="004F048C" w:rsidRDefault="000A6238" w:rsidP="008E61FF">
            <w:pPr>
              <w:autoSpaceDE w:val="0"/>
              <w:autoSpaceDN w:val="0"/>
              <w:adjustRightInd w:val="0"/>
              <w:rPr>
                <w:rFonts w:eastAsia="Calibri"/>
                <w:color w:val="000000"/>
                <w:lang w:val="en-US"/>
              </w:rPr>
            </w:pPr>
            <w:r w:rsidRPr="00F54197">
              <w:rPr>
                <w:rFonts w:eastAsia="Calibri"/>
                <w:color w:val="000000"/>
                <w:lang w:val="en-US"/>
              </w:rPr>
              <w:t>5</w:t>
            </w:r>
            <w:r w:rsidRPr="004F048C">
              <w:rPr>
                <w:rFonts w:eastAsia="Calibri"/>
                <w:color w:val="000000"/>
                <w:lang w:val="en-US"/>
              </w:rPr>
              <w:t xml:space="preserve">.2. Tablou clinic </w:t>
            </w:r>
          </w:p>
          <w:p w14:paraId="20A16ABB" w14:textId="77777777" w:rsidR="000A6238" w:rsidRPr="004F048C" w:rsidRDefault="000A6238" w:rsidP="008E61FF">
            <w:pPr>
              <w:autoSpaceDE w:val="0"/>
              <w:autoSpaceDN w:val="0"/>
              <w:adjustRightInd w:val="0"/>
              <w:rPr>
                <w:rFonts w:eastAsia="Calibri"/>
                <w:color w:val="000000"/>
                <w:lang w:val="en-US"/>
              </w:rPr>
            </w:pPr>
            <w:r w:rsidRPr="004F048C">
              <w:rPr>
                <w:rFonts w:eastAsia="Calibri"/>
                <w:color w:val="000000"/>
                <w:lang w:val="en-US"/>
              </w:rPr>
              <w:t xml:space="preserve">5.3. Investigații paraclinice </w:t>
            </w:r>
          </w:p>
          <w:p w14:paraId="6B885CE6" w14:textId="77777777" w:rsidR="000A6238" w:rsidRPr="00B35327" w:rsidRDefault="000A6238" w:rsidP="008E61FF">
            <w:pPr>
              <w:pStyle w:val="Default"/>
              <w:rPr>
                <w:rFonts w:ascii="Times New Roman" w:hAnsi="Times New Roman" w:cs="Times New Roman"/>
                <w:lang w:val="en-US"/>
              </w:rPr>
            </w:pPr>
            <w:r w:rsidRPr="00B35327">
              <w:rPr>
                <w:rFonts w:ascii="Times New Roman" w:hAnsi="Times New Roman" w:cs="Times New Roman"/>
                <w:lang w:val="en-US"/>
              </w:rPr>
              <w:t>5.4. Tratament</w:t>
            </w:r>
          </w:p>
          <w:p w14:paraId="6960E301" w14:textId="77777777" w:rsidR="000A6238" w:rsidRPr="006F140B" w:rsidRDefault="000A6238" w:rsidP="008E61FF">
            <w:pPr>
              <w:autoSpaceDE w:val="0"/>
              <w:autoSpaceDN w:val="0"/>
              <w:adjustRightInd w:val="0"/>
              <w:rPr>
                <w:rFonts w:eastAsia="Calibri"/>
                <w:color w:val="000000"/>
                <w:lang w:val="en-US"/>
              </w:rPr>
            </w:pPr>
          </w:p>
          <w:p w14:paraId="44F19C84" w14:textId="77777777" w:rsidR="000A6238" w:rsidRPr="00F54197" w:rsidRDefault="000A6238" w:rsidP="008E61FF">
            <w:pPr>
              <w:rPr>
                <w:rFonts w:eastAsia="Calibri"/>
                <w:color w:val="000000"/>
                <w:lang w:val="ro-RO"/>
              </w:rPr>
            </w:pPr>
            <w:r w:rsidRPr="00B35327">
              <w:rPr>
                <w:rFonts w:eastAsia="Calibri"/>
                <w:color w:val="000000"/>
                <w:lang w:val="en-US"/>
              </w:rPr>
              <w:t>ENDOCARDITA INFECȚIOAS</w:t>
            </w:r>
            <w:r w:rsidRPr="00F54197">
              <w:rPr>
                <w:rFonts w:eastAsia="Calibri"/>
                <w:color w:val="000000"/>
                <w:lang w:val="ro-RO"/>
              </w:rPr>
              <w:t>Ă</w:t>
            </w:r>
          </w:p>
          <w:p w14:paraId="040E572A"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Date generale </w:t>
            </w:r>
          </w:p>
          <w:p w14:paraId="35328641"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Etiologie </w:t>
            </w:r>
          </w:p>
          <w:p w14:paraId="6E553497"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Fiziopatologie </w:t>
            </w:r>
          </w:p>
          <w:p w14:paraId="55CF81E9"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 Diagnostic clinic </w:t>
            </w:r>
          </w:p>
          <w:p w14:paraId="14B7A7A1"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5. Investigații de laborator ș</w:t>
            </w:r>
            <w:r>
              <w:rPr>
                <w:rFonts w:ascii="Times New Roman" w:hAnsi="Times New Roman" w:cs="Times New Roman"/>
                <w:lang w:val="en-US"/>
              </w:rPr>
              <w:t>i</w:t>
            </w:r>
            <w:r w:rsidRPr="00F54197">
              <w:rPr>
                <w:rFonts w:ascii="Times New Roman" w:hAnsi="Times New Roman" w:cs="Times New Roman"/>
                <w:lang w:val="en-US"/>
              </w:rPr>
              <w:t xml:space="preserve"> imagistice </w:t>
            </w:r>
          </w:p>
          <w:p w14:paraId="64A6991D"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6. Criterii de diagnostic </w:t>
            </w:r>
          </w:p>
          <w:p w14:paraId="664CCE44"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7. Tratament </w:t>
            </w:r>
          </w:p>
          <w:p w14:paraId="2B91F3A7"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8. Complicații </w:t>
            </w:r>
          </w:p>
          <w:p w14:paraId="193D0531" w14:textId="77777777" w:rsidR="000A6238" w:rsidRPr="00B35327" w:rsidRDefault="000A6238" w:rsidP="008E61FF">
            <w:pPr>
              <w:pStyle w:val="Default"/>
              <w:rPr>
                <w:rFonts w:ascii="Times New Roman" w:hAnsi="Times New Roman" w:cs="Times New Roman"/>
                <w:lang w:val="en-US"/>
              </w:rPr>
            </w:pPr>
            <w:r w:rsidRPr="00B35327">
              <w:rPr>
                <w:rFonts w:ascii="Times New Roman" w:hAnsi="Times New Roman" w:cs="Times New Roman"/>
                <w:lang w:val="en-US"/>
              </w:rPr>
              <w:t>9. Evoluție ș</w:t>
            </w:r>
            <w:r w:rsidRPr="00F54197">
              <w:rPr>
                <w:rFonts w:ascii="Times New Roman" w:hAnsi="Times New Roman" w:cs="Times New Roman"/>
                <w:lang w:val="ro-RO"/>
              </w:rPr>
              <w:t>i</w:t>
            </w:r>
            <w:r w:rsidRPr="00B35327">
              <w:rPr>
                <w:rFonts w:ascii="Times New Roman" w:hAnsi="Times New Roman" w:cs="Times New Roman"/>
                <w:lang w:val="en-US"/>
              </w:rPr>
              <w:t xml:space="preserve"> prognostic </w:t>
            </w:r>
          </w:p>
          <w:p w14:paraId="54FCF321" w14:textId="77777777" w:rsidR="000A6238" w:rsidRPr="006F140B" w:rsidRDefault="000A6238" w:rsidP="008E61FF">
            <w:pPr>
              <w:autoSpaceDE w:val="0"/>
              <w:autoSpaceDN w:val="0"/>
              <w:adjustRightInd w:val="0"/>
              <w:rPr>
                <w:rFonts w:eastAsia="Calibri"/>
                <w:color w:val="000000"/>
                <w:lang w:val="en-US"/>
              </w:rPr>
            </w:pPr>
          </w:p>
          <w:p w14:paraId="07081A06" w14:textId="77777777" w:rsidR="000A6238" w:rsidRPr="00B35327" w:rsidRDefault="000A6238" w:rsidP="008E61FF">
            <w:pPr>
              <w:rPr>
                <w:rFonts w:eastAsia="Calibri"/>
                <w:color w:val="000000"/>
                <w:lang w:val="en-US"/>
              </w:rPr>
            </w:pPr>
            <w:r w:rsidRPr="00B35327">
              <w:rPr>
                <w:rFonts w:eastAsia="Calibri"/>
                <w:color w:val="000000"/>
                <w:lang w:val="en-US"/>
              </w:rPr>
              <w:t>CARDIOMIOPATIILE</w:t>
            </w:r>
          </w:p>
          <w:p w14:paraId="5CDB1445"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Introducere </w:t>
            </w:r>
          </w:p>
          <w:p w14:paraId="5BA58ED4"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2. Cardiomiopatia dilatativă</w:t>
            </w:r>
          </w:p>
          <w:p w14:paraId="79654D34" w14:textId="77777777" w:rsidR="000A6238" w:rsidRPr="00F54197" w:rsidRDefault="000A6238" w:rsidP="008E61FF">
            <w:pPr>
              <w:pStyle w:val="Default"/>
              <w:spacing w:after="13"/>
              <w:rPr>
                <w:rFonts w:ascii="Times New Roman" w:hAnsi="Times New Roman" w:cs="Times New Roman"/>
                <w:lang w:val="en-US"/>
              </w:rPr>
            </w:pPr>
            <w:r w:rsidRPr="00F54197">
              <w:rPr>
                <w:rFonts w:ascii="Times New Roman" w:hAnsi="Times New Roman" w:cs="Times New Roman"/>
                <w:lang w:val="en-US"/>
              </w:rPr>
              <w:t xml:space="preserve">2.1. Definiție </w:t>
            </w:r>
          </w:p>
          <w:p w14:paraId="3E4FBD33" w14:textId="77777777" w:rsidR="000A6238" w:rsidRPr="00F54197" w:rsidRDefault="000A6238" w:rsidP="008E61FF">
            <w:pPr>
              <w:pStyle w:val="Default"/>
              <w:spacing w:after="13"/>
              <w:rPr>
                <w:rFonts w:ascii="Times New Roman" w:hAnsi="Times New Roman" w:cs="Times New Roman"/>
                <w:lang w:val="en-US"/>
              </w:rPr>
            </w:pPr>
            <w:r w:rsidRPr="00F54197">
              <w:rPr>
                <w:rFonts w:ascii="Times New Roman" w:hAnsi="Times New Roman" w:cs="Times New Roman"/>
                <w:lang w:val="en-US"/>
              </w:rPr>
              <w:t xml:space="preserve">2.2. Epidemiologie </w:t>
            </w:r>
          </w:p>
          <w:p w14:paraId="141A2A5E" w14:textId="77777777" w:rsidR="000A6238" w:rsidRPr="00F54197" w:rsidRDefault="000A6238" w:rsidP="008E61FF">
            <w:pPr>
              <w:pStyle w:val="Default"/>
              <w:spacing w:after="13"/>
              <w:rPr>
                <w:rFonts w:ascii="Times New Roman" w:hAnsi="Times New Roman" w:cs="Times New Roman"/>
                <w:lang w:val="en-US"/>
              </w:rPr>
            </w:pPr>
            <w:r w:rsidRPr="00F54197">
              <w:rPr>
                <w:rFonts w:ascii="Times New Roman" w:hAnsi="Times New Roman" w:cs="Times New Roman"/>
                <w:lang w:val="en-US"/>
              </w:rPr>
              <w:t xml:space="preserve">2.3. Etiologie </w:t>
            </w:r>
          </w:p>
          <w:p w14:paraId="4AD80DA6" w14:textId="77777777" w:rsidR="000A6238" w:rsidRPr="00F54197" w:rsidRDefault="000A6238" w:rsidP="008E61FF">
            <w:pPr>
              <w:pStyle w:val="Default"/>
              <w:spacing w:after="13"/>
              <w:rPr>
                <w:rFonts w:ascii="Times New Roman" w:hAnsi="Times New Roman" w:cs="Times New Roman"/>
                <w:lang w:val="en-US"/>
              </w:rPr>
            </w:pPr>
            <w:r w:rsidRPr="00F54197">
              <w:rPr>
                <w:rFonts w:ascii="Times New Roman" w:hAnsi="Times New Roman" w:cs="Times New Roman"/>
                <w:lang w:val="en-US"/>
              </w:rPr>
              <w:t xml:space="preserve">2.4. Fiziopatologie </w:t>
            </w:r>
          </w:p>
          <w:p w14:paraId="5D90674E" w14:textId="77777777" w:rsidR="000A6238" w:rsidRPr="00F54197" w:rsidRDefault="000A6238" w:rsidP="008E61FF">
            <w:pPr>
              <w:pStyle w:val="Default"/>
              <w:spacing w:after="13"/>
              <w:rPr>
                <w:rFonts w:ascii="Times New Roman" w:hAnsi="Times New Roman" w:cs="Times New Roman"/>
                <w:lang w:val="en-US"/>
              </w:rPr>
            </w:pPr>
            <w:r w:rsidRPr="00F54197">
              <w:rPr>
                <w:rFonts w:ascii="Times New Roman" w:hAnsi="Times New Roman" w:cs="Times New Roman"/>
                <w:lang w:val="en-US"/>
              </w:rPr>
              <w:t xml:space="preserve">2.5. Diagnostic </w:t>
            </w:r>
          </w:p>
          <w:p w14:paraId="07D7F88D" w14:textId="77777777" w:rsidR="000A6238" w:rsidRPr="00F54197" w:rsidRDefault="000A6238" w:rsidP="008E61FF">
            <w:pPr>
              <w:pStyle w:val="Default"/>
              <w:spacing w:after="13"/>
              <w:rPr>
                <w:rFonts w:ascii="Times New Roman" w:hAnsi="Times New Roman" w:cs="Times New Roman"/>
                <w:lang w:val="en-US"/>
              </w:rPr>
            </w:pPr>
            <w:r w:rsidRPr="00F54197">
              <w:rPr>
                <w:rFonts w:ascii="Times New Roman" w:hAnsi="Times New Roman" w:cs="Times New Roman"/>
                <w:lang w:val="en-US"/>
              </w:rPr>
              <w:t xml:space="preserve">2.6. Tratament </w:t>
            </w:r>
          </w:p>
          <w:p w14:paraId="0366EB34"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2.7. Prognostic </w:t>
            </w:r>
          </w:p>
          <w:p w14:paraId="1E59E34A" w14:textId="77777777" w:rsidR="000A6238" w:rsidRPr="00F54197" w:rsidRDefault="000A6238" w:rsidP="008E61FF">
            <w:pPr>
              <w:pStyle w:val="Default"/>
              <w:rPr>
                <w:rFonts w:ascii="Times New Roman" w:hAnsi="Times New Roman" w:cs="Times New Roman"/>
                <w:lang w:val="en-US"/>
              </w:rPr>
            </w:pPr>
          </w:p>
          <w:p w14:paraId="7971469A"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lastRenderedPageBreak/>
              <w:t xml:space="preserve">CARDIOMIOPATIA HIPERTROFICĂ </w:t>
            </w:r>
          </w:p>
          <w:p w14:paraId="09AE6F0B"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3.1. Definiție </w:t>
            </w:r>
          </w:p>
          <w:p w14:paraId="03E6BE75"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3.2. Epidemiologie </w:t>
            </w:r>
          </w:p>
          <w:p w14:paraId="46255097"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3.3. Etiologie </w:t>
            </w:r>
          </w:p>
          <w:p w14:paraId="209192A4" w14:textId="77777777" w:rsidR="000A6238" w:rsidRPr="00F54197" w:rsidRDefault="000A6238" w:rsidP="008E61FF">
            <w:pPr>
              <w:pStyle w:val="Default"/>
              <w:spacing w:after="13"/>
              <w:rPr>
                <w:rFonts w:ascii="Times New Roman" w:hAnsi="Times New Roman" w:cs="Times New Roman"/>
                <w:lang w:val="en-US"/>
              </w:rPr>
            </w:pPr>
            <w:r w:rsidRPr="00F54197">
              <w:rPr>
                <w:rFonts w:ascii="Times New Roman" w:hAnsi="Times New Roman" w:cs="Times New Roman"/>
                <w:lang w:val="en-US"/>
              </w:rPr>
              <w:t xml:space="preserve">3.4. Fiziopatologie </w:t>
            </w:r>
          </w:p>
          <w:p w14:paraId="0BB352A2" w14:textId="77777777" w:rsidR="000A6238" w:rsidRPr="00F54197" w:rsidRDefault="000A6238" w:rsidP="008E61FF">
            <w:pPr>
              <w:pStyle w:val="Default"/>
              <w:spacing w:after="13"/>
              <w:rPr>
                <w:rFonts w:ascii="Times New Roman" w:hAnsi="Times New Roman" w:cs="Times New Roman"/>
                <w:lang w:val="en-US"/>
              </w:rPr>
            </w:pPr>
            <w:r w:rsidRPr="00F54197">
              <w:rPr>
                <w:rFonts w:ascii="Times New Roman" w:hAnsi="Times New Roman" w:cs="Times New Roman"/>
                <w:lang w:val="en-US"/>
              </w:rPr>
              <w:t xml:space="preserve">3.5. Diagnostic </w:t>
            </w:r>
          </w:p>
          <w:p w14:paraId="7975B50A" w14:textId="77777777" w:rsidR="000A6238" w:rsidRPr="00F54197" w:rsidRDefault="000A6238" w:rsidP="008E61FF">
            <w:pPr>
              <w:pStyle w:val="Default"/>
              <w:spacing w:after="13"/>
              <w:rPr>
                <w:rFonts w:ascii="Times New Roman" w:hAnsi="Times New Roman" w:cs="Times New Roman"/>
                <w:lang w:val="en-US"/>
              </w:rPr>
            </w:pPr>
            <w:r w:rsidRPr="00F54197">
              <w:rPr>
                <w:rFonts w:ascii="Times New Roman" w:hAnsi="Times New Roman" w:cs="Times New Roman"/>
                <w:lang w:val="en-US"/>
              </w:rPr>
              <w:t xml:space="preserve">3.6. Evoluție </w:t>
            </w:r>
          </w:p>
          <w:p w14:paraId="33AF3692" w14:textId="77777777" w:rsidR="000A6238" w:rsidRPr="00F54197" w:rsidRDefault="000A6238" w:rsidP="008E61FF">
            <w:pPr>
              <w:pStyle w:val="Default"/>
              <w:spacing w:after="13"/>
              <w:rPr>
                <w:rFonts w:ascii="Times New Roman" w:hAnsi="Times New Roman" w:cs="Times New Roman"/>
                <w:lang w:val="en-US"/>
              </w:rPr>
            </w:pPr>
            <w:r w:rsidRPr="00F54197">
              <w:rPr>
                <w:rFonts w:ascii="Times New Roman" w:hAnsi="Times New Roman" w:cs="Times New Roman"/>
                <w:lang w:val="en-US"/>
              </w:rPr>
              <w:t xml:space="preserve">3.7. Tratament </w:t>
            </w:r>
          </w:p>
          <w:p w14:paraId="63CD5548" w14:textId="77777777" w:rsidR="000A6238" w:rsidRPr="00F54197" w:rsidRDefault="000A6238" w:rsidP="008E61FF">
            <w:pPr>
              <w:pStyle w:val="Default"/>
              <w:spacing w:after="13"/>
              <w:rPr>
                <w:rFonts w:ascii="Times New Roman" w:hAnsi="Times New Roman" w:cs="Times New Roman"/>
                <w:lang w:val="en-US"/>
              </w:rPr>
            </w:pPr>
            <w:r w:rsidRPr="00F54197">
              <w:rPr>
                <w:rFonts w:ascii="Times New Roman" w:hAnsi="Times New Roman" w:cs="Times New Roman"/>
                <w:lang w:val="en-US"/>
              </w:rPr>
              <w:t xml:space="preserve">3.8. Prevenirea riscului de moarte subită </w:t>
            </w:r>
          </w:p>
          <w:p w14:paraId="574D879E" w14:textId="77777777" w:rsidR="000A6238" w:rsidRPr="00F54197" w:rsidRDefault="000A6238" w:rsidP="008E61FF">
            <w:pPr>
              <w:pStyle w:val="Default"/>
              <w:spacing w:after="13"/>
              <w:rPr>
                <w:rFonts w:ascii="Times New Roman" w:hAnsi="Times New Roman" w:cs="Times New Roman"/>
                <w:lang w:val="en-US"/>
              </w:rPr>
            </w:pPr>
          </w:p>
          <w:p w14:paraId="545897C8"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CARDIOMIOPATIA RESTRICTIVĂ </w:t>
            </w:r>
          </w:p>
          <w:p w14:paraId="65C3B643" w14:textId="77777777" w:rsidR="000A6238" w:rsidRPr="00B35327" w:rsidRDefault="000A6238" w:rsidP="008E61FF">
            <w:pPr>
              <w:pStyle w:val="Default"/>
              <w:spacing w:after="13"/>
              <w:rPr>
                <w:rFonts w:ascii="Times New Roman" w:hAnsi="Times New Roman" w:cs="Times New Roman"/>
                <w:lang w:val="en-US"/>
              </w:rPr>
            </w:pPr>
            <w:r w:rsidRPr="00B35327">
              <w:rPr>
                <w:rFonts w:ascii="Times New Roman" w:hAnsi="Times New Roman" w:cs="Times New Roman"/>
                <w:lang w:val="en-US"/>
              </w:rPr>
              <w:t xml:space="preserve">4.1. Definiție </w:t>
            </w:r>
          </w:p>
          <w:p w14:paraId="203403AE" w14:textId="77777777" w:rsidR="000A6238" w:rsidRPr="00F54197" w:rsidRDefault="000A6238" w:rsidP="008E61FF">
            <w:pPr>
              <w:pStyle w:val="Default"/>
              <w:spacing w:after="13"/>
              <w:rPr>
                <w:rFonts w:ascii="Times New Roman" w:hAnsi="Times New Roman" w:cs="Times New Roman"/>
                <w:lang w:val="en-US"/>
              </w:rPr>
            </w:pPr>
            <w:r w:rsidRPr="00F54197">
              <w:rPr>
                <w:rFonts w:ascii="Times New Roman" w:hAnsi="Times New Roman" w:cs="Times New Roman"/>
                <w:lang w:val="en-US"/>
              </w:rPr>
              <w:t xml:space="preserve">4.2. Etiologie </w:t>
            </w:r>
          </w:p>
          <w:p w14:paraId="067DEDCD" w14:textId="77777777" w:rsidR="000A6238" w:rsidRPr="00F54197" w:rsidRDefault="000A6238" w:rsidP="008E61FF">
            <w:pPr>
              <w:pStyle w:val="Default"/>
              <w:spacing w:after="13"/>
              <w:rPr>
                <w:rFonts w:ascii="Times New Roman" w:hAnsi="Times New Roman" w:cs="Times New Roman"/>
                <w:lang w:val="en-US"/>
              </w:rPr>
            </w:pPr>
            <w:r w:rsidRPr="00F54197">
              <w:rPr>
                <w:rFonts w:ascii="Times New Roman" w:hAnsi="Times New Roman" w:cs="Times New Roman"/>
                <w:lang w:val="en-US"/>
              </w:rPr>
              <w:t xml:space="preserve">4.3. Fiziopatologie </w:t>
            </w:r>
          </w:p>
          <w:p w14:paraId="28187ECE" w14:textId="77777777" w:rsidR="000A6238" w:rsidRPr="00F54197" w:rsidRDefault="000A6238" w:rsidP="008E61FF">
            <w:pPr>
              <w:pStyle w:val="Default"/>
              <w:spacing w:after="13"/>
              <w:rPr>
                <w:rFonts w:ascii="Times New Roman" w:hAnsi="Times New Roman" w:cs="Times New Roman"/>
                <w:lang w:val="en-US"/>
              </w:rPr>
            </w:pPr>
            <w:r w:rsidRPr="00F54197">
              <w:rPr>
                <w:rFonts w:ascii="Times New Roman" w:hAnsi="Times New Roman" w:cs="Times New Roman"/>
                <w:lang w:val="en-US"/>
              </w:rPr>
              <w:t xml:space="preserve">4.4. Diagnostic </w:t>
            </w:r>
          </w:p>
          <w:p w14:paraId="4EC57A8E"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4.5. Tratament </w:t>
            </w:r>
          </w:p>
          <w:p w14:paraId="08FB6BA3" w14:textId="77777777" w:rsidR="000A6238" w:rsidRPr="00B35327" w:rsidRDefault="000A6238" w:rsidP="008E61FF">
            <w:pPr>
              <w:pStyle w:val="Default"/>
              <w:rPr>
                <w:rFonts w:ascii="Times New Roman" w:hAnsi="Times New Roman" w:cs="Times New Roman"/>
                <w:lang w:val="en-US"/>
              </w:rPr>
            </w:pPr>
            <w:proofErr w:type="gramStart"/>
            <w:r w:rsidRPr="00B35327">
              <w:rPr>
                <w:rFonts w:ascii="Times New Roman" w:hAnsi="Times New Roman" w:cs="Times New Roman"/>
                <w:lang w:val="en-US"/>
              </w:rPr>
              <w:t xml:space="preserve">CARDIOMIOPATIA </w:t>
            </w:r>
            <w:r w:rsidRPr="00F54197">
              <w:rPr>
                <w:rFonts w:ascii="Times New Roman" w:hAnsi="Times New Roman" w:cs="Times New Roman"/>
                <w:lang w:val="ro-RO"/>
              </w:rPr>
              <w:t xml:space="preserve"> </w:t>
            </w:r>
            <w:r w:rsidRPr="00B35327">
              <w:rPr>
                <w:rFonts w:ascii="Times New Roman" w:hAnsi="Times New Roman" w:cs="Times New Roman"/>
                <w:lang w:val="en-US"/>
              </w:rPr>
              <w:t>NONCOMPACTATĂ</w:t>
            </w:r>
            <w:proofErr w:type="gramEnd"/>
          </w:p>
          <w:p w14:paraId="305CFBB8" w14:textId="77777777" w:rsidR="000A6238" w:rsidRPr="00B35327" w:rsidRDefault="000A6238" w:rsidP="008E61FF">
            <w:pPr>
              <w:pStyle w:val="Default"/>
              <w:rPr>
                <w:rFonts w:ascii="Times New Roman" w:hAnsi="Times New Roman" w:cs="Times New Roman"/>
                <w:lang w:val="en-US"/>
              </w:rPr>
            </w:pPr>
          </w:p>
          <w:p w14:paraId="7A31A1D3" w14:textId="77777777" w:rsidR="000A6238" w:rsidRPr="00F54197" w:rsidRDefault="000A6238" w:rsidP="008E61FF">
            <w:pPr>
              <w:pStyle w:val="Default"/>
              <w:rPr>
                <w:rFonts w:ascii="Times New Roman" w:hAnsi="Times New Roman" w:cs="Times New Roman"/>
                <w:lang w:val="ro-RO"/>
              </w:rPr>
            </w:pPr>
            <w:r w:rsidRPr="00F54197">
              <w:rPr>
                <w:rFonts w:ascii="Times New Roman" w:hAnsi="Times New Roman" w:cs="Times New Roman"/>
                <w:lang w:val="ro-RO"/>
              </w:rPr>
              <w:t>TUMORILE  CARDIACE</w:t>
            </w:r>
          </w:p>
          <w:p w14:paraId="5D1A0FA4"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Date generale. Introducere. Epidemiologie </w:t>
            </w:r>
          </w:p>
          <w:p w14:paraId="4BD6E74F"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2. Clasificare ș</w:t>
            </w:r>
            <w:r>
              <w:rPr>
                <w:rFonts w:ascii="Times New Roman" w:hAnsi="Times New Roman" w:cs="Times New Roman"/>
                <w:lang w:val="en-US"/>
              </w:rPr>
              <w:t>i</w:t>
            </w:r>
            <w:r w:rsidRPr="00F54197">
              <w:rPr>
                <w:rFonts w:ascii="Times New Roman" w:hAnsi="Times New Roman" w:cs="Times New Roman"/>
                <w:lang w:val="en-US"/>
              </w:rPr>
              <w:t xml:space="preserve"> localizare </w:t>
            </w:r>
          </w:p>
          <w:p w14:paraId="0E74AEA6"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3. Corelații tumori cardiace primitive, benigne ș</w:t>
            </w:r>
            <w:r>
              <w:rPr>
                <w:rFonts w:ascii="Times New Roman" w:hAnsi="Times New Roman" w:cs="Times New Roman"/>
                <w:lang w:val="en-US"/>
              </w:rPr>
              <w:t>i</w:t>
            </w:r>
            <w:r w:rsidRPr="00F54197">
              <w:rPr>
                <w:rFonts w:ascii="Times New Roman" w:hAnsi="Times New Roman" w:cs="Times New Roman"/>
                <w:lang w:val="en-US"/>
              </w:rPr>
              <w:t xml:space="preserve"> sindroame genetice la copil</w:t>
            </w:r>
          </w:p>
          <w:p w14:paraId="2D5CCDD4" w14:textId="77777777" w:rsidR="000A6238" w:rsidRPr="00F54197" w:rsidRDefault="000A6238" w:rsidP="008E61FF">
            <w:pPr>
              <w:pStyle w:val="Default"/>
              <w:spacing w:after="32"/>
              <w:rPr>
                <w:rFonts w:ascii="Times New Roman" w:hAnsi="Times New Roman" w:cs="Times New Roman"/>
                <w:lang w:val="en-US"/>
              </w:rPr>
            </w:pPr>
            <w:r w:rsidRPr="00F54197">
              <w:rPr>
                <w:rFonts w:ascii="Times New Roman" w:hAnsi="Times New Roman" w:cs="Times New Roman"/>
                <w:lang w:val="en-US"/>
              </w:rPr>
              <w:t xml:space="preserve">3.1. Rabdomiomul și complexul sclerozei tuberoase </w:t>
            </w:r>
          </w:p>
          <w:p w14:paraId="5C510858" w14:textId="77777777" w:rsidR="000A6238" w:rsidRDefault="000A6238" w:rsidP="008E61FF">
            <w:pPr>
              <w:pStyle w:val="Default"/>
              <w:spacing w:after="32"/>
              <w:rPr>
                <w:rFonts w:ascii="Times New Roman" w:hAnsi="Times New Roman" w:cs="Times New Roman"/>
                <w:lang w:val="en-US"/>
              </w:rPr>
            </w:pPr>
            <w:r w:rsidRPr="00F54197">
              <w:rPr>
                <w:rFonts w:ascii="Times New Roman" w:hAnsi="Times New Roman" w:cs="Times New Roman"/>
                <w:lang w:val="en-US"/>
              </w:rPr>
              <w:t xml:space="preserve">3.2. Fibromul cardiac și sindromul Gorlin </w:t>
            </w:r>
          </w:p>
          <w:p w14:paraId="2BB9F901" w14:textId="77777777" w:rsidR="000A6238" w:rsidRPr="00F54197" w:rsidRDefault="000A6238" w:rsidP="008E61FF">
            <w:pPr>
              <w:pStyle w:val="Default"/>
              <w:spacing w:after="32"/>
              <w:rPr>
                <w:rFonts w:ascii="Times New Roman" w:hAnsi="Times New Roman" w:cs="Times New Roman"/>
                <w:lang w:val="en-US"/>
              </w:rPr>
            </w:pPr>
            <w:r w:rsidRPr="00F54197">
              <w:rPr>
                <w:rFonts w:ascii="Times New Roman" w:hAnsi="Times New Roman" w:cs="Times New Roman"/>
                <w:lang w:val="en-US"/>
              </w:rPr>
              <w:t xml:space="preserve">3.3. Mixomul cardiac și complexul Corneey </w:t>
            </w:r>
          </w:p>
          <w:p w14:paraId="18925775"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3.4. Paraganglioamele cardiace și sindroame genetice asociate </w:t>
            </w:r>
          </w:p>
          <w:p w14:paraId="4131F0E8" w14:textId="77777777" w:rsidR="000A6238" w:rsidRPr="00F54197" w:rsidRDefault="000A6238" w:rsidP="008E61FF">
            <w:pPr>
              <w:pStyle w:val="Default"/>
              <w:rPr>
                <w:rFonts w:ascii="Times New Roman" w:hAnsi="Times New Roman" w:cs="Times New Roman"/>
                <w:lang w:val="en-US"/>
              </w:rPr>
            </w:pPr>
          </w:p>
          <w:p w14:paraId="33F3C01C" w14:textId="77777777" w:rsidR="000A6238" w:rsidRPr="00F54197" w:rsidRDefault="000A6238" w:rsidP="008E61FF">
            <w:pPr>
              <w:pStyle w:val="Default"/>
              <w:spacing w:after="39"/>
              <w:rPr>
                <w:rFonts w:ascii="Times New Roman" w:hAnsi="Times New Roman" w:cs="Times New Roman"/>
                <w:lang w:val="en-US"/>
              </w:rPr>
            </w:pPr>
            <w:r w:rsidRPr="00F54197">
              <w:rPr>
                <w:rFonts w:ascii="Times New Roman" w:hAnsi="Times New Roman" w:cs="Times New Roman"/>
                <w:lang w:val="en-US"/>
              </w:rPr>
              <w:t xml:space="preserve">TUMORI CARDIACE MALIGNE LA COPIL </w:t>
            </w:r>
          </w:p>
          <w:p w14:paraId="291DC51F" w14:textId="77777777" w:rsidR="000A6238" w:rsidRPr="00F54197" w:rsidRDefault="000A6238" w:rsidP="008E61FF">
            <w:pPr>
              <w:pStyle w:val="Default"/>
              <w:spacing w:after="39"/>
              <w:rPr>
                <w:rFonts w:ascii="Times New Roman" w:hAnsi="Times New Roman" w:cs="Times New Roman"/>
                <w:lang w:val="en-US"/>
              </w:rPr>
            </w:pPr>
            <w:r w:rsidRPr="00F54197">
              <w:rPr>
                <w:rFonts w:ascii="Times New Roman" w:hAnsi="Times New Roman" w:cs="Times New Roman"/>
                <w:lang w:val="en-US"/>
              </w:rPr>
              <w:t xml:space="preserve">A. Sarcomul </w:t>
            </w:r>
          </w:p>
          <w:p w14:paraId="761FECA8" w14:textId="77777777" w:rsidR="000A6238" w:rsidRPr="00F54197" w:rsidRDefault="000A6238" w:rsidP="008E61FF">
            <w:pPr>
              <w:pStyle w:val="Default"/>
              <w:spacing w:after="39"/>
              <w:rPr>
                <w:rFonts w:ascii="Times New Roman" w:hAnsi="Times New Roman" w:cs="Times New Roman"/>
                <w:lang w:val="en-US"/>
              </w:rPr>
            </w:pPr>
            <w:r w:rsidRPr="00F54197">
              <w:rPr>
                <w:rFonts w:ascii="Times New Roman" w:hAnsi="Times New Roman" w:cs="Times New Roman"/>
                <w:lang w:val="en-US"/>
              </w:rPr>
              <w:t xml:space="preserve">B. Limfomul </w:t>
            </w:r>
          </w:p>
          <w:p w14:paraId="41C6E44A" w14:textId="77777777" w:rsidR="000A6238" w:rsidRPr="00F54197" w:rsidRDefault="000A6238" w:rsidP="008E61FF">
            <w:pPr>
              <w:pStyle w:val="Default"/>
              <w:spacing w:after="39"/>
              <w:rPr>
                <w:rFonts w:ascii="Times New Roman" w:hAnsi="Times New Roman" w:cs="Times New Roman"/>
                <w:lang w:val="en-US"/>
              </w:rPr>
            </w:pPr>
            <w:r w:rsidRPr="00F54197">
              <w:rPr>
                <w:rFonts w:ascii="Times New Roman" w:hAnsi="Times New Roman" w:cs="Times New Roman"/>
                <w:lang w:val="en-US"/>
              </w:rPr>
              <w:t xml:space="preserve">C. Metastazele </w:t>
            </w:r>
          </w:p>
          <w:p w14:paraId="0630BD15" w14:textId="77777777" w:rsidR="000A6238" w:rsidRPr="00F54197" w:rsidRDefault="000A6238" w:rsidP="008E61FF">
            <w:pPr>
              <w:pStyle w:val="Default"/>
              <w:spacing w:after="39"/>
              <w:rPr>
                <w:rFonts w:ascii="Times New Roman" w:hAnsi="Times New Roman" w:cs="Times New Roman"/>
                <w:lang w:val="en-US"/>
              </w:rPr>
            </w:pPr>
            <w:r w:rsidRPr="00F54197">
              <w:rPr>
                <w:rFonts w:ascii="Times New Roman" w:hAnsi="Times New Roman" w:cs="Times New Roman"/>
                <w:lang w:val="en-US"/>
              </w:rPr>
              <w:t xml:space="preserve">5. Manifestări clinice în tumorile cardiace la copil </w:t>
            </w:r>
          </w:p>
          <w:p w14:paraId="16D28C13" w14:textId="77777777" w:rsidR="000A6238" w:rsidRPr="00F54197" w:rsidRDefault="000A6238" w:rsidP="008E61FF">
            <w:pPr>
              <w:pStyle w:val="Default"/>
              <w:spacing w:after="39"/>
              <w:rPr>
                <w:rFonts w:ascii="Times New Roman" w:hAnsi="Times New Roman" w:cs="Times New Roman"/>
                <w:lang w:val="en-US"/>
              </w:rPr>
            </w:pPr>
            <w:r w:rsidRPr="00F54197">
              <w:rPr>
                <w:rFonts w:ascii="Times New Roman" w:hAnsi="Times New Roman" w:cs="Times New Roman"/>
                <w:lang w:val="en-US"/>
              </w:rPr>
              <w:t xml:space="preserve">6. Investigații în tumorile cardiace la copil </w:t>
            </w:r>
          </w:p>
          <w:p w14:paraId="26546648" w14:textId="77777777" w:rsidR="000A6238" w:rsidRPr="00F54197" w:rsidRDefault="000A6238" w:rsidP="008E61FF">
            <w:pPr>
              <w:pStyle w:val="Default"/>
              <w:spacing w:after="39"/>
              <w:rPr>
                <w:rFonts w:ascii="Times New Roman" w:hAnsi="Times New Roman" w:cs="Times New Roman"/>
                <w:lang w:val="en-US"/>
              </w:rPr>
            </w:pPr>
            <w:r w:rsidRPr="00F54197">
              <w:rPr>
                <w:rFonts w:ascii="Times New Roman" w:hAnsi="Times New Roman" w:cs="Times New Roman"/>
                <w:lang w:val="en-US"/>
              </w:rPr>
              <w:t>7. Evoluție ș</w:t>
            </w:r>
            <w:r>
              <w:rPr>
                <w:rFonts w:ascii="Times New Roman" w:hAnsi="Times New Roman" w:cs="Times New Roman"/>
                <w:lang w:val="en-US"/>
              </w:rPr>
              <w:t>i</w:t>
            </w:r>
            <w:r w:rsidRPr="00F54197">
              <w:rPr>
                <w:rFonts w:ascii="Times New Roman" w:hAnsi="Times New Roman" w:cs="Times New Roman"/>
                <w:lang w:val="en-US"/>
              </w:rPr>
              <w:t xml:space="preserve"> prognostic </w:t>
            </w:r>
          </w:p>
          <w:p w14:paraId="0EE4A689"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8. Tratamentul tumorilor cardiace la copil </w:t>
            </w:r>
          </w:p>
          <w:p w14:paraId="74D58918" w14:textId="77777777" w:rsidR="000A6238" w:rsidRPr="00F54197" w:rsidRDefault="000A6238" w:rsidP="008E61FF">
            <w:pPr>
              <w:pStyle w:val="Default"/>
              <w:rPr>
                <w:rFonts w:ascii="Times New Roman" w:hAnsi="Times New Roman" w:cs="Times New Roman"/>
                <w:lang w:val="en-US"/>
              </w:rPr>
            </w:pPr>
          </w:p>
          <w:p w14:paraId="3EF947D1" w14:textId="77777777" w:rsidR="000A6238" w:rsidRPr="00F54197" w:rsidRDefault="000A6238" w:rsidP="008E61FF">
            <w:pPr>
              <w:pStyle w:val="Default"/>
              <w:rPr>
                <w:rFonts w:ascii="Times New Roman" w:hAnsi="Times New Roman" w:cs="Times New Roman"/>
                <w:i/>
                <w:iCs/>
                <w:lang w:val="en-US"/>
              </w:rPr>
            </w:pPr>
            <w:r w:rsidRPr="00F54197">
              <w:rPr>
                <w:rFonts w:ascii="Times New Roman" w:hAnsi="Times New Roman" w:cs="Times New Roman"/>
                <w:lang w:val="en-US"/>
              </w:rPr>
              <w:t xml:space="preserve">BOALA KAWASAKI Șl BOALA </w:t>
            </w:r>
            <w:r w:rsidRPr="001F16A4">
              <w:rPr>
                <w:rFonts w:ascii="Times New Roman" w:hAnsi="Times New Roman" w:cs="Times New Roman"/>
                <w:lang w:val="en-US"/>
              </w:rPr>
              <w:t>KAWASAKI-LIKE</w:t>
            </w:r>
          </w:p>
          <w:p w14:paraId="7C44FE8E"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Definiție </w:t>
            </w:r>
          </w:p>
          <w:p w14:paraId="7DE6816C"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Etiologie și epidemiologie </w:t>
            </w:r>
          </w:p>
          <w:p w14:paraId="0F00058C"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Fiziopatologie </w:t>
            </w:r>
          </w:p>
          <w:p w14:paraId="0EE18256"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 Diagnostic </w:t>
            </w:r>
          </w:p>
          <w:p w14:paraId="7C51D2BD"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5. Tratament </w:t>
            </w:r>
          </w:p>
          <w:p w14:paraId="6A0E9106"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6. Evoluție și complicații </w:t>
            </w:r>
          </w:p>
          <w:p w14:paraId="4BDE7077" w14:textId="77777777" w:rsidR="000A6238" w:rsidRPr="00A85E65"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7. Dispensarizare ș</w:t>
            </w:r>
            <w:r>
              <w:rPr>
                <w:rFonts w:ascii="Times New Roman" w:hAnsi="Times New Roman" w:cs="Times New Roman"/>
                <w:lang w:val="en-US"/>
              </w:rPr>
              <w:t>i</w:t>
            </w:r>
            <w:r w:rsidRPr="00F54197">
              <w:rPr>
                <w:rFonts w:ascii="Times New Roman" w:hAnsi="Times New Roman" w:cs="Times New Roman"/>
                <w:lang w:val="en-US"/>
              </w:rPr>
              <w:t xml:space="preserve"> monitorizare  </w:t>
            </w:r>
          </w:p>
        </w:tc>
      </w:tr>
      <w:tr w:rsidR="000A6238" w:rsidRPr="00684BE9" w14:paraId="3357D745" w14:textId="77777777" w:rsidTr="008E61FF">
        <w:trPr>
          <w:gridAfter w:val="1"/>
          <w:wAfter w:w="4410" w:type="dxa"/>
          <w:trHeight w:val="90"/>
        </w:trPr>
        <w:tc>
          <w:tcPr>
            <w:tcW w:w="851" w:type="dxa"/>
            <w:gridSpan w:val="2"/>
            <w:vAlign w:val="center"/>
          </w:tcPr>
          <w:p w14:paraId="5E56DDC5" w14:textId="77777777" w:rsidR="000A6238" w:rsidRPr="00F54197" w:rsidRDefault="000A6238" w:rsidP="008E61FF">
            <w:pPr>
              <w:rPr>
                <w:lang w:val="en-US"/>
              </w:rPr>
            </w:pPr>
          </w:p>
        </w:tc>
        <w:tc>
          <w:tcPr>
            <w:tcW w:w="851" w:type="dxa"/>
            <w:vAlign w:val="center"/>
          </w:tcPr>
          <w:p w14:paraId="4586AE06" w14:textId="77777777" w:rsidR="000A6238" w:rsidRPr="00F54197" w:rsidRDefault="000A6238" w:rsidP="008E61FF">
            <w:pPr>
              <w:rPr>
                <w:lang w:val="en-US"/>
              </w:rPr>
            </w:pPr>
          </w:p>
        </w:tc>
        <w:tc>
          <w:tcPr>
            <w:tcW w:w="851" w:type="dxa"/>
            <w:vAlign w:val="center"/>
          </w:tcPr>
          <w:p w14:paraId="5ACF05C1" w14:textId="77777777" w:rsidR="000A6238" w:rsidRPr="00F54197" w:rsidRDefault="000A6238" w:rsidP="008E61FF">
            <w:pPr>
              <w:rPr>
                <w:lang w:val="en-US"/>
              </w:rPr>
            </w:pPr>
          </w:p>
        </w:tc>
        <w:tc>
          <w:tcPr>
            <w:tcW w:w="851" w:type="dxa"/>
            <w:gridSpan w:val="2"/>
            <w:vAlign w:val="center"/>
          </w:tcPr>
          <w:p w14:paraId="531C9454" w14:textId="77777777" w:rsidR="000A6238" w:rsidRPr="00F54197" w:rsidRDefault="000A6238" w:rsidP="008E61FF">
            <w:pPr>
              <w:rPr>
                <w:lang w:val="en-US"/>
              </w:rPr>
            </w:pPr>
          </w:p>
        </w:tc>
        <w:tc>
          <w:tcPr>
            <w:tcW w:w="851" w:type="dxa"/>
            <w:vAlign w:val="center"/>
          </w:tcPr>
          <w:p w14:paraId="0A7344D8" w14:textId="77777777" w:rsidR="000A6238" w:rsidRPr="00F54197" w:rsidRDefault="000A6238" w:rsidP="008E61FF">
            <w:pPr>
              <w:rPr>
                <w:lang w:val="en-US"/>
              </w:rPr>
            </w:pPr>
          </w:p>
        </w:tc>
        <w:tc>
          <w:tcPr>
            <w:tcW w:w="851" w:type="dxa"/>
            <w:vAlign w:val="center"/>
          </w:tcPr>
          <w:p w14:paraId="0324BC48" w14:textId="77777777" w:rsidR="000A6238" w:rsidRPr="00F54197" w:rsidRDefault="000A6238" w:rsidP="008E61FF">
            <w:pPr>
              <w:rPr>
                <w:lang w:val="en-US"/>
              </w:rPr>
            </w:pPr>
          </w:p>
        </w:tc>
      </w:tr>
    </w:tbl>
    <w:p w14:paraId="5A83AFC4" w14:textId="77777777" w:rsidR="000A6238" w:rsidRPr="004C1E4F" w:rsidRDefault="000A6238" w:rsidP="000A6238">
      <w:pPr>
        <w:spacing w:before="240"/>
        <w:jc w:val="center"/>
        <w:rPr>
          <w:b/>
          <w:bCs/>
          <w:lang w:val="ro-RO"/>
        </w:rPr>
      </w:pPr>
      <w:r w:rsidRPr="004C1E4F">
        <w:rPr>
          <w:b/>
          <w:bCs/>
          <w:lang w:val="ro-RO"/>
        </w:rPr>
        <w:lastRenderedPageBreak/>
        <w:t>Anul II</w:t>
      </w:r>
    </w:p>
    <w:p w14:paraId="08FAC7A0" w14:textId="77777777" w:rsidR="000A6238" w:rsidRDefault="000A6238" w:rsidP="000A6238">
      <w:pPr>
        <w:spacing w:before="240"/>
        <w:jc w:val="center"/>
        <w:rPr>
          <w:b/>
          <w:bCs/>
          <w:lang w:val="ro-RO"/>
        </w:rPr>
      </w:pPr>
      <w:r>
        <w:rPr>
          <w:b/>
          <w:bCs/>
          <w:lang w:val="ro-RO"/>
        </w:rPr>
        <w:t>CARDIOLOGIE</w:t>
      </w:r>
      <w:r w:rsidRPr="004C1E4F">
        <w:rPr>
          <w:b/>
          <w:bCs/>
          <w:lang w:val="ro-RO"/>
        </w:rPr>
        <w:t xml:space="preserve"> PEDIATRICĂ</w:t>
      </w:r>
    </w:p>
    <w:p w14:paraId="17C8FB4D" w14:textId="77777777" w:rsidR="000A6238" w:rsidRPr="004C1E4F" w:rsidRDefault="000A6238" w:rsidP="000A6238">
      <w:pPr>
        <w:spacing w:before="240"/>
        <w:jc w:val="center"/>
        <w:rPr>
          <w:b/>
          <w:bCs/>
          <w:lang w:val="ro-RO"/>
        </w:rPr>
      </w:pPr>
    </w:p>
    <w:tbl>
      <w:tblPr>
        <w:tblW w:w="9516" w:type="dxa"/>
        <w:tblInd w:w="108" w:type="dxa"/>
        <w:tblLayout w:type="fixed"/>
        <w:tblLook w:val="04A0" w:firstRow="1" w:lastRow="0" w:firstColumn="1" w:lastColumn="0" w:noHBand="0" w:noVBand="1"/>
      </w:tblPr>
      <w:tblGrid>
        <w:gridCol w:w="586"/>
        <w:gridCol w:w="2268"/>
        <w:gridCol w:w="6662"/>
      </w:tblGrid>
      <w:tr w:rsidR="000A6238" w:rsidRPr="004C1E4F" w14:paraId="264B83B6" w14:textId="77777777" w:rsidTr="008E61FF">
        <w:tc>
          <w:tcPr>
            <w:tcW w:w="586" w:type="dxa"/>
            <w:tcBorders>
              <w:top w:val="double" w:sz="4" w:space="0" w:color="auto"/>
              <w:left w:val="double" w:sz="4" w:space="0" w:color="auto"/>
              <w:bottom w:val="single" w:sz="4" w:space="0" w:color="auto"/>
              <w:right w:val="single" w:sz="4" w:space="0" w:color="auto"/>
            </w:tcBorders>
            <w:vAlign w:val="center"/>
          </w:tcPr>
          <w:p w14:paraId="145D78F7" w14:textId="77777777" w:rsidR="000A6238" w:rsidRPr="004C1E4F" w:rsidRDefault="000A6238" w:rsidP="008E61FF">
            <w:pPr>
              <w:jc w:val="center"/>
              <w:rPr>
                <w:lang w:val="ro-RO"/>
              </w:rPr>
            </w:pPr>
          </w:p>
        </w:tc>
        <w:tc>
          <w:tcPr>
            <w:tcW w:w="2268" w:type="dxa"/>
            <w:tcBorders>
              <w:top w:val="double" w:sz="4" w:space="0" w:color="auto"/>
              <w:left w:val="single" w:sz="4" w:space="0" w:color="auto"/>
              <w:bottom w:val="single" w:sz="4" w:space="0" w:color="auto"/>
              <w:right w:val="single" w:sz="4" w:space="0" w:color="auto"/>
            </w:tcBorders>
            <w:vAlign w:val="center"/>
          </w:tcPr>
          <w:p w14:paraId="60F653DA" w14:textId="77777777" w:rsidR="000A6238" w:rsidRPr="004C1E4F" w:rsidRDefault="000A6238" w:rsidP="008E61FF">
            <w:pPr>
              <w:jc w:val="both"/>
              <w:rPr>
                <w:b/>
                <w:bCs/>
                <w:lang w:val="ro-RO"/>
              </w:rPr>
            </w:pPr>
            <w:r w:rsidRPr="004C1E4F">
              <w:rPr>
                <w:b/>
                <w:bCs/>
                <w:lang w:val="ro-RO"/>
              </w:rPr>
              <w:t>Denumirea temei</w:t>
            </w:r>
          </w:p>
        </w:tc>
        <w:tc>
          <w:tcPr>
            <w:tcW w:w="6662" w:type="dxa"/>
            <w:tcBorders>
              <w:top w:val="double" w:sz="6" w:space="0" w:color="auto"/>
              <w:left w:val="nil"/>
              <w:bottom w:val="single" w:sz="8" w:space="0" w:color="auto"/>
              <w:right w:val="single" w:sz="8" w:space="0" w:color="auto"/>
            </w:tcBorders>
            <w:shd w:val="clear" w:color="auto" w:fill="auto"/>
            <w:vAlign w:val="center"/>
          </w:tcPr>
          <w:p w14:paraId="64FBADE8" w14:textId="77777777" w:rsidR="000A6238" w:rsidRPr="004C1E4F" w:rsidRDefault="000A6238" w:rsidP="008E61FF">
            <w:pPr>
              <w:rPr>
                <w:b/>
                <w:bCs/>
                <w:lang w:val="ro-RO"/>
              </w:rPr>
            </w:pPr>
            <w:r w:rsidRPr="004C1E4F">
              <w:rPr>
                <w:b/>
                <w:bCs/>
                <w:lang w:val="ro-RO"/>
              </w:rPr>
              <w:t>Unități de conținut</w:t>
            </w:r>
          </w:p>
        </w:tc>
      </w:tr>
      <w:tr w:rsidR="000A6238" w:rsidRPr="00187FEE" w14:paraId="74E5099E" w14:textId="77777777" w:rsidTr="008E61FF">
        <w:tc>
          <w:tcPr>
            <w:tcW w:w="586" w:type="dxa"/>
            <w:tcBorders>
              <w:top w:val="double" w:sz="4" w:space="0" w:color="auto"/>
              <w:left w:val="double" w:sz="4" w:space="0" w:color="auto"/>
              <w:bottom w:val="single" w:sz="4" w:space="0" w:color="auto"/>
              <w:right w:val="single" w:sz="4" w:space="0" w:color="auto"/>
            </w:tcBorders>
            <w:vAlign w:val="center"/>
          </w:tcPr>
          <w:p w14:paraId="3A089C35" w14:textId="77777777" w:rsidR="000A6238" w:rsidRPr="004C1E4F" w:rsidRDefault="000A6238" w:rsidP="008E61FF">
            <w:pPr>
              <w:jc w:val="center"/>
              <w:rPr>
                <w:lang w:val="ro-RO"/>
              </w:rPr>
            </w:pPr>
            <w:r w:rsidRPr="004C1E4F">
              <w:rPr>
                <w:lang w:val="ro-RO"/>
              </w:rPr>
              <w:t>1.</w:t>
            </w:r>
          </w:p>
        </w:tc>
        <w:tc>
          <w:tcPr>
            <w:tcW w:w="2268" w:type="dxa"/>
            <w:tcBorders>
              <w:top w:val="double" w:sz="4" w:space="0" w:color="auto"/>
              <w:left w:val="single" w:sz="4" w:space="0" w:color="auto"/>
              <w:bottom w:val="single" w:sz="4" w:space="0" w:color="auto"/>
              <w:right w:val="single" w:sz="4" w:space="0" w:color="auto"/>
            </w:tcBorders>
            <w:vAlign w:val="center"/>
          </w:tcPr>
          <w:p w14:paraId="775D74D8" w14:textId="77777777" w:rsidR="000A6238" w:rsidRPr="004C1E4F" w:rsidRDefault="000A6238" w:rsidP="008E61FF">
            <w:pPr>
              <w:jc w:val="both"/>
              <w:rPr>
                <w:lang w:val="ro-RO"/>
              </w:rPr>
            </w:pPr>
            <w:r w:rsidRPr="00F12495">
              <w:rPr>
                <w:b/>
                <w:bCs/>
              </w:rPr>
              <w:t>BOLI CARDIACE DOBÂNDITE</w:t>
            </w:r>
          </w:p>
        </w:tc>
        <w:tc>
          <w:tcPr>
            <w:tcW w:w="6662" w:type="dxa"/>
            <w:tcBorders>
              <w:top w:val="double" w:sz="6" w:space="0" w:color="auto"/>
              <w:left w:val="nil"/>
              <w:bottom w:val="single" w:sz="8" w:space="0" w:color="auto"/>
              <w:right w:val="single" w:sz="8" w:space="0" w:color="auto"/>
            </w:tcBorders>
            <w:shd w:val="clear" w:color="auto" w:fill="auto"/>
            <w:vAlign w:val="center"/>
          </w:tcPr>
          <w:p w14:paraId="57586945" w14:textId="77777777" w:rsidR="000A6238" w:rsidRPr="00B35327" w:rsidRDefault="000A6238" w:rsidP="008E61FF">
            <w:pPr>
              <w:rPr>
                <w:lang w:val="en-US"/>
              </w:rPr>
            </w:pPr>
            <w:r w:rsidRPr="00B35327">
              <w:rPr>
                <w:lang w:val="en-US"/>
              </w:rPr>
              <w:t>REUMATISMUL ARTICULAR ACUT</w:t>
            </w:r>
          </w:p>
          <w:p w14:paraId="75CB5DFF"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Introducere </w:t>
            </w:r>
          </w:p>
          <w:p w14:paraId="15E1E8FD"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Epidemiologie </w:t>
            </w:r>
          </w:p>
          <w:p w14:paraId="16B3F460"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Tablou clinic </w:t>
            </w:r>
          </w:p>
          <w:p w14:paraId="10B2BEC6"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 Manifestări bioumorale </w:t>
            </w:r>
          </w:p>
          <w:p w14:paraId="344D78BD"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5. Diagnostic pozitiv </w:t>
            </w:r>
          </w:p>
          <w:p w14:paraId="1B1DB717"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6. Diagnostic diferențial </w:t>
            </w:r>
          </w:p>
          <w:p w14:paraId="5E05AB52"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7. Prognostic </w:t>
            </w:r>
          </w:p>
          <w:p w14:paraId="1A8A4AF3"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8. Tratament </w:t>
            </w:r>
          </w:p>
          <w:p w14:paraId="4669FDCE" w14:textId="77777777" w:rsidR="000A6238" w:rsidRPr="00F54197" w:rsidRDefault="000A6238" w:rsidP="008E61FF">
            <w:pPr>
              <w:pStyle w:val="Default"/>
              <w:rPr>
                <w:rFonts w:ascii="Times New Roman" w:hAnsi="Times New Roman" w:cs="Times New Roman"/>
                <w:lang w:val="en-US"/>
              </w:rPr>
            </w:pPr>
          </w:p>
          <w:p w14:paraId="6B3AA425" w14:textId="77777777" w:rsidR="000A6238" w:rsidRPr="00B35327" w:rsidRDefault="000A6238" w:rsidP="008E61FF">
            <w:pPr>
              <w:pStyle w:val="Default"/>
              <w:rPr>
                <w:rFonts w:ascii="Times New Roman" w:hAnsi="Times New Roman" w:cs="Times New Roman"/>
                <w:lang w:val="en-US"/>
              </w:rPr>
            </w:pPr>
            <w:r w:rsidRPr="00B35327">
              <w:rPr>
                <w:rFonts w:ascii="Times New Roman" w:hAnsi="Times New Roman" w:cs="Times New Roman"/>
                <w:lang w:val="en-US"/>
              </w:rPr>
              <w:t>HIPERTENSIUNEA ARTERIALĂ SISTEMICĂ</w:t>
            </w:r>
          </w:p>
          <w:p w14:paraId="43B81740"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Introducere. Definiție </w:t>
            </w:r>
          </w:p>
          <w:p w14:paraId="0860DD2D"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Epidemiologie </w:t>
            </w:r>
          </w:p>
          <w:p w14:paraId="0711C28B"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Etiopatogenie </w:t>
            </w:r>
          </w:p>
          <w:p w14:paraId="4F611501"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 Clasificare </w:t>
            </w:r>
          </w:p>
          <w:p w14:paraId="5A6F9E47"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4.1. Hipertensiunea arterială primară </w:t>
            </w:r>
          </w:p>
          <w:p w14:paraId="0717FE9C"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4.2. Hipertensiunea arterială secundară </w:t>
            </w:r>
          </w:p>
          <w:p w14:paraId="3E8F60F7"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5. Diagnostic </w:t>
            </w:r>
          </w:p>
          <w:p w14:paraId="1D87C9B6"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6. Tratament</w:t>
            </w:r>
          </w:p>
          <w:p w14:paraId="7D5206C2"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6.1. Obiectivele tratamentului </w:t>
            </w:r>
          </w:p>
          <w:p w14:paraId="4EDA30CB"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6.2. Tratamentul nonfarmacologic </w:t>
            </w:r>
          </w:p>
          <w:p w14:paraId="238EC060"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6.3. Tratamentul farmacologic </w:t>
            </w:r>
          </w:p>
          <w:p w14:paraId="3676FA8B"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6.4. Tratamentul interventional și chirurgical </w:t>
            </w:r>
          </w:p>
          <w:p w14:paraId="0D766DE8" w14:textId="77777777" w:rsidR="000A6238" w:rsidRPr="00F54197" w:rsidRDefault="000A6238" w:rsidP="008E61FF">
            <w:pPr>
              <w:pStyle w:val="Default"/>
              <w:rPr>
                <w:rFonts w:ascii="Times New Roman" w:hAnsi="Times New Roman" w:cs="Times New Roman"/>
                <w:lang w:val="ro-RO"/>
              </w:rPr>
            </w:pPr>
            <w:r w:rsidRPr="00B35327">
              <w:rPr>
                <w:rFonts w:ascii="Times New Roman" w:hAnsi="Times New Roman" w:cs="Times New Roman"/>
                <w:lang w:val="en-US"/>
              </w:rPr>
              <w:t xml:space="preserve">7. Prevenția în </w:t>
            </w:r>
            <w:r w:rsidRPr="00F54197">
              <w:rPr>
                <w:rFonts w:ascii="Times New Roman" w:hAnsi="Times New Roman" w:cs="Times New Roman"/>
                <w:lang w:val="ro-RO"/>
              </w:rPr>
              <w:t>HTA</w:t>
            </w:r>
          </w:p>
          <w:p w14:paraId="136314BB" w14:textId="77777777" w:rsidR="000A6238" w:rsidRPr="00F54197" w:rsidRDefault="000A6238" w:rsidP="008E61FF">
            <w:pPr>
              <w:pStyle w:val="Default"/>
              <w:rPr>
                <w:rFonts w:ascii="Times New Roman" w:hAnsi="Times New Roman" w:cs="Times New Roman"/>
                <w:lang w:val="ro-RO"/>
              </w:rPr>
            </w:pPr>
          </w:p>
          <w:p w14:paraId="5B1F0D4B" w14:textId="77777777" w:rsidR="000A6238" w:rsidRPr="00B35327" w:rsidRDefault="000A6238" w:rsidP="008E61FF">
            <w:pPr>
              <w:pStyle w:val="Default"/>
              <w:rPr>
                <w:rFonts w:ascii="Times New Roman" w:hAnsi="Times New Roman" w:cs="Times New Roman"/>
                <w:lang w:val="en-US"/>
              </w:rPr>
            </w:pPr>
            <w:r w:rsidRPr="00B35327">
              <w:rPr>
                <w:rFonts w:ascii="Times New Roman" w:hAnsi="Times New Roman" w:cs="Times New Roman"/>
                <w:lang w:val="en-US"/>
              </w:rPr>
              <w:t>FACTORII DE RISC CARDIOVASCULAR</w:t>
            </w:r>
          </w:p>
          <w:p w14:paraId="514DDB66" w14:textId="77777777" w:rsidR="000A6238" w:rsidRPr="00F54197" w:rsidRDefault="000A6238">
            <w:pPr>
              <w:pStyle w:val="Default"/>
              <w:numPr>
                <w:ilvl w:val="0"/>
                <w:numId w:val="17"/>
              </w:numPr>
              <w:ind w:left="405"/>
              <w:rPr>
                <w:rFonts w:ascii="Times New Roman" w:hAnsi="Times New Roman" w:cs="Times New Roman"/>
                <w:lang w:val="ro-RO"/>
              </w:rPr>
            </w:pPr>
            <w:r w:rsidRPr="00F54197">
              <w:rPr>
                <w:rFonts w:ascii="Times New Roman" w:hAnsi="Times New Roman" w:cs="Times New Roman"/>
                <w:lang w:val="ro-RO"/>
              </w:rPr>
              <w:t>Introducere</w:t>
            </w:r>
          </w:p>
          <w:p w14:paraId="32E6BA23" w14:textId="77777777" w:rsidR="000A6238" w:rsidRPr="00F54197" w:rsidRDefault="000A6238">
            <w:pPr>
              <w:pStyle w:val="Default"/>
              <w:numPr>
                <w:ilvl w:val="0"/>
                <w:numId w:val="17"/>
              </w:numPr>
              <w:ind w:left="405"/>
              <w:rPr>
                <w:rFonts w:ascii="Times New Roman" w:hAnsi="Times New Roman" w:cs="Times New Roman"/>
                <w:lang w:val="ro-RO"/>
              </w:rPr>
            </w:pPr>
            <w:r w:rsidRPr="00F54197">
              <w:rPr>
                <w:rFonts w:ascii="Times New Roman" w:hAnsi="Times New Roman" w:cs="Times New Roman"/>
                <w:lang w:val="ro-RO"/>
              </w:rPr>
              <w:t>Obezitatea</w:t>
            </w:r>
          </w:p>
          <w:p w14:paraId="587FA1A3" w14:textId="77777777" w:rsidR="000A6238" w:rsidRPr="00F54197" w:rsidRDefault="000A6238">
            <w:pPr>
              <w:pStyle w:val="Default"/>
              <w:numPr>
                <w:ilvl w:val="0"/>
                <w:numId w:val="17"/>
              </w:numPr>
              <w:ind w:left="405"/>
              <w:rPr>
                <w:rFonts w:ascii="Times New Roman" w:hAnsi="Times New Roman" w:cs="Times New Roman"/>
                <w:lang w:val="ro-RO"/>
              </w:rPr>
            </w:pPr>
            <w:r w:rsidRPr="00F54197">
              <w:rPr>
                <w:rFonts w:ascii="Times New Roman" w:hAnsi="Times New Roman" w:cs="Times New Roman"/>
                <w:lang w:val="ro-RO"/>
              </w:rPr>
              <w:t>Dislipidemia</w:t>
            </w:r>
          </w:p>
          <w:p w14:paraId="3368CAA6" w14:textId="77777777" w:rsidR="000A6238" w:rsidRPr="00F54197" w:rsidRDefault="000A6238">
            <w:pPr>
              <w:pStyle w:val="Default"/>
              <w:numPr>
                <w:ilvl w:val="0"/>
                <w:numId w:val="17"/>
              </w:numPr>
              <w:ind w:left="405"/>
              <w:rPr>
                <w:rFonts w:ascii="Times New Roman" w:hAnsi="Times New Roman" w:cs="Times New Roman"/>
                <w:lang w:val="ro-RO"/>
              </w:rPr>
            </w:pPr>
            <w:r w:rsidRPr="00F54197">
              <w:rPr>
                <w:rFonts w:ascii="Times New Roman" w:hAnsi="Times New Roman" w:cs="Times New Roman"/>
                <w:lang w:val="ro-RO"/>
              </w:rPr>
              <w:t>Diabetul zaharat</w:t>
            </w:r>
          </w:p>
          <w:p w14:paraId="56331360" w14:textId="77777777" w:rsidR="000A6238" w:rsidRPr="00F54197" w:rsidRDefault="000A6238">
            <w:pPr>
              <w:pStyle w:val="Default"/>
              <w:numPr>
                <w:ilvl w:val="0"/>
                <w:numId w:val="17"/>
              </w:numPr>
              <w:ind w:left="405"/>
              <w:rPr>
                <w:rFonts w:ascii="Times New Roman" w:hAnsi="Times New Roman" w:cs="Times New Roman"/>
                <w:lang w:val="ro-RO"/>
              </w:rPr>
            </w:pPr>
            <w:r w:rsidRPr="00F54197">
              <w:rPr>
                <w:rFonts w:ascii="Times New Roman" w:hAnsi="Times New Roman" w:cs="Times New Roman"/>
                <w:lang w:val="ro-RO"/>
              </w:rPr>
              <w:t>Hipertensiunea arterială</w:t>
            </w:r>
          </w:p>
          <w:p w14:paraId="007B3840" w14:textId="77777777" w:rsidR="000A6238" w:rsidRPr="00F54197" w:rsidRDefault="000A6238">
            <w:pPr>
              <w:pStyle w:val="Default"/>
              <w:numPr>
                <w:ilvl w:val="0"/>
                <w:numId w:val="17"/>
              </w:numPr>
              <w:ind w:left="405"/>
              <w:rPr>
                <w:rFonts w:ascii="Times New Roman" w:hAnsi="Times New Roman" w:cs="Times New Roman"/>
                <w:lang w:val="ro-RO"/>
              </w:rPr>
            </w:pPr>
            <w:r w:rsidRPr="00F54197">
              <w:rPr>
                <w:rFonts w:ascii="Times New Roman" w:hAnsi="Times New Roman" w:cs="Times New Roman"/>
                <w:lang w:val="ro-RO"/>
              </w:rPr>
              <w:t>Boală cronică de rinichi</w:t>
            </w:r>
          </w:p>
          <w:p w14:paraId="122991B8" w14:textId="77777777" w:rsidR="000A6238" w:rsidRPr="00F54197" w:rsidRDefault="000A6238">
            <w:pPr>
              <w:pStyle w:val="Default"/>
              <w:numPr>
                <w:ilvl w:val="0"/>
                <w:numId w:val="17"/>
              </w:numPr>
              <w:ind w:left="405"/>
              <w:rPr>
                <w:rFonts w:ascii="Times New Roman" w:hAnsi="Times New Roman" w:cs="Times New Roman"/>
                <w:lang w:val="ro-RO"/>
              </w:rPr>
            </w:pPr>
            <w:r w:rsidRPr="00F54197">
              <w:rPr>
                <w:rFonts w:ascii="Times New Roman" w:hAnsi="Times New Roman" w:cs="Times New Roman"/>
                <w:lang w:val="ro-RO"/>
              </w:rPr>
              <w:t>Boli cardiace congenitale</w:t>
            </w:r>
          </w:p>
          <w:p w14:paraId="5FC80899" w14:textId="77777777" w:rsidR="000A6238" w:rsidRPr="00F54197" w:rsidRDefault="000A6238">
            <w:pPr>
              <w:pStyle w:val="Default"/>
              <w:numPr>
                <w:ilvl w:val="0"/>
                <w:numId w:val="17"/>
              </w:numPr>
              <w:ind w:left="405"/>
              <w:rPr>
                <w:rFonts w:ascii="Times New Roman" w:hAnsi="Times New Roman" w:cs="Times New Roman"/>
                <w:lang w:val="ro-RO"/>
              </w:rPr>
            </w:pPr>
            <w:r w:rsidRPr="00F54197">
              <w:rPr>
                <w:rFonts w:ascii="Times New Roman" w:hAnsi="Times New Roman" w:cs="Times New Roman"/>
                <w:lang w:val="ro-RO"/>
              </w:rPr>
              <w:t>Boala Kawasaki</w:t>
            </w:r>
          </w:p>
          <w:p w14:paraId="17FEC93D" w14:textId="77777777" w:rsidR="000A6238" w:rsidRPr="00F54197" w:rsidRDefault="000A6238">
            <w:pPr>
              <w:pStyle w:val="Default"/>
              <w:numPr>
                <w:ilvl w:val="0"/>
                <w:numId w:val="17"/>
              </w:numPr>
              <w:ind w:left="405"/>
              <w:rPr>
                <w:rFonts w:ascii="Times New Roman" w:hAnsi="Times New Roman" w:cs="Times New Roman"/>
                <w:lang w:val="ro-RO"/>
              </w:rPr>
            </w:pPr>
            <w:r w:rsidRPr="00F54197">
              <w:rPr>
                <w:rFonts w:ascii="Times New Roman" w:hAnsi="Times New Roman" w:cs="Times New Roman"/>
                <w:lang w:val="ro-RO"/>
              </w:rPr>
              <w:t>Bolile inflamatorii cronice</w:t>
            </w:r>
          </w:p>
          <w:p w14:paraId="247AD751" w14:textId="77777777" w:rsidR="000A6238" w:rsidRPr="00F54197" w:rsidRDefault="000A6238">
            <w:pPr>
              <w:pStyle w:val="Default"/>
              <w:numPr>
                <w:ilvl w:val="0"/>
                <w:numId w:val="17"/>
              </w:numPr>
              <w:ind w:left="405"/>
              <w:rPr>
                <w:rFonts w:ascii="Times New Roman" w:hAnsi="Times New Roman" w:cs="Times New Roman"/>
                <w:lang w:val="ro-RO"/>
              </w:rPr>
            </w:pPr>
            <w:r w:rsidRPr="00F54197">
              <w:rPr>
                <w:rFonts w:ascii="Times New Roman" w:hAnsi="Times New Roman" w:cs="Times New Roman"/>
                <w:lang w:val="ro-RO"/>
              </w:rPr>
              <w:t>Transplantul cardiac</w:t>
            </w:r>
          </w:p>
          <w:p w14:paraId="17A31412" w14:textId="77777777" w:rsidR="000A6238" w:rsidRPr="00F54197" w:rsidRDefault="000A6238">
            <w:pPr>
              <w:pStyle w:val="Default"/>
              <w:numPr>
                <w:ilvl w:val="0"/>
                <w:numId w:val="17"/>
              </w:numPr>
              <w:ind w:left="405"/>
              <w:rPr>
                <w:rFonts w:ascii="Times New Roman" w:hAnsi="Times New Roman" w:cs="Times New Roman"/>
                <w:lang w:val="ro-RO"/>
              </w:rPr>
            </w:pPr>
            <w:r w:rsidRPr="00F54197">
              <w:rPr>
                <w:rFonts w:ascii="Times New Roman" w:hAnsi="Times New Roman" w:cs="Times New Roman"/>
                <w:lang w:val="ro-RO"/>
              </w:rPr>
              <w:t>Cancerul în copilărie</w:t>
            </w:r>
          </w:p>
          <w:p w14:paraId="6645C19D" w14:textId="77777777" w:rsidR="000A6238" w:rsidRPr="00F54197" w:rsidRDefault="000A6238">
            <w:pPr>
              <w:pStyle w:val="Default"/>
              <w:numPr>
                <w:ilvl w:val="0"/>
                <w:numId w:val="17"/>
              </w:numPr>
              <w:ind w:left="405"/>
              <w:rPr>
                <w:rFonts w:ascii="Times New Roman" w:hAnsi="Times New Roman" w:cs="Times New Roman"/>
                <w:lang w:val="ro-RO"/>
              </w:rPr>
            </w:pPr>
            <w:r w:rsidRPr="00F54197">
              <w:rPr>
                <w:rFonts w:ascii="Times New Roman" w:hAnsi="Times New Roman" w:cs="Times New Roman"/>
                <w:lang w:val="ro-RO"/>
              </w:rPr>
              <w:t>Alți factori de risc</w:t>
            </w:r>
          </w:p>
          <w:p w14:paraId="1D21A464" w14:textId="77777777" w:rsidR="000A6238" w:rsidRPr="00F54197" w:rsidRDefault="000A6238">
            <w:pPr>
              <w:pStyle w:val="Default"/>
              <w:numPr>
                <w:ilvl w:val="0"/>
                <w:numId w:val="17"/>
              </w:numPr>
              <w:ind w:left="405"/>
              <w:rPr>
                <w:rFonts w:ascii="Times New Roman" w:hAnsi="Times New Roman" w:cs="Times New Roman"/>
                <w:lang w:val="ro-RO"/>
              </w:rPr>
            </w:pPr>
            <w:r w:rsidRPr="00F54197">
              <w:rPr>
                <w:rFonts w:ascii="Times New Roman" w:hAnsi="Times New Roman" w:cs="Times New Roman"/>
                <w:lang w:val="ro-RO"/>
              </w:rPr>
              <w:t>Abordarea globală a factorilor de risc cardiovascular</w:t>
            </w:r>
          </w:p>
          <w:p w14:paraId="2EAC4993" w14:textId="77777777" w:rsidR="000A6238" w:rsidRPr="00D709AD" w:rsidRDefault="000A6238" w:rsidP="008E61FF">
            <w:pPr>
              <w:autoSpaceDE w:val="0"/>
              <w:autoSpaceDN w:val="0"/>
              <w:adjustRightInd w:val="0"/>
              <w:rPr>
                <w:rFonts w:eastAsia="Calibri"/>
                <w:color w:val="000000"/>
                <w:lang w:val="en-US"/>
              </w:rPr>
            </w:pPr>
          </w:p>
          <w:p w14:paraId="228F5D8D" w14:textId="77777777" w:rsidR="000A6238" w:rsidRPr="00F54197" w:rsidRDefault="000A6238" w:rsidP="008E61FF">
            <w:pPr>
              <w:pStyle w:val="Default"/>
              <w:ind w:left="460"/>
              <w:rPr>
                <w:rFonts w:ascii="Times New Roman" w:hAnsi="Times New Roman" w:cs="Times New Roman"/>
              </w:rPr>
            </w:pPr>
            <w:r w:rsidRPr="00F54197">
              <w:rPr>
                <w:rFonts w:ascii="Times New Roman" w:hAnsi="Times New Roman" w:cs="Times New Roman"/>
              </w:rPr>
              <w:t>HIPERTENSIUNEA PULMONARA</w:t>
            </w:r>
          </w:p>
          <w:p w14:paraId="7104B932" w14:textId="77777777" w:rsidR="000A6238" w:rsidRPr="00F54197" w:rsidRDefault="000A6238">
            <w:pPr>
              <w:pStyle w:val="Default"/>
              <w:numPr>
                <w:ilvl w:val="0"/>
                <w:numId w:val="18"/>
              </w:numPr>
              <w:ind w:left="460"/>
              <w:rPr>
                <w:rFonts w:ascii="Times New Roman" w:hAnsi="Times New Roman" w:cs="Times New Roman"/>
                <w:lang w:val="ro-RO"/>
              </w:rPr>
            </w:pPr>
            <w:r w:rsidRPr="00F54197">
              <w:rPr>
                <w:rFonts w:ascii="Times New Roman" w:hAnsi="Times New Roman" w:cs="Times New Roman"/>
                <w:lang w:val="ro-RO"/>
              </w:rPr>
              <w:t>Date generale</w:t>
            </w:r>
          </w:p>
          <w:p w14:paraId="5D419E3C" w14:textId="77777777" w:rsidR="000A6238" w:rsidRPr="00F54197" w:rsidRDefault="000A6238">
            <w:pPr>
              <w:pStyle w:val="Default"/>
              <w:numPr>
                <w:ilvl w:val="0"/>
                <w:numId w:val="18"/>
              </w:numPr>
              <w:ind w:left="460"/>
              <w:rPr>
                <w:rFonts w:ascii="Times New Roman" w:hAnsi="Times New Roman" w:cs="Times New Roman"/>
                <w:lang w:val="ro-RO"/>
              </w:rPr>
            </w:pPr>
            <w:r w:rsidRPr="00F54197">
              <w:rPr>
                <w:rFonts w:ascii="Times New Roman" w:hAnsi="Times New Roman" w:cs="Times New Roman"/>
                <w:lang w:val="ro-RO"/>
              </w:rPr>
              <w:t>Definiție</w:t>
            </w:r>
          </w:p>
          <w:p w14:paraId="3960535E" w14:textId="77777777" w:rsidR="000A6238" w:rsidRPr="00F54197" w:rsidRDefault="000A6238">
            <w:pPr>
              <w:pStyle w:val="Default"/>
              <w:numPr>
                <w:ilvl w:val="0"/>
                <w:numId w:val="18"/>
              </w:numPr>
              <w:ind w:left="460"/>
              <w:rPr>
                <w:rFonts w:ascii="Times New Roman" w:hAnsi="Times New Roman" w:cs="Times New Roman"/>
                <w:lang w:val="ro-RO"/>
              </w:rPr>
            </w:pPr>
            <w:r w:rsidRPr="00F54197">
              <w:rPr>
                <w:rFonts w:ascii="Times New Roman" w:hAnsi="Times New Roman" w:cs="Times New Roman"/>
                <w:lang w:val="ro-RO"/>
              </w:rPr>
              <w:lastRenderedPageBreak/>
              <w:t>Clasificare</w:t>
            </w:r>
          </w:p>
          <w:p w14:paraId="3F6B0262" w14:textId="77777777" w:rsidR="000A6238" w:rsidRPr="00F54197" w:rsidRDefault="000A6238">
            <w:pPr>
              <w:pStyle w:val="Default"/>
              <w:numPr>
                <w:ilvl w:val="1"/>
                <w:numId w:val="18"/>
              </w:numPr>
              <w:ind w:left="460"/>
              <w:rPr>
                <w:rFonts w:ascii="Times New Roman" w:hAnsi="Times New Roman" w:cs="Times New Roman"/>
                <w:lang w:val="ro-RO"/>
              </w:rPr>
            </w:pPr>
            <w:r w:rsidRPr="00F54197">
              <w:rPr>
                <w:rFonts w:ascii="Times New Roman" w:hAnsi="Times New Roman" w:cs="Times New Roman"/>
                <w:lang w:val="ro-RO"/>
              </w:rPr>
              <w:t>Clasificare hemodinamică</w:t>
            </w:r>
          </w:p>
          <w:p w14:paraId="07473D27" w14:textId="77777777" w:rsidR="000A6238" w:rsidRPr="00F54197" w:rsidRDefault="000A6238">
            <w:pPr>
              <w:pStyle w:val="Default"/>
              <w:numPr>
                <w:ilvl w:val="1"/>
                <w:numId w:val="18"/>
              </w:numPr>
              <w:ind w:left="460"/>
              <w:rPr>
                <w:rFonts w:ascii="Times New Roman" w:hAnsi="Times New Roman" w:cs="Times New Roman"/>
                <w:lang w:val="ro-RO"/>
              </w:rPr>
            </w:pPr>
            <w:r w:rsidRPr="00F54197">
              <w:rPr>
                <w:rFonts w:ascii="Times New Roman" w:hAnsi="Times New Roman" w:cs="Times New Roman"/>
                <w:lang w:val="ro-RO"/>
              </w:rPr>
              <w:t>Clasificare clinică</w:t>
            </w:r>
          </w:p>
          <w:p w14:paraId="5301A296" w14:textId="77777777" w:rsidR="000A6238" w:rsidRPr="00F54197" w:rsidRDefault="000A6238">
            <w:pPr>
              <w:pStyle w:val="Default"/>
              <w:numPr>
                <w:ilvl w:val="0"/>
                <w:numId w:val="18"/>
              </w:numPr>
              <w:ind w:left="460"/>
              <w:rPr>
                <w:rFonts w:ascii="Times New Roman" w:hAnsi="Times New Roman" w:cs="Times New Roman"/>
                <w:lang w:val="ro-RO"/>
              </w:rPr>
            </w:pPr>
            <w:r w:rsidRPr="00F54197">
              <w:rPr>
                <w:rFonts w:ascii="Times New Roman" w:hAnsi="Times New Roman" w:cs="Times New Roman"/>
                <w:lang w:val="ro-RO"/>
              </w:rPr>
              <w:t>Diagnostic</w:t>
            </w:r>
          </w:p>
          <w:p w14:paraId="00C72EC9" w14:textId="77777777" w:rsidR="000A6238" w:rsidRPr="00F54197" w:rsidRDefault="000A6238">
            <w:pPr>
              <w:pStyle w:val="Default"/>
              <w:numPr>
                <w:ilvl w:val="0"/>
                <w:numId w:val="18"/>
              </w:numPr>
              <w:ind w:left="460"/>
              <w:rPr>
                <w:rFonts w:ascii="Times New Roman" w:hAnsi="Times New Roman" w:cs="Times New Roman"/>
                <w:lang w:val="ro-RO"/>
              </w:rPr>
            </w:pPr>
            <w:r w:rsidRPr="00F54197">
              <w:rPr>
                <w:rFonts w:ascii="Times New Roman" w:hAnsi="Times New Roman" w:cs="Times New Roman"/>
                <w:lang w:val="ro-RO"/>
              </w:rPr>
              <w:t>Tratamentul</w:t>
            </w:r>
          </w:p>
          <w:p w14:paraId="745A83C6" w14:textId="77777777" w:rsidR="000A6238" w:rsidRPr="00F54197" w:rsidRDefault="000A6238">
            <w:pPr>
              <w:pStyle w:val="Default"/>
              <w:numPr>
                <w:ilvl w:val="1"/>
                <w:numId w:val="18"/>
              </w:numPr>
              <w:ind w:left="460"/>
              <w:rPr>
                <w:rFonts w:ascii="Times New Roman" w:hAnsi="Times New Roman" w:cs="Times New Roman"/>
              </w:rPr>
            </w:pPr>
            <w:r w:rsidRPr="00F54197">
              <w:rPr>
                <w:rFonts w:ascii="Times New Roman" w:hAnsi="Times New Roman" w:cs="Times New Roman"/>
              </w:rPr>
              <w:t xml:space="preserve">Tratamentul convențional al HTP </w:t>
            </w:r>
          </w:p>
          <w:p w14:paraId="4F7E29F5" w14:textId="77777777" w:rsidR="000A6238" w:rsidRPr="00F54197" w:rsidRDefault="000A6238">
            <w:pPr>
              <w:pStyle w:val="Default"/>
              <w:numPr>
                <w:ilvl w:val="1"/>
                <w:numId w:val="18"/>
              </w:numPr>
              <w:ind w:left="460"/>
              <w:rPr>
                <w:rFonts w:ascii="Times New Roman" w:hAnsi="Times New Roman" w:cs="Times New Roman"/>
                <w:lang w:val="en-US"/>
              </w:rPr>
            </w:pPr>
            <w:r w:rsidRPr="00F54197">
              <w:rPr>
                <w:rFonts w:ascii="Times New Roman" w:hAnsi="Times New Roman" w:cs="Times New Roman"/>
                <w:lang w:val="ro-RO"/>
              </w:rPr>
              <w:t>Trat</w:t>
            </w:r>
            <w:r>
              <w:rPr>
                <w:rFonts w:ascii="Times New Roman" w:hAnsi="Times New Roman" w:cs="Times New Roman"/>
                <w:lang w:val="ro-RO"/>
              </w:rPr>
              <w:t>a</w:t>
            </w:r>
            <w:r w:rsidRPr="00F54197">
              <w:rPr>
                <w:rFonts w:ascii="Times New Roman" w:hAnsi="Times New Roman" w:cs="Times New Roman"/>
                <w:lang w:val="ro-RO"/>
              </w:rPr>
              <w:t>mentul cu blocante ale canalelor de calciu</w:t>
            </w:r>
          </w:p>
          <w:p w14:paraId="361C7817" w14:textId="77777777" w:rsidR="000A6238" w:rsidRPr="00F54197" w:rsidRDefault="000A6238">
            <w:pPr>
              <w:pStyle w:val="Default"/>
              <w:numPr>
                <w:ilvl w:val="1"/>
                <w:numId w:val="18"/>
              </w:numPr>
              <w:ind w:left="460"/>
              <w:rPr>
                <w:rFonts w:ascii="Times New Roman" w:hAnsi="Times New Roman" w:cs="Times New Roman"/>
                <w:lang w:val="en-US"/>
              </w:rPr>
            </w:pPr>
            <w:r w:rsidRPr="00F54197">
              <w:rPr>
                <w:rFonts w:ascii="Times New Roman" w:hAnsi="Times New Roman" w:cs="Times New Roman"/>
                <w:lang w:val="ro-RO"/>
              </w:rPr>
              <w:t>Trat</w:t>
            </w:r>
            <w:r>
              <w:rPr>
                <w:rFonts w:ascii="Times New Roman" w:hAnsi="Times New Roman" w:cs="Times New Roman"/>
                <w:lang w:val="ro-RO"/>
              </w:rPr>
              <w:t>a</w:t>
            </w:r>
            <w:r w:rsidRPr="00F54197">
              <w:rPr>
                <w:rFonts w:ascii="Times New Roman" w:hAnsi="Times New Roman" w:cs="Times New Roman"/>
                <w:lang w:val="ro-RO"/>
              </w:rPr>
              <w:t>ment cu substanțe vasodilatoare pulmonare specifice</w:t>
            </w:r>
          </w:p>
          <w:p w14:paraId="7D37ED42" w14:textId="77777777" w:rsidR="000A6238" w:rsidRPr="00F54197" w:rsidRDefault="000A6238" w:rsidP="008E61FF">
            <w:pPr>
              <w:pStyle w:val="Default"/>
              <w:rPr>
                <w:rFonts w:ascii="Times New Roman" w:hAnsi="Times New Roman" w:cs="Times New Roman"/>
                <w:lang w:val="en-US"/>
              </w:rPr>
            </w:pPr>
          </w:p>
          <w:p w14:paraId="6595F42F" w14:textId="77777777" w:rsidR="000A6238" w:rsidRPr="00F54197" w:rsidRDefault="000A6238" w:rsidP="008E61FF">
            <w:pPr>
              <w:autoSpaceDE w:val="0"/>
              <w:autoSpaceDN w:val="0"/>
              <w:adjustRightInd w:val="0"/>
              <w:rPr>
                <w:rFonts w:eastAsia="Calibri"/>
                <w:color w:val="000000"/>
                <w:lang w:val="en-US"/>
              </w:rPr>
            </w:pPr>
            <w:r w:rsidRPr="00F93E0A">
              <w:rPr>
                <w:rFonts w:eastAsia="Calibri"/>
                <w:color w:val="000000"/>
                <w:lang w:val="en-US"/>
              </w:rPr>
              <w:t xml:space="preserve">AFECTAREA CARDIACĂ ÎN </w:t>
            </w:r>
            <w:r w:rsidRPr="00F54197">
              <w:rPr>
                <w:rFonts w:eastAsia="Calibri"/>
                <w:color w:val="000000"/>
                <w:lang w:val="en-US"/>
              </w:rPr>
              <w:t>BOLILE EXTRACARDIACE</w:t>
            </w:r>
          </w:p>
          <w:p w14:paraId="44C5AEFA" w14:textId="77777777" w:rsidR="000A6238"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BO</w:t>
            </w:r>
            <w:r>
              <w:rPr>
                <w:rFonts w:ascii="Times New Roman" w:hAnsi="Times New Roman" w:cs="Times New Roman"/>
                <w:lang w:val="en-US"/>
              </w:rPr>
              <w:t>LI</w:t>
            </w:r>
            <w:r w:rsidRPr="00F54197">
              <w:rPr>
                <w:rFonts w:ascii="Times New Roman" w:hAnsi="Times New Roman" w:cs="Times New Roman"/>
                <w:lang w:val="en-US"/>
              </w:rPr>
              <w:t xml:space="preserve">LE RENALE </w:t>
            </w:r>
          </w:p>
          <w:p w14:paraId="6ED688FB"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1. Sindromul nefrotic </w:t>
            </w:r>
          </w:p>
          <w:p w14:paraId="3751EF0F"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2. Sindromul nefritic </w:t>
            </w:r>
          </w:p>
          <w:p w14:paraId="5D4CDF40"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3. Sindromul hemolitic uremie </w:t>
            </w:r>
          </w:p>
          <w:p w14:paraId="691D7B0E"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4. Necroza corticală </w:t>
            </w:r>
          </w:p>
          <w:p w14:paraId="2B06BC00"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5. Boala renală cronică </w:t>
            </w:r>
          </w:p>
          <w:p w14:paraId="3C6725C4"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6. Sindroamele cardiorenale </w:t>
            </w:r>
          </w:p>
          <w:p w14:paraId="5C209AE8" w14:textId="77777777" w:rsidR="000A6238" w:rsidRPr="00F54197" w:rsidRDefault="000A6238" w:rsidP="008E61FF">
            <w:pPr>
              <w:pStyle w:val="Default"/>
              <w:rPr>
                <w:rFonts w:ascii="Times New Roman" w:hAnsi="Times New Roman" w:cs="Times New Roman"/>
                <w:lang w:val="en-US"/>
              </w:rPr>
            </w:pPr>
          </w:p>
          <w:p w14:paraId="69E393CA" w14:textId="77777777" w:rsidR="000A6238" w:rsidRPr="00F54197" w:rsidRDefault="000A6238" w:rsidP="008E61FF">
            <w:pPr>
              <w:pStyle w:val="Default"/>
              <w:spacing w:after="32"/>
              <w:rPr>
                <w:rFonts w:ascii="Times New Roman" w:hAnsi="Times New Roman" w:cs="Times New Roman"/>
                <w:lang w:val="en-US"/>
              </w:rPr>
            </w:pPr>
            <w:r w:rsidRPr="00F54197">
              <w:rPr>
                <w:rFonts w:ascii="Times New Roman" w:hAnsi="Times New Roman" w:cs="Times New Roman"/>
                <w:lang w:val="en-US"/>
              </w:rPr>
              <w:t xml:space="preserve">BOLILE NEUROLOGICE </w:t>
            </w:r>
          </w:p>
          <w:p w14:paraId="5AA9A098" w14:textId="77777777" w:rsidR="000A6238" w:rsidRPr="00F54197" w:rsidRDefault="000A6238" w:rsidP="008E61FF">
            <w:pPr>
              <w:pStyle w:val="Default"/>
              <w:spacing w:after="32"/>
              <w:rPr>
                <w:rFonts w:ascii="Times New Roman" w:hAnsi="Times New Roman" w:cs="Times New Roman"/>
                <w:lang w:val="en-US"/>
              </w:rPr>
            </w:pPr>
            <w:r w:rsidRPr="00F54197">
              <w:rPr>
                <w:rFonts w:ascii="Times New Roman" w:hAnsi="Times New Roman" w:cs="Times New Roman"/>
                <w:lang w:val="en-US"/>
              </w:rPr>
              <w:t xml:space="preserve">1. Boli neuromusculare </w:t>
            </w:r>
          </w:p>
          <w:p w14:paraId="3882DCDB" w14:textId="77777777" w:rsidR="000A6238" w:rsidRPr="00F54197" w:rsidRDefault="000A6238" w:rsidP="008E61FF">
            <w:pPr>
              <w:pStyle w:val="Default"/>
              <w:spacing w:after="32"/>
              <w:rPr>
                <w:rFonts w:ascii="Times New Roman" w:hAnsi="Times New Roman" w:cs="Times New Roman"/>
                <w:lang w:val="en-US"/>
              </w:rPr>
            </w:pPr>
            <w:r w:rsidRPr="00F54197">
              <w:rPr>
                <w:rFonts w:ascii="Times New Roman" w:hAnsi="Times New Roman" w:cs="Times New Roman"/>
                <w:lang w:val="en-US"/>
              </w:rPr>
              <w:t xml:space="preserve">2. Sindroame genetice </w:t>
            </w:r>
          </w:p>
          <w:p w14:paraId="0F5F9E25"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Accidentul vascular cerebral ischemic </w:t>
            </w:r>
          </w:p>
          <w:p w14:paraId="6242AA16" w14:textId="77777777" w:rsidR="000A6238" w:rsidRPr="00F54197" w:rsidRDefault="000A6238" w:rsidP="008E61FF">
            <w:pPr>
              <w:pStyle w:val="Default"/>
              <w:spacing w:after="32"/>
              <w:rPr>
                <w:rFonts w:ascii="Times New Roman" w:hAnsi="Times New Roman" w:cs="Times New Roman"/>
                <w:lang w:val="en-US"/>
              </w:rPr>
            </w:pPr>
            <w:r w:rsidRPr="00F54197">
              <w:rPr>
                <w:rFonts w:ascii="Times New Roman" w:hAnsi="Times New Roman" w:cs="Times New Roman"/>
                <w:lang w:val="en-US"/>
              </w:rPr>
              <w:t xml:space="preserve">4. Hemoragia subarahnoidiană și intracerebrală </w:t>
            </w:r>
          </w:p>
          <w:p w14:paraId="3283F41F" w14:textId="77777777" w:rsidR="000A6238" w:rsidRPr="00F54197" w:rsidRDefault="000A6238" w:rsidP="008E61FF">
            <w:pPr>
              <w:pStyle w:val="Default"/>
              <w:spacing w:after="32"/>
              <w:rPr>
                <w:rFonts w:ascii="Times New Roman" w:hAnsi="Times New Roman" w:cs="Times New Roman"/>
                <w:lang w:val="en-US"/>
              </w:rPr>
            </w:pPr>
            <w:r w:rsidRPr="00F54197">
              <w:rPr>
                <w:rFonts w:ascii="Times New Roman" w:hAnsi="Times New Roman" w:cs="Times New Roman"/>
                <w:lang w:val="en-US"/>
              </w:rPr>
              <w:t xml:space="preserve">5. Distrofia musculară </w:t>
            </w:r>
          </w:p>
          <w:p w14:paraId="0B3912D8" w14:textId="77777777" w:rsidR="000A6238" w:rsidRPr="00F54197" w:rsidRDefault="000A6238" w:rsidP="008E61FF">
            <w:pPr>
              <w:pStyle w:val="Default"/>
              <w:spacing w:after="32"/>
              <w:rPr>
                <w:rFonts w:ascii="Times New Roman" w:hAnsi="Times New Roman" w:cs="Times New Roman"/>
                <w:lang w:val="en-US"/>
              </w:rPr>
            </w:pPr>
            <w:r w:rsidRPr="00F54197">
              <w:rPr>
                <w:rFonts w:ascii="Times New Roman" w:hAnsi="Times New Roman" w:cs="Times New Roman"/>
                <w:lang w:val="en-US"/>
              </w:rPr>
              <w:t xml:space="preserve">6. Neurofibromatoza </w:t>
            </w:r>
          </w:p>
          <w:p w14:paraId="2794AA2F" w14:textId="77777777" w:rsidR="000A6238" w:rsidRPr="00F54197" w:rsidRDefault="000A6238" w:rsidP="008E61FF">
            <w:pPr>
              <w:pStyle w:val="Default"/>
              <w:spacing w:after="32"/>
              <w:rPr>
                <w:rFonts w:ascii="Times New Roman" w:hAnsi="Times New Roman" w:cs="Times New Roman"/>
                <w:lang w:val="en-US"/>
              </w:rPr>
            </w:pPr>
            <w:r w:rsidRPr="00F54197">
              <w:rPr>
                <w:rFonts w:ascii="Times New Roman" w:hAnsi="Times New Roman" w:cs="Times New Roman"/>
                <w:lang w:val="en-US"/>
              </w:rPr>
              <w:t xml:space="preserve">7. Amiotrofia spinală </w:t>
            </w:r>
          </w:p>
          <w:p w14:paraId="0D518C04"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8. Scleroza tuberoasă </w:t>
            </w:r>
          </w:p>
          <w:p w14:paraId="0C753F1C" w14:textId="77777777" w:rsidR="000A6238" w:rsidRDefault="000A6238" w:rsidP="008E61FF">
            <w:pPr>
              <w:pStyle w:val="Default"/>
              <w:rPr>
                <w:rFonts w:ascii="Times New Roman" w:hAnsi="Times New Roman" w:cs="Times New Roman"/>
                <w:lang w:val="en-US"/>
              </w:rPr>
            </w:pPr>
          </w:p>
          <w:p w14:paraId="0902DDDB"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BOLILE IMUNOLOGICE </w:t>
            </w:r>
          </w:p>
          <w:p w14:paraId="4E05D560"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BOLILE ENDOCRINE</w:t>
            </w:r>
          </w:p>
          <w:p w14:paraId="50D7B444"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1. Afecțiuni ale glandei hipofize </w:t>
            </w:r>
          </w:p>
          <w:p w14:paraId="7E2B8039"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2. Afecțiuni ale glandei suprarenale </w:t>
            </w:r>
          </w:p>
          <w:p w14:paraId="65E2FDA5"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Afecțiuni ale glandei tiroide </w:t>
            </w:r>
          </w:p>
          <w:p w14:paraId="5029955B" w14:textId="77777777" w:rsidR="000A6238" w:rsidRDefault="000A6238" w:rsidP="008E61FF">
            <w:pPr>
              <w:pStyle w:val="Default"/>
              <w:rPr>
                <w:rFonts w:ascii="Times New Roman" w:hAnsi="Times New Roman" w:cs="Times New Roman"/>
                <w:lang w:val="en-US"/>
              </w:rPr>
            </w:pPr>
          </w:p>
          <w:p w14:paraId="6653ABE8"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HEMANGIOAMELE Șl ALTE TUMORI VASCULARE</w:t>
            </w:r>
          </w:p>
          <w:p w14:paraId="32F6DA0B"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1. Definiție ș</w:t>
            </w:r>
            <w:r>
              <w:rPr>
                <w:rFonts w:ascii="Times New Roman" w:hAnsi="Times New Roman" w:cs="Times New Roman"/>
                <w:lang w:val="en-US"/>
              </w:rPr>
              <w:t>i</w:t>
            </w:r>
            <w:r w:rsidRPr="00F54197">
              <w:rPr>
                <w:rFonts w:ascii="Times New Roman" w:hAnsi="Times New Roman" w:cs="Times New Roman"/>
                <w:lang w:val="en-US"/>
              </w:rPr>
              <w:t xml:space="preserve"> incidență </w:t>
            </w:r>
          </w:p>
          <w:p w14:paraId="4317AE04"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Patogeneză </w:t>
            </w:r>
          </w:p>
          <w:p w14:paraId="7E7B9702"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Clasificarea tumorilor vasculare </w:t>
            </w:r>
          </w:p>
          <w:p w14:paraId="665D1379"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 Diagnostic </w:t>
            </w:r>
          </w:p>
          <w:p w14:paraId="1BC0EA97"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5. Evoluție </w:t>
            </w:r>
          </w:p>
          <w:p w14:paraId="52F47055"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6. Diagnostic diferențial </w:t>
            </w:r>
          </w:p>
          <w:p w14:paraId="06863FAE"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7. Complicații </w:t>
            </w:r>
          </w:p>
          <w:p w14:paraId="67459EAC" w14:textId="77777777" w:rsidR="000A6238" w:rsidRPr="006F58A2" w:rsidRDefault="000A6238" w:rsidP="008E61FF">
            <w:pPr>
              <w:pStyle w:val="BodyText3"/>
              <w:ind w:left="35"/>
              <w:jc w:val="left"/>
              <w:rPr>
                <w:i w:val="0"/>
                <w:iCs/>
                <w:szCs w:val="24"/>
              </w:rPr>
            </w:pPr>
            <w:r w:rsidRPr="006F58A2">
              <w:rPr>
                <w:i w:val="0"/>
                <w:iCs/>
                <w:szCs w:val="24"/>
                <w:lang w:val="en-US"/>
              </w:rPr>
              <w:t xml:space="preserve">8. Management </w:t>
            </w:r>
          </w:p>
        </w:tc>
      </w:tr>
      <w:tr w:rsidR="000A6238" w:rsidRPr="00684BE9" w14:paraId="2B6D8945" w14:textId="77777777" w:rsidTr="008E61FF">
        <w:tc>
          <w:tcPr>
            <w:tcW w:w="586" w:type="dxa"/>
            <w:tcBorders>
              <w:top w:val="double" w:sz="4" w:space="0" w:color="auto"/>
              <w:left w:val="double" w:sz="4" w:space="0" w:color="auto"/>
              <w:bottom w:val="single" w:sz="4" w:space="0" w:color="auto"/>
              <w:right w:val="single" w:sz="4" w:space="0" w:color="auto"/>
            </w:tcBorders>
            <w:vAlign w:val="center"/>
          </w:tcPr>
          <w:p w14:paraId="11AEEA23" w14:textId="77777777" w:rsidR="000A6238" w:rsidRPr="004C1E4F" w:rsidRDefault="000A6238" w:rsidP="008E61FF">
            <w:pPr>
              <w:jc w:val="center"/>
              <w:rPr>
                <w:lang w:val="ro-RO"/>
              </w:rPr>
            </w:pPr>
            <w:r w:rsidRPr="004C1E4F">
              <w:rPr>
                <w:lang w:val="ro-RO"/>
              </w:rPr>
              <w:lastRenderedPageBreak/>
              <w:t>2.</w:t>
            </w:r>
          </w:p>
        </w:tc>
        <w:tc>
          <w:tcPr>
            <w:tcW w:w="2268" w:type="dxa"/>
            <w:tcBorders>
              <w:top w:val="single" w:sz="4" w:space="0" w:color="auto"/>
              <w:bottom w:val="single" w:sz="4" w:space="0" w:color="auto"/>
            </w:tcBorders>
            <w:vAlign w:val="center"/>
          </w:tcPr>
          <w:p w14:paraId="7E58FE61" w14:textId="77777777" w:rsidR="000A6238" w:rsidRPr="007F7CCB" w:rsidRDefault="000A6238" w:rsidP="008E61FF">
            <w:pPr>
              <w:ind w:left="-57" w:right="-57"/>
              <w:rPr>
                <w:lang w:val="ro-RO"/>
              </w:rPr>
            </w:pPr>
            <w:r w:rsidRPr="005904EA">
              <w:rPr>
                <w:b/>
                <w:bCs/>
              </w:rPr>
              <w:t>PROBLEME DE ARITMOLOGIE PEDIATRICĂ</w:t>
            </w:r>
            <w:r>
              <w:rPr>
                <w:b/>
                <w:bCs/>
                <w:lang w:val="ro-RO"/>
              </w:rPr>
              <w:t xml:space="preserve"> </w:t>
            </w:r>
          </w:p>
        </w:tc>
        <w:tc>
          <w:tcPr>
            <w:tcW w:w="6662" w:type="dxa"/>
            <w:tcBorders>
              <w:top w:val="nil"/>
              <w:left w:val="single" w:sz="8" w:space="0" w:color="auto"/>
              <w:bottom w:val="single" w:sz="8" w:space="0" w:color="auto"/>
              <w:right w:val="single" w:sz="8" w:space="0" w:color="auto"/>
            </w:tcBorders>
            <w:shd w:val="clear" w:color="auto" w:fill="auto"/>
            <w:vAlign w:val="center"/>
          </w:tcPr>
          <w:p w14:paraId="3723BBE3" w14:textId="77777777" w:rsidR="000A6238" w:rsidRDefault="000A6238" w:rsidP="008E61FF">
            <w:pPr>
              <w:pStyle w:val="Default"/>
              <w:rPr>
                <w:rFonts w:ascii="Times New Roman" w:hAnsi="Times New Roman" w:cs="Times New Roman"/>
                <w:lang w:val="ro-RO"/>
              </w:rPr>
            </w:pPr>
            <w:r w:rsidRPr="00F54197">
              <w:rPr>
                <w:rFonts w:ascii="Times New Roman" w:hAnsi="Times New Roman" w:cs="Times New Roman"/>
                <w:lang w:val="ro-RO"/>
              </w:rPr>
              <w:t>TAHIARITMIILE</w:t>
            </w:r>
          </w:p>
          <w:p w14:paraId="70EBB5A0"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INTRODUCERE </w:t>
            </w:r>
          </w:p>
          <w:p w14:paraId="1DA3A3E1"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RITMUL SINUSAL</w:t>
            </w:r>
          </w:p>
          <w:p w14:paraId="29D29FD1" w14:textId="77777777" w:rsidR="000A6238" w:rsidRPr="00F54197" w:rsidRDefault="000A6238" w:rsidP="008E61FF">
            <w:pPr>
              <w:pStyle w:val="Default"/>
              <w:spacing w:after="44"/>
              <w:rPr>
                <w:rFonts w:ascii="Times New Roman" w:hAnsi="Times New Roman" w:cs="Times New Roman"/>
                <w:lang w:val="en-US"/>
              </w:rPr>
            </w:pPr>
            <w:r w:rsidRPr="00F54197">
              <w:rPr>
                <w:rFonts w:ascii="Times New Roman" w:hAnsi="Times New Roman" w:cs="Times New Roman"/>
                <w:lang w:val="en-US"/>
              </w:rPr>
              <w:t xml:space="preserve">1. Aritmia sinusală </w:t>
            </w:r>
          </w:p>
          <w:p w14:paraId="1049EDCB"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lastRenderedPageBreak/>
              <w:t xml:space="preserve">2. Tahicardia sinusală </w:t>
            </w:r>
          </w:p>
          <w:p w14:paraId="7F34488D" w14:textId="77777777" w:rsidR="000A6238" w:rsidRPr="00F54197" w:rsidRDefault="000A6238" w:rsidP="008E61FF">
            <w:pPr>
              <w:pStyle w:val="Default"/>
              <w:spacing w:after="44"/>
              <w:rPr>
                <w:rFonts w:ascii="Times New Roman" w:hAnsi="Times New Roman" w:cs="Times New Roman"/>
                <w:lang w:val="en-US"/>
              </w:rPr>
            </w:pPr>
            <w:r w:rsidRPr="00F54197">
              <w:rPr>
                <w:rFonts w:ascii="Times New Roman" w:hAnsi="Times New Roman" w:cs="Times New Roman"/>
                <w:lang w:val="en-US"/>
              </w:rPr>
              <w:t>ARITMIILE SUPRAVENTRICULARE</w:t>
            </w:r>
          </w:p>
          <w:p w14:paraId="13D05830" w14:textId="77777777" w:rsidR="000A6238" w:rsidRPr="00F54197" w:rsidRDefault="000A6238" w:rsidP="008E61FF">
            <w:pPr>
              <w:pStyle w:val="Default"/>
              <w:spacing w:after="44"/>
              <w:rPr>
                <w:rFonts w:ascii="Times New Roman" w:hAnsi="Times New Roman" w:cs="Times New Roman"/>
                <w:lang w:val="en-US"/>
              </w:rPr>
            </w:pPr>
            <w:r w:rsidRPr="00F54197">
              <w:rPr>
                <w:rFonts w:ascii="Times New Roman" w:hAnsi="Times New Roman" w:cs="Times New Roman"/>
                <w:lang w:val="en-US"/>
              </w:rPr>
              <w:t xml:space="preserve">1. Extrasistole atriale </w:t>
            </w:r>
          </w:p>
          <w:p w14:paraId="3AD3F2CB" w14:textId="77777777" w:rsidR="000A6238" w:rsidRPr="00F54197" w:rsidRDefault="000A6238" w:rsidP="008E61FF">
            <w:pPr>
              <w:pStyle w:val="Default"/>
              <w:spacing w:after="46"/>
              <w:rPr>
                <w:rFonts w:ascii="Times New Roman" w:hAnsi="Times New Roman" w:cs="Times New Roman"/>
                <w:lang w:val="en-US"/>
              </w:rPr>
            </w:pPr>
            <w:r w:rsidRPr="00F54197">
              <w:rPr>
                <w:rFonts w:ascii="Times New Roman" w:hAnsi="Times New Roman" w:cs="Times New Roman"/>
                <w:lang w:val="en-US"/>
              </w:rPr>
              <w:t>2. Tahicardiile supraventriculare</w:t>
            </w:r>
          </w:p>
          <w:p w14:paraId="701628EA" w14:textId="77777777" w:rsidR="000A6238" w:rsidRPr="00F54197" w:rsidRDefault="000A6238" w:rsidP="008E61FF">
            <w:pPr>
              <w:pStyle w:val="Default"/>
              <w:spacing w:after="46"/>
              <w:rPr>
                <w:rFonts w:ascii="Times New Roman" w:hAnsi="Times New Roman" w:cs="Times New Roman"/>
                <w:lang w:val="en-US"/>
              </w:rPr>
            </w:pPr>
            <w:r w:rsidRPr="00F54197">
              <w:rPr>
                <w:rFonts w:ascii="Times New Roman" w:hAnsi="Times New Roman" w:cs="Times New Roman"/>
                <w:lang w:val="en-US"/>
              </w:rPr>
              <w:t xml:space="preserve">2.1. Tahicardia paroxistică supraventriculară cu reintrare în nodul atrioventricular </w:t>
            </w:r>
          </w:p>
          <w:p w14:paraId="1D2C8AAD"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2.2. Tahicardia supraventriculară cu reintrare pe cale accesorie</w:t>
            </w:r>
          </w:p>
          <w:p w14:paraId="50D0D774"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2.2.1. Tahicardia ortodromică prin reintrare pe cale accesorie</w:t>
            </w:r>
          </w:p>
          <w:p w14:paraId="76E6575A"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2.2.2. Tahicardia antidromică cu reintrare atrioventriculară </w:t>
            </w:r>
          </w:p>
          <w:p w14:paraId="7DB20C35" w14:textId="77777777" w:rsidR="000A6238" w:rsidRPr="00F54197" w:rsidRDefault="000A6238" w:rsidP="008E61FF">
            <w:pPr>
              <w:pStyle w:val="Default"/>
              <w:rPr>
                <w:rFonts w:ascii="Times New Roman" w:hAnsi="Times New Roman" w:cs="Times New Roman"/>
                <w:lang w:val="en-US"/>
              </w:rPr>
            </w:pPr>
            <w:r>
              <w:rPr>
                <w:rFonts w:ascii="Times New Roman" w:hAnsi="Times New Roman" w:cs="Times New Roman"/>
                <w:lang w:val="en-US"/>
              </w:rPr>
              <w:t>2.</w:t>
            </w:r>
            <w:r w:rsidRPr="00F54197">
              <w:rPr>
                <w:rFonts w:ascii="Times New Roman" w:hAnsi="Times New Roman" w:cs="Times New Roman"/>
                <w:lang w:val="en-US"/>
              </w:rPr>
              <w:t xml:space="preserve">2.3. Tahicardia atrială ectopică cu reintrare pe cale accesorie </w:t>
            </w:r>
          </w:p>
          <w:p w14:paraId="328B387A" w14:textId="77777777" w:rsidR="000A6238" w:rsidRPr="00F54197" w:rsidRDefault="000A6238" w:rsidP="008E61FF">
            <w:pPr>
              <w:pStyle w:val="Default"/>
              <w:rPr>
                <w:rFonts w:ascii="Times New Roman" w:hAnsi="Times New Roman" w:cs="Times New Roman"/>
                <w:lang w:val="en-US"/>
              </w:rPr>
            </w:pPr>
            <w:r>
              <w:rPr>
                <w:rFonts w:ascii="Times New Roman" w:hAnsi="Times New Roman" w:cs="Times New Roman"/>
                <w:lang w:val="en-US"/>
              </w:rPr>
              <w:t>2.</w:t>
            </w:r>
            <w:r w:rsidRPr="00F54197">
              <w:rPr>
                <w:rFonts w:ascii="Times New Roman" w:hAnsi="Times New Roman" w:cs="Times New Roman"/>
                <w:lang w:val="en-US"/>
              </w:rPr>
              <w:t xml:space="preserve">2.4. Tahicardie permanentă joncțională reciprocă </w:t>
            </w:r>
          </w:p>
          <w:p w14:paraId="22027777" w14:textId="77777777" w:rsidR="000A6238"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Flutterul atrial </w:t>
            </w:r>
          </w:p>
          <w:p w14:paraId="53ADCD39"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 Fibrilația atrială </w:t>
            </w:r>
          </w:p>
          <w:p w14:paraId="4DA6D800" w14:textId="77777777" w:rsidR="000A6238" w:rsidRPr="00F54197" w:rsidRDefault="000A6238" w:rsidP="008E61FF">
            <w:pPr>
              <w:pStyle w:val="Default"/>
              <w:rPr>
                <w:rFonts w:ascii="Times New Roman" w:hAnsi="Times New Roman" w:cs="Times New Roman"/>
                <w:lang w:val="en-US"/>
              </w:rPr>
            </w:pPr>
          </w:p>
          <w:p w14:paraId="14B95F1B" w14:textId="77777777" w:rsidR="000A6238"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ARITMIILE ÎN BOLILE CARDIACE CONGENITALE -PARTICULARITĂȚI </w:t>
            </w:r>
          </w:p>
          <w:p w14:paraId="26823FE3" w14:textId="77777777" w:rsidR="000A6238" w:rsidRPr="00F54197" w:rsidRDefault="000A6238" w:rsidP="008E61FF">
            <w:pPr>
              <w:pStyle w:val="Default"/>
              <w:rPr>
                <w:rFonts w:ascii="Times New Roman" w:hAnsi="Times New Roman" w:cs="Times New Roman"/>
                <w:lang w:val="en-US"/>
              </w:rPr>
            </w:pPr>
          </w:p>
          <w:p w14:paraId="6DD9C054"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ARITMIILE DUPĂ CHIRURGIA CARDIACĂ </w:t>
            </w:r>
          </w:p>
          <w:p w14:paraId="55B440B0"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Tahicardia joncțională ectopică </w:t>
            </w:r>
          </w:p>
          <w:p w14:paraId="7F22889C" w14:textId="77777777" w:rsidR="000A6238" w:rsidRPr="00F54197" w:rsidRDefault="000A6238" w:rsidP="008E61FF">
            <w:pPr>
              <w:pStyle w:val="Default"/>
              <w:rPr>
                <w:rFonts w:ascii="Times New Roman" w:hAnsi="Times New Roman" w:cs="Times New Roman"/>
                <w:lang w:val="en-US"/>
              </w:rPr>
            </w:pPr>
          </w:p>
          <w:p w14:paraId="6ADFBF5B"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ARITMIILE VENTRICULARE </w:t>
            </w:r>
          </w:p>
          <w:p w14:paraId="24BCFB79"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Extrasistole ventriculare </w:t>
            </w:r>
          </w:p>
          <w:p w14:paraId="01081CB7"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Tahicardia ventriculară </w:t>
            </w:r>
          </w:p>
          <w:p w14:paraId="2F423E19" w14:textId="77777777" w:rsidR="000A6238" w:rsidRPr="00F54197" w:rsidRDefault="000A6238" w:rsidP="008E61FF">
            <w:pPr>
              <w:pStyle w:val="Default"/>
              <w:rPr>
                <w:rFonts w:ascii="Times New Roman" w:hAnsi="Times New Roman" w:cs="Times New Roman"/>
                <w:lang w:val="en-US"/>
              </w:rPr>
            </w:pPr>
          </w:p>
          <w:p w14:paraId="1B54FF9B"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SINDROMUL QT LUNG </w:t>
            </w:r>
          </w:p>
          <w:p w14:paraId="26DE96F8"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SINDROMUL QT SCURT </w:t>
            </w:r>
          </w:p>
          <w:p w14:paraId="44526606"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SINDROMUL BRUGADA </w:t>
            </w:r>
          </w:p>
          <w:p w14:paraId="2820BFAC"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TAHICARDIA VENTRICULARĂ POLIMORFĂ</w:t>
            </w:r>
            <w:r>
              <w:rPr>
                <w:rFonts w:ascii="Times New Roman" w:hAnsi="Times New Roman" w:cs="Times New Roman"/>
                <w:lang w:val="en-US"/>
              </w:rPr>
              <w:t xml:space="preserve"> </w:t>
            </w:r>
            <w:r w:rsidRPr="00F54197">
              <w:rPr>
                <w:rFonts w:ascii="Times New Roman" w:hAnsi="Times New Roman" w:cs="Times New Roman"/>
                <w:lang w:val="en-US"/>
              </w:rPr>
              <w:t xml:space="preserve">CATECOLAMINERGICĂ </w:t>
            </w:r>
          </w:p>
          <w:p w14:paraId="0B65F038"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TABLOUL CLINIC AL ARITMIILOR </w:t>
            </w:r>
          </w:p>
          <w:p w14:paraId="60BD59CD"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TRATAMENTUL</w:t>
            </w:r>
            <w:r>
              <w:rPr>
                <w:rFonts w:ascii="Times New Roman" w:hAnsi="Times New Roman" w:cs="Times New Roman"/>
                <w:lang w:val="en-US"/>
              </w:rPr>
              <w:t xml:space="preserve"> </w:t>
            </w:r>
            <w:r w:rsidRPr="00F54197">
              <w:rPr>
                <w:rFonts w:ascii="Times New Roman" w:hAnsi="Times New Roman" w:cs="Times New Roman"/>
                <w:lang w:val="en-US"/>
              </w:rPr>
              <w:t>ARITMIILOR</w:t>
            </w:r>
          </w:p>
          <w:p w14:paraId="5B2AF5EC"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Medicația antiaritmică </w:t>
            </w:r>
          </w:p>
          <w:p w14:paraId="1A294085" w14:textId="77777777" w:rsidR="000A6238" w:rsidRPr="00F54197" w:rsidRDefault="000A6238" w:rsidP="008E61FF">
            <w:pPr>
              <w:pStyle w:val="Default"/>
              <w:spacing w:after="32"/>
              <w:rPr>
                <w:rFonts w:ascii="Times New Roman" w:hAnsi="Times New Roman" w:cs="Times New Roman"/>
                <w:lang w:val="en-US"/>
              </w:rPr>
            </w:pPr>
            <w:r w:rsidRPr="00F54197">
              <w:rPr>
                <w:rFonts w:ascii="Times New Roman" w:hAnsi="Times New Roman" w:cs="Times New Roman"/>
                <w:lang w:val="en-US"/>
              </w:rPr>
              <w:t xml:space="preserve">2. Conversia electrică </w:t>
            </w:r>
          </w:p>
          <w:p w14:paraId="3B9CE35E" w14:textId="77777777" w:rsidR="000A6238" w:rsidRPr="00F54197" w:rsidRDefault="000A6238" w:rsidP="008E61FF">
            <w:pPr>
              <w:pStyle w:val="Default"/>
              <w:spacing w:after="32"/>
              <w:rPr>
                <w:rFonts w:ascii="Times New Roman" w:hAnsi="Times New Roman" w:cs="Times New Roman"/>
                <w:lang w:val="en-US"/>
              </w:rPr>
            </w:pPr>
            <w:r w:rsidRPr="00F54197">
              <w:rPr>
                <w:rFonts w:ascii="Times New Roman" w:hAnsi="Times New Roman" w:cs="Times New Roman"/>
                <w:lang w:val="en-US"/>
              </w:rPr>
              <w:t xml:space="preserve">3. Manevrele vagale </w:t>
            </w:r>
          </w:p>
          <w:p w14:paraId="0CCB57B5" w14:textId="77777777" w:rsidR="000A6238" w:rsidRPr="00F54197" w:rsidRDefault="000A6238" w:rsidP="008E61FF">
            <w:pPr>
              <w:pStyle w:val="Default"/>
              <w:spacing w:after="32"/>
              <w:rPr>
                <w:rFonts w:ascii="Times New Roman" w:hAnsi="Times New Roman" w:cs="Times New Roman"/>
                <w:lang w:val="en-US"/>
              </w:rPr>
            </w:pPr>
            <w:r w:rsidRPr="00F54197">
              <w:rPr>
                <w:rFonts w:ascii="Times New Roman" w:hAnsi="Times New Roman" w:cs="Times New Roman"/>
                <w:lang w:val="en-US"/>
              </w:rPr>
              <w:t xml:space="preserve">4. Tratamentul acut al tahiaritmiilor </w:t>
            </w:r>
          </w:p>
          <w:p w14:paraId="6FF063F6" w14:textId="77777777" w:rsidR="000A6238" w:rsidRPr="00F54197" w:rsidRDefault="000A6238" w:rsidP="008E61FF">
            <w:pPr>
              <w:pStyle w:val="Default"/>
              <w:spacing w:after="32"/>
              <w:rPr>
                <w:rFonts w:ascii="Times New Roman" w:hAnsi="Times New Roman" w:cs="Times New Roman"/>
                <w:lang w:val="en-US"/>
              </w:rPr>
            </w:pPr>
            <w:r w:rsidRPr="00F54197">
              <w:rPr>
                <w:rFonts w:ascii="Times New Roman" w:hAnsi="Times New Roman" w:cs="Times New Roman"/>
                <w:lang w:val="en-US"/>
              </w:rPr>
              <w:t xml:space="preserve">5. Tratamentul profilactic al tahiaritmiilor </w:t>
            </w:r>
          </w:p>
          <w:p w14:paraId="7437D0D2" w14:textId="77777777" w:rsidR="000A6238" w:rsidRPr="00F54197" w:rsidRDefault="000A6238" w:rsidP="008E61FF">
            <w:pPr>
              <w:pStyle w:val="Default"/>
              <w:spacing w:after="32"/>
              <w:rPr>
                <w:rFonts w:ascii="Times New Roman" w:hAnsi="Times New Roman" w:cs="Times New Roman"/>
                <w:lang w:val="en-US"/>
              </w:rPr>
            </w:pPr>
            <w:r w:rsidRPr="00F54197">
              <w:rPr>
                <w:rFonts w:ascii="Times New Roman" w:hAnsi="Times New Roman" w:cs="Times New Roman"/>
                <w:lang w:val="en-US"/>
              </w:rPr>
              <w:t xml:space="preserve">6. Indicațiile de ablație prin cateter în populația pediatrică </w:t>
            </w:r>
          </w:p>
          <w:p w14:paraId="1C52FD41" w14:textId="77777777" w:rsidR="000A6238" w:rsidRPr="001449AC" w:rsidRDefault="000A6238" w:rsidP="008E61FF">
            <w:pPr>
              <w:pStyle w:val="Default"/>
              <w:rPr>
                <w:rFonts w:ascii="Times New Roman" w:hAnsi="Times New Roman" w:cs="Times New Roman"/>
                <w:lang w:val="en-US"/>
              </w:rPr>
            </w:pPr>
            <w:r w:rsidRPr="001449AC">
              <w:rPr>
                <w:rFonts w:ascii="Times New Roman" w:hAnsi="Times New Roman" w:cs="Times New Roman"/>
                <w:lang w:val="en-US"/>
              </w:rPr>
              <w:t xml:space="preserve">7. Defibrilatoarele implantabile </w:t>
            </w:r>
          </w:p>
          <w:p w14:paraId="36CA6EEC" w14:textId="77777777" w:rsidR="000A6238" w:rsidRPr="001449AC" w:rsidRDefault="000A6238" w:rsidP="008E61FF">
            <w:pPr>
              <w:pStyle w:val="Default"/>
              <w:rPr>
                <w:rFonts w:ascii="Times New Roman" w:hAnsi="Times New Roman" w:cs="Times New Roman"/>
                <w:lang w:val="en-US"/>
              </w:rPr>
            </w:pPr>
          </w:p>
          <w:p w14:paraId="0F0E1214" w14:textId="77777777" w:rsidR="000A6238" w:rsidRPr="00F54197" w:rsidRDefault="000A6238" w:rsidP="008E61FF">
            <w:pPr>
              <w:rPr>
                <w:lang w:val="en-US"/>
              </w:rPr>
            </w:pPr>
            <w:r w:rsidRPr="00F54197">
              <w:rPr>
                <w:lang w:val="en-US"/>
              </w:rPr>
              <w:t>BRADIARIT</w:t>
            </w:r>
            <w:r>
              <w:rPr>
                <w:lang w:val="en-US"/>
              </w:rPr>
              <w:t>MII</w:t>
            </w:r>
            <w:r w:rsidRPr="00F54197">
              <w:rPr>
                <w:lang w:val="en-US"/>
              </w:rPr>
              <w:t>LE Ș</w:t>
            </w:r>
            <w:r>
              <w:rPr>
                <w:lang w:val="en-US"/>
              </w:rPr>
              <w:t>I</w:t>
            </w:r>
            <w:r w:rsidRPr="00F54197">
              <w:rPr>
                <w:lang w:val="en-US"/>
              </w:rPr>
              <w:t xml:space="preserve"> TULBURĂRILE DE CONDUCERE</w:t>
            </w:r>
          </w:p>
          <w:p w14:paraId="29D8418A"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Definiție. Introducere </w:t>
            </w:r>
          </w:p>
          <w:p w14:paraId="68570E6B"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Bradicardia sinusală </w:t>
            </w:r>
          </w:p>
          <w:p w14:paraId="6ED0FD0E"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Bradiaritmiile la copil </w:t>
            </w:r>
          </w:p>
          <w:p w14:paraId="6288E849"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 Boala de nod sinusal </w:t>
            </w:r>
          </w:p>
          <w:p w14:paraId="39442F6E"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5. Blocul de ramură dreaptă </w:t>
            </w:r>
          </w:p>
          <w:p w14:paraId="07DC72EB"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6. Blocul major de ramură stângă </w:t>
            </w:r>
          </w:p>
          <w:p w14:paraId="2F3160B0"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7. Blocul atrioventricular</w:t>
            </w:r>
            <w:r>
              <w:rPr>
                <w:rFonts w:ascii="Times New Roman" w:hAnsi="Times New Roman" w:cs="Times New Roman"/>
                <w:lang w:val="en-US"/>
              </w:rPr>
              <w:t xml:space="preserve">: </w:t>
            </w:r>
            <w:r w:rsidRPr="00F54197">
              <w:rPr>
                <w:rFonts w:ascii="Times New Roman" w:hAnsi="Times New Roman" w:cs="Times New Roman"/>
                <w:lang w:val="en-US"/>
              </w:rPr>
              <w:t>grad</w:t>
            </w:r>
            <w:r>
              <w:rPr>
                <w:rFonts w:ascii="Times New Roman" w:hAnsi="Times New Roman" w:cs="Times New Roman"/>
                <w:lang w:val="en-US"/>
              </w:rPr>
              <w:t>ul I, II, III</w:t>
            </w:r>
          </w:p>
          <w:p w14:paraId="14570613" w14:textId="77777777" w:rsidR="000A6238" w:rsidRPr="00F54197" w:rsidRDefault="000A6238" w:rsidP="008E61FF">
            <w:pPr>
              <w:pStyle w:val="Default"/>
              <w:rPr>
                <w:rFonts w:ascii="Times New Roman" w:hAnsi="Times New Roman" w:cs="Times New Roman"/>
                <w:lang w:val="en-US"/>
              </w:rPr>
            </w:pPr>
          </w:p>
          <w:p w14:paraId="6990BAFA" w14:textId="77777777" w:rsidR="000A6238"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lastRenderedPageBreak/>
              <w:t>TRATAMENTUL BRADIARITMIILOR</w:t>
            </w:r>
          </w:p>
          <w:p w14:paraId="7061EBDF" w14:textId="77777777" w:rsidR="000A6238"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1. Pacemakere permanente </w:t>
            </w:r>
          </w:p>
          <w:p w14:paraId="77A2CF28"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1.1. Boala de nod sinusal </w:t>
            </w:r>
          </w:p>
          <w:p w14:paraId="3BF22931"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1.2. Blocul atrioventricular complet congenital </w:t>
            </w:r>
          </w:p>
          <w:p w14:paraId="542319C9"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1.3. Blocul atrioventricular juvenil de grad înalt/grad III </w:t>
            </w:r>
          </w:p>
          <w:p w14:paraId="61A11DD1" w14:textId="77777777" w:rsidR="000A6238" w:rsidRPr="00F54197" w:rsidRDefault="000A6238" w:rsidP="008E61FF">
            <w:pPr>
              <w:pStyle w:val="Default"/>
              <w:spacing w:after="15"/>
              <w:rPr>
                <w:rFonts w:ascii="Times New Roman" w:hAnsi="Times New Roman" w:cs="Times New Roman"/>
                <w:lang w:val="en-US"/>
              </w:rPr>
            </w:pPr>
            <w:r w:rsidRPr="00F54197">
              <w:rPr>
                <w:rFonts w:ascii="Times New Roman" w:hAnsi="Times New Roman" w:cs="Times New Roman"/>
                <w:lang w:val="en-US"/>
              </w:rPr>
              <w:t xml:space="preserve">1.4. Blocul atrioventricular după chirurgie cardiacă </w:t>
            </w:r>
          </w:p>
          <w:p w14:paraId="7D01C70B" w14:textId="77777777" w:rsidR="000A6238"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1.5. Cardiostimularea permanentă în bolile congenitale cardiace </w:t>
            </w:r>
          </w:p>
          <w:p w14:paraId="483DF552" w14:textId="77777777" w:rsidR="000A6238" w:rsidRPr="00F54197" w:rsidRDefault="000A6238" w:rsidP="008E61FF">
            <w:pPr>
              <w:pStyle w:val="Default"/>
              <w:rPr>
                <w:rFonts w:ascii="Times New Roman" w:hAnsi="Times New Roman" w:cs="Times New Roman"/>
                <w:lang w:val="en-US"/>
              </w:rPr>
            </w:pPr>
          </w:p>
          <w:p w14:paraId="0BF91C3D" w14:textId="77777777" w:rsidR="000A6238" w:rsidRPr="00F612D0" w:rsidRDefault="000A6238" w:rsidP="008E61FF">
            <w:pPr>
              <w:rPr>
                <w:iCs/>
                <w:lang w:val="en-US"/>
              </w:rPr>
            </w:pPr>
            <w:r w:rsidRPr="00F612D0">
              <w:rPr>
                <w:iCs/>
                <w:lang w:val="en-US"/>
              </w:rPr>
              <w:t>SINCOPA</w:t>
            </w:r>
          </w:p>
          <w:p w14:paraId="6EBD14A4"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Preambul. Definiții </w:t>
            </w:r>
          </w:p>
          <w:p w14:paraId="66CDD887"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Clasificare </w:t>
            </w:r>
          </w:p>
          <w:p w14:paraId="01F8A41D"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Evaluarea copilului cu sincopă </w:t>
            </w:r>
          </w:p>
          <w:p w14:paraId="3ABCA3AF" w14:textId="77777777" w:rsidR="000A6238" w:rsidRPr="008030E7" w:rsidRDefault="000A6238" w:rsidP="008E61FF">
            <w:pPr>
              <w:pStyle w:val="Default"/>
              <w:rPr>
                <w:rFonts w:ascii="Times New Roman" w:hAnsi="Times New Roman" w:cs="Times New Roman"/>
                <w:lang w:val="en-US"/>
              </w:rPr>
            </w:pPr>
            <w:r w:rsidRPr="008030E7">
              <w:rPr>
                <w:rFonts w:ascii="Times New Roman" w:hAnsi="Times New Roman" w:cs="Times New Roman"/>
                <w:lang w:val="en-US"/>
              </w:rPr>
              <w:t xml:space="preserve">4. Tratamentul </w:t>
            </w:r>
          </w:p>
          <w:p w14:paraId="71E03E6D" w14:textId="77777777" w:rsidR="000A6238" w:rsidRPr="008030E7" w:rsidRDefault="000A6238" w:rsidP="008E61FF">
            <w:pPr>
              <w:pStyle w:val="Default"/>
              <w:rPr>
                <w:rFonts w:ascii="Times New Roman" w:hAnsi="Times New Roman" w:cs="Times New Roman"/>
                <w:lang w:val="en-US"/>
              </w:rPr>
            </w:pPr>
            <w:r w:rsidRPr="008030E7">
              <w:rPr>
                <w:rFonts w:ascii="Times New Roman" w:hAnsi="Times New Roman" w:cs="Times New Roman"/>
                <w:lang w:val="en-US"/>
              </w:rPr>
              <w:t xml:space="preserve">5. Mesaje-cheie </w:t>
            </w:r>
          </w:p>
          <w:p w14:paraId="42C7C1E0" w14:textId="77777777" w:rsidR="000A6238" w:rsidRPr="008030E7" w:rsidRDefault="000A6238" w:rsidP="008E61FF">
            <w:pPr>
              <w:pStyle w:val="Default"/>
              <w:rPr>
                <w:rFonts w:ascii="Times New Roman" w:hAnsi="Times New Roman" w:cs="Times New Roman"/>
                <w:lang w:val="en-US"/>
              </w:rPr>
            </w:pPr>
          </w:p>
          <w:p w14:paraId="046585F8"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MOARTEA SUBITĂ CARDIACĂ</w:t>
            </w:r>
          </w:p>
          <w:p w14:paraId="45D13B88"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Introducere </w:t>
            </w:r>
          </w:p>
          <w:p w14:paraId="06E5B257"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 Sindromul QT lung </w:t>
            </w:r>
          </w:p>
          <w:p w14:paraId="34F77698"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Sindromul QT scurt </w:t>
            </w:r>
          </w:p>
          <w:p w14:paraId="148D6789"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 Tahicardia ventriculară polimorfă catecolaminergică </w:t>
            </w:r>
          </w:p>
          <w:p w14:paraId="0FC99CBC"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5. Sindromul </w:t>
            </w:r>
            <w:r>
              <w:rPr>
                <w:rFonts w:ascii="Times New Roman" w:hAnsi="Times New Roman" w:cs="Times New Roman"/>
                <w:lang w:val="en-US"/>
              </w:rPr>
              <w:t>B</w:t>
            </w:r>
            <w:r w:rsidRPr="00F54197">
              <w:rPr>
                <w:rFonts w:ascii="Times New Roman" w:hAnsi="Times New Roman" w:cs="Times New Roman"/>
                <w:lang w:val="en-US"/>
              </w:rPr>
              <w:t xml:space="preserve">rugada </w:t>
            </w:r>
          </w:p>
          <w:p w14:paraId="448E80FC"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6. Moartea subită cardiacă asociată cu cauze cardiovasculare identificabile</w:t>
            </w:r>
            <w:r>
              <w:rPr>
                <w:rFonts w:ascii="Times New Roman" w:hAnsi="Times New Roman" w:cs="Times New Roman"/>
                <w:lang w:val="en-US"/>
              </w:rPr>
              <w:t xml:space="preserve"> </w:t>
            </w:r>
            <w:r w:rsidRPr="00F54197">
              <w:rPr>
                <w:rFonts w:ascii="Times New Roman" w:hAnsi="Times New Roman" w:cs="Times New Roman"/>
                <w:lang w:val="en-US"/>
              </w:rPr>
              <w:t xml:space="preserve">- bolile cardiace congenitale </w:t>
            </w:r>
          </w:p>
          <w:p w14:paraId="29F70F3A"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7. Moartea subită cardiacă la atleți </w:t>
            </w:r>
          </w:p>
          <w:p w14:paraId="060FE915" w14:textId="77777777" w:rsidR="000A6238" w:rsidRPr="007F7CCB" w:rsidRDefault="000A6238" w:rsidP="008E61FF">
            <w:pPr>
              <w:pStyle w:val="BodyText3"/>
              <w:rPr>
                <w:b/>
                <w:i w:val="0"/>
                <w:iCs/>
                <w:szCs w:val="24"/>
              </w:rPr>
            </w:pPr>
            <w:r w:rsidRPr="007F7CCB">
              <w:rPr>
                <w:i w:val="0"/>
                <w:iCs/>
                <w:szCs w:val="24"/>
                <w:lang w:val="en-US"/>
              </w:rPr>
              <w:t xml:space="preserve">8. Identificarea pacienților la risc </w:t>
            </w:r>
          </w:p>
        </w:tc>
      </w:tr>
      <w:tr w:rsidR="000A6238" w:rsidRPr="00724A58" w14:paraId="790FE3D3" w14:textId="77777777" w:rsidTr="008E61FF">
        <w:tc>
          <w:tcPr>
            <w:tcW w:w="586" w:type="dxa"/>
            <w:tcBorders>
              <w:top w:val="double" w:sz="4" w:space="0" w:color="auto"/>
              <w:left w:val="double" w:sz="4" w:space="0" w:color="auto"/>
              <w:bottom w:val="single" w:sz="4" w:space="0" w:color="auto"/>
              <w:right w:val="single" w:sz="4" w:space="0" w:color="auto"/>
            </w:tcBorders>
            <w:vAlign w:val="center"/>
          </w:tcPr>
          <w:p w14:paraId="2437F037" w14:textId="77777777" w:rsidR="000A6238" w:rsidRPr="004C1E4F" w:rsidRDefault="000A6238" w:rsidP="008E61FF">
            <w:pPr>
              <w:jc w:val="center"/>
              <w:rPr>
                <w:lang w:val="ro-RO"/>
              </w:rPr>
            </w:pPr>
            <w:r w:rsidRPr="004C1E4F">
              <w:rPr>
                <w:lang w:val="ro-RO"/>
              </w:rPr>
              <w:lastRenderedPageBreak/>
              <w:t>3.</w:t>
            </w:r>
          </w:p>
        </w:tc>
        <w:tc>
          <w:tcPr>
            <w:tcW w:w="2268" w:type="dxa"/>
            <w:tcBorders>
              <w:top w:val="single" w:sz="4" w:space="0" w:color="auto"/>
              <w:bottom w:val="single" w:sz="4" w:space="0" w:color="auto"/>
            </w:tcBorders>
            <w:vAlign w:val="center"/>
          </w:tcPr>
          <w:p w14:paraId="110720C9" w14:textId="77777777" w:rsidR="000A6238" w:rsidRPr="00F612D0" w:rsidRDefault="000A6238" w:rsidP="008E61FF">
            <w:pPr>
              <w:pStyle w:val="Default"/>
              <w:rPr>
                <w:rFonts w:ascii="Times New Roman" w:hAnsi="Times New Roman" w:cs="Times New Roman"/>
                <w:b/>
                <w:bCs/>
                <w:lang w:val="en-US"/>
              </w:rPr>
            </w:pPr>
            <w:r w:rsidRPr="00F612D0">
              <w:rPr>
                <w:rFonts w:ascii="Times New Roman" w:hAnsi="Times New Roman" w:cs="Times New Roman"/>
                <w:b/>
                <w:bCs/>
                <w:lang w:val="en-US"/>
              </w:rPr>
              <w:t>PROBLEME DE TERAPIE INTENSIVĂ CARDIACĂ PEDIATRICĂ</w:t>
            </w:r>
          </w:p>
          <w:p w14:paraId="59817857" w14:textId="77777777" w:rsidR="000A6238" w:rsidRPr="004C1E4F" w:rsidRDefault="000A6238" w:rsidP="008E61FF">
            <w:pPr>
              <w:ind w:left="-57" w:right="-57"/>
              <w:rPr>
                <w:bCs/>
                <w:lang w:val="ro-RO"/>
              </w:rPr>
            </w:pPr>
          </w:p>
        </w:tc>
        <w:tc>
          <w:tcPr>
            <w:tcW w:w="6662" w:type="dxa"/>
            <w:tcBorders>
              <w:top w:val="nil"/>
              <w:left w:val="single" w:sz="8" w:space="0" w:color="auto"/>
              <w:bottom w:val="single" w:sz="8" w:space="0" w:color="auto"/>
              <w:right w:val="single" w:sz="8" w:space="0" w:color="auto"/>
            </w:tcBorders>
            <w:shd w:val="clear" w:color="auto" w:fill="auto"/>
            <w:vAlign w:val="center"/>
          </w:tcPr>
          <w:p w14:paraId="56F279B8"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INSUFICIENȚA CARDIACĂ CRONICĂ Șl TRATAMENTUL DE SUPORT MECANIC CARDIAC</w:t>
            </w:r>
          </w:p>
          <w:p w14:paraId="2F347910"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 xml:space="preserve">1. Date generale </w:t>
            </w:r>
          </w:p>
          <w:p w14:paraId="0B151FE6"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 xml:space="preserve">2. Definiție </w:t>
            </w:r>
          </w:p>
          <w:p w14:paraId="4475802A"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 xml:space="preserve">3. Epidemiologie </w:t>
            </w:r>
          </w:p>
          <w:p w14:paraId="6AC29B47"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 xml:space="preserve">4. Fiziopatologie </w:t>
            </w:r>
          </w:p>
          <w:p w14:paraId="46CBF2B2"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 xml:space="preserve">5. Etiologie </w:t>
            </w:r>
          </w:p>
          <w:p w14:paraId="192A72D4" w14:textId="77777777" w:rsidR="000A6238"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6. Diagnostic</w:t>
            </w:r>
          </w:p>
          <w:p w14:paraId="0C83F288"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 xml:space="preserve">6.1. Tablou clinic </w:t>
            </w:r>
          </w:p>
          <w:p w14:paraId="3CFBF1C5"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 xml:space="preserve">6.2. Clasificarea </w:t>
            </w:r>
            <w:r>
              <w:rPr>
                <w:rFonts w:ascii="Times New Roman" w:hAnsi="Times New Roman" w:cs="Times New Roman"/>
                <w:lang w:val="en-US"/>
              </w:rPr>
              <w:t>NYHA</w:t>
            </w:r>
          </w:p>
          <w:p w14:paraId="2876EC68"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 xml:space="preserve">6.3. Metode de investigare </w:t>
            </w:r>
          </w:p>
          <w:p w14:paraId="75582373"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7. Tratament</w:t>
            </w:r>
          </w:p>
          <w:p w14:paraId="5154F288" w14:textId="77777777" w:rsidR="000A6238" w:rsidRDefault="000A6238" w:rsidP="008E61FF">
            <w:pPr>
              <w:pStyle w:val="Default"/>
              <w:jc w:val="both"/>
              <w:rPr>
                <w:rFonts w:ascii="Times New Roman" w:hAnsi="Times New Roman" w:cs="Times New Roman"/>
                <w:lang w:val="en-US"/>
              </w:rPr>
            </w:pPr>
            <w:r>
              <w:rPr>
                <w:rFonts w:ascii="Times New Roman" w:hAnsi="Times New Roman" w:cs="Times New Roman"/>
                <w:lang w:val="en-US"/>
              </w:rPr>
              <w:t>7.</w:t>
            </w:r>
            <w:r w:rsidRPr="00F54197">
              <w:rPr>
                <w:rFonts w:ascii="Times New Roman" w:hAnsi="Times New Roman" w:cs="Times New Roman"/>
                <w:lang w:val="en-US"/>
              </w:rPr>
              <w:t xml:space="preserve">1. Tratamentul IC cronice </w:t>
            </w:r>
          </w:p>
          <w:p w14:paraId="42E919B5"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 xml:space="preserve">7.1.1. Măsuri generale </w:t>
            </w:r>
          </w:p>
          <w:p w14:paraId="038C077B" w14:textId="77777777" w:rsidR="000A6238" w:rsidRPr="00F54197" w:rsidRDefault="000A6238" w:rsidP="008E61FF">
            <w:pPr>
              <w:pStyle w:val="Default"/>
              <w:spacing w:after="15"/>
              <w:jc w:val="both"/>
              <w:rPr>
                <w:rFonts w:ascii="Times New Roman" w:hAnsi="Times New Roman" w:cs="Times New Roman"/>
                <w:lang w:val="en-US"/>
              </w:rPr>
            </w:pPr>
            <w:r w:rsidRPr="00F54197">
              <w:rPr>
                <w:rFonts w:ascii="Times New Roman" w:hAnsi="Times New Roman" w:cs="Times New Roman"/>
                <w:lang w:val="en-US"/>
              </w:rPr>
              <w:t xml:space="preserve">7.1.2. Tratamentul medicamentos </w:t>
            </w:r>
          </w:p>
          <w:p w14:paraId="2E079B2E"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 xml:space="preserve">7.1.3. Medicamente noi aprobate </w:t>
            </w:r>
          </w:p>
          <w:p w14:paraId="74D8EE9A"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 xml:space="preserve">7.2. Terapii noi </w:t>
            </w:r>
          </w:p>
          <w:p w14:paraId="4146814E" w14:textId="77777777" w:rsidR="000A6238" w:rsidRPr="00F54197" w:rsidRDefault="000A6238" w:rsidP="008E61FF">
            <w:pPr>
              <w:pStyle w:val="Default"/>
              <w:jc w:val="both"/>
              <w:rPr>
                <w:rFonts w:ascii="Times New Roman" w:hAnsi="Times New Roman" w:cs="Times New Roman"/>
                <w:lang w:val="en-US"/>
              </w:rPr>
            </w:pPr>
          </w:p>
          <w:p w14:paraId="48DB74D0" w14:textId="77777777" w:rsidR="000A6238" w:rsidRPr="00F54197" w:rsidRDefault="000A6238" w:rsidP="008E61FF">
            <w:pPr>
              <w:pStyle w:val="Default"/>
              <w:jc w:val="both"/>
              <w:rPr>
                <w:rFonts w:ascii="Times New Roman" w:hAnsi="Times New Roman" w:cs="Times New Roman"/>
                <w:lang w:val="en-US"/>
              </w:rPr>
            </w:pPr>
            <w:r w:rsidRPr="008030E7">
              <w:rPr>
                <w:rFonts w:ascii="Times New Roman" w:hAnsi="Times New Roman" w:cs="Times New Roman"/>
                <w:lang w:val="en-US"/>
              </w:rPr>
              <w:t>TERAPIA INTENSIVA CARDIACĂ PEDIATRICĂ</w:t>
            </w:r>
          </w:p>
          <w:p w14:paraId="261D237C"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 xml:space="preserve">1. Introducere </w:t>
            </w:r>
          </w:p>
          <w:p w14:paraId="46E7104E"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 xml:space="preserve">2. Evaluarea preoperatorie </w:t>
            </w:r>
          </w:p>
          <w:p w14:paraId="29696C62"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 xml:space="preserve">3. Perioada postoperatorie </w:t>
            </w:r>
          </w:p>
          <w:p w14:paraId="4C6FC298" w14:textId="77777777" w:rsidR="000A6238"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lastRenderedPageBreak/>
              <w:t xml:space="preserve">4. Impactul bypass-ului cardiopulmonar asupra evoluției postoperatorii </w:t>
            </w:r>
          </w:p>
          <w:p w14:paraId="768916A2"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 xml:space="preserve">4.1. Disfuncția cardiacă postoperatorie </w:t>
            </w:r>
          </w:p>
          <w:p w14:paraId="043647C1"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 xml:space="preserve">4.2. Managementul medicamentos a disfuncției miocardice postoperatorii </w:t>
            </w:r>
          </w:p>
          <w:p w14:paraId="316B772E"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 xml:space="preserve">4.3. Sevrarea suportului ventilator (weaning) </w:t>
            </w:r>
          </w:p>
          <w:p w14:paraId="02C7DECE"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 xml:space="preserve">4.4. Modalități de weaning </w:t>
            </w:r>
          </w:p>
          <w:p w14:paraId="48BB3610"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5. Sedarea ș</w:t>
            </w:r>
            <w:r>
              <w:rPr>
                <w:rFonts w:ascii="Times New Roman" w:hAnsi="Times New Roman" w:cs="Times New Roman"/>
                <w:lang w:val="en-US"/>
              </w:rPr>
              <w:t>i</w:t>
            </w:r>
            <w:r w:rsidRPr="00F54197">
              <w:rPr>
                <w:rFonts w:ascii="Times New Roman" w:hAnsi="Times New Roman" w:cs="Times New Roman"/>
                <w:lang w:val="en-US"/>
              </w:rPr>
              <w:t xml:space="preserve"> analgezia postoperatorie </w:t>
            </w:r>
          </w:p>
          <w:p w14:paraId="5115EA9E"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 xml:space="preserve">6. Criterii de transfer din terapie intensivă </w:t>
            </w:r>
          </w:p>
          <w:p w14:paraId="50D681F8" w14:textId="77777777" w:rsidR="000A6238" w:rsidRPr="00F54197" w:rsidRDefault="000A6238" w:rsidP="008E61FF">
            <w:pPr>
              <w:pStyle w:val="Default"/>
              <w:jc w:val="both"/>
              <w:rPr>
                <w:rFonts w:ascii="Times New Roman" w:hAnsi="Times New Roman" w:cs="Times New Roman"/>
                <w:lang w:val="en-US"/>
              </w:rPr>
            </w:pPr>
          </w:p>
          <w:p w14:paraId="5044E760" w14:textId="77777777" w:rsidR="000A6238"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 xml:space="preserve">ȘOCUL </w:t>
            </w:r>
            <w:r w:rsidRPr="00F54197">
              <w:rPr>
                <w:rFonts w:ascii="Times New Roman" w:hAnsi="Times New Roman" w:cs="Times New Roman"/>
                <w:lang w:val="ro-RO"/>
              </w:rPr>
              <w:t>ȘI</w:t>
            </w:r>
            <w:r w:rsidRPr="00F54197">
              <w:rPr>
                <w:rFonts w:ascii="Times New Roman" w:hAnsi="Times New Roman" w:cs="Times New Roman"/>
                <w:lang w:val="en-US"/>
              </w:rPr>
              <w:t xml:space="preserve"> DISFUNCȚIA ORGANICĂ MULTIPLĂ</w:t>
            </w:r>
          </w:p>
          <w:p w14:paraId="7E6D375F" w14:textId="77777777" w:rsidR="000A6238" w:rsidRPr="00F54197" w:rsidRDefault="000A6238" w:rsidP="008E61FF">
            <w:pPr>
              <w:pStyle w:val="Default"/>
              <w:jc w:val="both"/>
              <w:rPr>
                <w:rFonts w:ascii="Times New Roman" w:hAnsi="Times New Roman" w:cs="Times New Roman"/>
                <w:lang w:val="en-US"/>
              </w:rPr>
            </w:pPr>
          </w:p>
          <w:p w14:paraId="3EF22E20" w14:textId="77777777" w:rsidR="000A6238" w:rsidRDefault="000A6238" w:rsidP="008E61FF">
            <w:pPr>
              <w:pStyle w:val="Default"/>
              <w:spacing w:after="15"/>
              <w:jc w:val="both"/>
              <w:rPr>
                <w:rFonts w:ascii="Times New Roman" w:hAnsi="Times New Roman" w:cs="Times New Roman"/>
                <w:lang w:val="en-US"/>
              </w:rPr>
            </w:pPr>
            <w:r w:rsidRPr="00F54197">
              <w:rPr>
                <w:rFonts w:ascii="Times New Roman" w:hAnsi="Times New Roman" w:cs="Times New Roman"/>
                <w:lang w:val="en-US"/>
              </w:rPr>
              <w:t xml:space="preserve">ȘOCUL </w:t>
            </w:r>
          </w:p>
          <w:p w14:paraId="6BE049C7" w14:textId="77777777" w:rsidR="000A6238" w:rsidRPr="00F54197" w:rsidRDefault="000A6238" w:rsidP="008E61FF">
            <w:pPr>
              <w:pStyle w:val="Default"/>
              <w:spacing w:after="15"/>
              <w:jc w:val="both"/>
              <w:rPr>
                <w:rFonts w:ascii="Times New Roman" w:hAnsi="Times New Roman" w:cs="Times New Roman"/>
                <w:lang w:val="en-US"/>
              </w:rPr>
            </w:pPr>
            <w:r w:rsidRPr="00F54197">
              <w:rPr>
                <w:rFonts w:ascii="Times New Roman" w:hAnsi="Times New Roman" w:cs="Times New Roman"/>
                <w:lang w:val="en-US"/>
              </w:rPr>
              <w:t xml:space="preserve">1. Definiție </w:t>
            </w:r>
          </w:p>
          <w:p w14:paraId="167B546D" w14:textId="77777777" w:rsidR="000A6238" w:rsidRPr="00F54197" w:rsidRDefault="000A6238" w:rsidP="008E61FF">
            <w:pPr>
              <w:pStyle w:val="Default"/>
              <w:spacing w:after="15"/>
              <w:jc w:val="both"/>
              <w:rPr>
                <w:rFonts w:ascii="Times New Roman" w:hAnsi="Times New Roman" w:cs="Times New Roman"/>
                <w:lang w:val="en-US"/>
              </w:rPr>
            </w:pPr>
            <w:r w:rsidRPr="00F54197">
              <w:rPr>
                <w:rFonts w:ascii="Times New Roman" w:hAnsi="Times New Roman" w:cs="Times New Roman"/>
                <w:lang w:val="en-US"/>
              </w:rPr>
              <w:t xml:space="preserve">2. Date generale </w:t>
            </w:r>
          </w:p>
          <w:p w14:paraId="14629A44" w14:textId="77777777" w:rsidR="000A6238" w:rsidRPr="00F54197" w:rsidRDefault="000A6238" w:rsidP="008E61FF">
            <w:pPr>
              <w:pStyle w:val="Default"/>
              <w:spacing w:after="15"/>
              <w:jc w:val="both"/>
              <w:rPr>
                <w:rFonts w:ascii="Times New Roman" w:hAnsi="Times New Roman" w:cs="Times New Roman"/>
                <w:lang w:val="en-US"/>
              </w:rPr>
            </w:pPr>
            <w:r w:rsidRPr="00F54197">
              <w:rPr>
                <w:rFonts w:ascii="Times New Roman" w:hAnsi="Times New Roman" w:cs="Times New Roman"/>
                <w:lang w:val="en-US"/>
              </w:rPr>
              <w:t xml:space="preserve">3. Epidemiologie </w:t>
            </w:r>
          </w:p>
          <w:p w14:paraId="25C4CCD1" w14:textId="77777777" w:rsidR="000A6238" w:rsidRPr="00F54197" w:rsidRDefault="000A6238" w:rsidP="008E61FF">
            <w:pPr>
              <w:pStyle w:val="Default"/>
              <w:spacing w:after="15"/>
              <w:jc w:val="both"/>
              <w:rPr>
                <w:rFonts w:ascii="Times New Roman" w:hAnsi="Times New Roman" w:cs="Times New Roman"/>
                <w:lang w:val="en-US"/>
              </w:rPr>
            </w:pPr>
            <w:r w:rsidRPr="00F54197">
              <w:rPr>
                <w:rFonts w:ascii="Times New Roman" w:hAnsi="Times New Roman" w:cs="Times New Roman"/>
                <w:lang w:val="en-US"/>
              </w:rPr>
              <w:t xml:space="preserve">4. Etiologie </w:t>
            </w:r>
          </w:p>
          <w:p w14:paraId="09F2248D" w14:textId="77777777" w:rsidR="000A6238" w:rsidRPr="008030E7" w:rsidRDefault="000A6238" w:rsidP="008E61FF">
            <w:pPr>
              <w:pStyle w:val="Default"/>
              <w:spacing w:after="15"/>
              <w:jc w:val="both"/>
              <w:rPr>
                <w:rFonts w:ascii="Times New Roman" w:hAnsi="Times New Roman" w:cs="Times New Roman"/>
                <w:lang w:val="en-US"/>
              </w:rPr>
            </w:pPr>
            <w:r w:rsidRPr="008030E7">
              <w:rPr>
                <w:rFonts w:ascii="Times New Roman" w:hAnsi="Times New Roman" w:cs="Times New Roman"/>
                <w:lang w:val="en-US"/>
              </w:rPr>
              <w:t xml:space="preserve">5. Fiziopatologie </w:t>
            </w:r>
          </w:p>
          <w:p w14:paraId="2970F8A9" w14:textId="77777777" w:rsidR="000A6238" w:rsidRPr="008030E7" w:rsidRDefault="000A6238" w:rsidP="008E61FF">
            <w:pPr>
              <w:pStyle w:val="Default"/>
              <w:spacing w:after="13"/>
              <w:jc w:val="both"/>
              <w:rPr>
                <w:rFonts w:ascii="Times New Roman" w:hAnsi="Times New Roman" w:cs="Times New Roman"/>
                <w:lang w:val="en-US"/>
              </w:rPr>
            </w:pPr>
            <w:r w:rsidRPr="008030E7">
              <w:rPr>
                <w:rFonts w:ascii="Times New Roman" w:hAnsi="Times New Roman" w:cs="Times New Roman"/>
                <w:lang w:val="en-US"/>
              </w:rPr>
              <w:t xml:space="preserve">6. Clasificare </w:t>
            </w:r>
          </w:p>
          <w:p w14:paraId="6E003126" w14:textId="77777777" w:rsidR="000A6238" w:rsidRPr="001A670C" w:rsidRDefault="000A6238" w:rsidP="008E61FF">
            <w:pPr>
              <w:pStyle w:val="Default"/>
              <w:spacing w:after="13"/>
              <w:jc w:val="both"/>
              <w:rPr>
                <w:rFonts w:ascii="Times New Roman" w:hAnsi="Times New Roman" w:cs="Times New Roman"/>
                <w:lang w:val="en-US"/>
              </w:rPr>
            </w:pPr>
            <w:r w:rsidRPr="001A670C">
              <w:rPr>
                <w:rFonts w:ascii="Times New Roman" w:hAnsi="Times New Roman" w:cs="Times New Roman"/>
                <w:lang w:val="en-US"/>
              </w:rPr>
              <w:t xml:space="preserve">6.1. Șocul hipovolemic </w:t>
            </w:r>
          </w:p>
          <w:p w14:paraId="186A8321" w14:textId="77777777" w:rsidR="000A6238" w:rsidRPr="00F54197" w:rsidRDefault="000A6238" w:rsidP="008E61FF">
            <w:pPr>
              <w:pStyle w:val="Default"/>
              <w:spacing w:after="13"/>
              <w:jc w:val="both"/>
              <w:rPr>
                <w:rFonts w:ascii="Times New Roman" w:hAnsi="Times New Roman" w:cs="Times New Roman"/>
                <w:lang w:val="en-US"/>
              </w:rPr>
            </w:pPr>
            <w:r w:rsidRPr="00F54197">
              <w:rPr>
                <w:rFonts w:ascii="Times New Roman" w:hAnsi="Times New Roman" w:cs="Times New Roman"/>
                <w:lang w:val="en-US"/>
              </w:rPr>
              <w:t xml:space="preserve">6.2. Șocul cardiogenic </w:t>
            </w:r>
          </w:p>
          <w:p w14:paraId="49355A6F" w14:textId="77777777" w:rsidR="000A6238" w:rsidRPr="00F54197" w:rsidRDefault="000A6238" w:rsidP="008E61FF">
            <w:pPr>
              <w:pStyle w:val="Default"/>
              <w:spacing w:after="13"/>
              <w:jc w:val="both"/>
              <w:rPr>
                <w:rFonts w:ascii="Times New Roman" w:hAnsi="Times New Roman" w:cs="Times New Roman"/>
                <w:lang w:val="en-US"/>
              </w:rPr>
            </w:pPr>
            <w:r w:rsidRPr="00F54197">
              <w:rPr>
                <w:rFonts w:ascii="Times New Roman" w:hAnsi="Times New Roman" w:cs="Times New Roman"/>
                <w:lang w:val="en-US"/>
              </w:rPr>
              <w:t xml:space="preserve">6.3. Șocul distributiv </w:t>
            </w:r>
          </w:p>
          <w:p w14:paraId="1EDB3F2D"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 xml:space="preserve">6.4. Șocul obstructiv </w:t>
            </w:r>
          </w:p>
          <w:p w14:paraId="5C135592" w14:textId="77777777" w:rsidR="000A6238" w:rsidRPr="00F54197" w:rsidRDefault="000A6238" w:rsidP="008E61FF">
            <w:pPr>
              <w:pStyle w:val="Default"/>
              <w:spacing w:after="13"/>
              <w:jc w:val="both"/>
              <w:rPr>
                <w:rFonts w:ascii="Times New Roman" w:hAnsi="Times New Roman" w:cs="Times New Roman"/>
                <w:lang w:val="en-US"/>
              </w:rPr>
            </w:pPr>
            <w:r w:rsidRPr="00F54197">
              <w:rPr>
                <w:rFonts w:ascii="Times New Roman" w:hAnsi="Times New Roman" w:cs="Times New Roman"/>
                <w:lang w:val="en-US"/>
              </w:rPr>
              <w:t xml:space="preserve">7. Diagnostic </w:t>
            </w:r>
          </w:p>
          <w:p w14:paraId="6CC6B307" w14:textId="77777777" w:rsidR="000A6238" w:rsidRPr="001A670C" w:rsidRDefault="000A6238" w:rsidP="008E61FF">
            <w:pPr>
              <w:pStyle w:val="Default"/>
              <w:jc w:val="both"/>
              <w:rPr>
                <w:rFonts w:ascii="Times New Roman" w:hAnsi="Times New Roman" w:cs="Times New Roman"/>
                <w:lang w:val="en-US"/>
              </w:rPr>
            </w:pPr>
            <w:r w:rsidRPr="001A670C">
              <w:rPr>
                <w:rFonts w:ascii="Times New Roman" w:hAnsi="Times New Roman" w:cs="Times New Roman"/>
                <w:lang w:val="en-US"/>
              </w:rPr>
              <w:t xml:space="preserve">8. Management </w:t>
            </w:r>
          </w:p>
          <w:p w14:paraId="1DCF1073" w14:textId="77777777" w:rsidR="000A6238" w:rsidRPr="001A670C" w:rsidRDefault="000A6238" w:rsidP="008E61FF">
            <w:pPr>
              <w:pStyle w:val="Default"/>
              <w:jc w:val="both"/>
              <w:rPr>
                <w:rFonts w:ascii="Times New Roman" w:hAnsi="Times New Roman" w:cs="Times New Roman"/>
                <w:lang w:val="en-US"/>
              </w:rPr>
            </w:pPr>
          </w:p>
          <w:p w14:paraId="2BB6DDD3" w14:textId="77777777" w:rsidR="000A6238" w:rsidRPr="00F54197" w:rsidRDefault="000A6238" w:rsidP="008E61FF">
            <w:pPr>
              <w:pStyle w:val="Default"/>
              <w:spacing w:after="13"/>
              <w:jc w:val="both"/>
              <w:rPr>
                <w:rFonts w:ascii="Times New Roman" w:hAnsi="Times New Roman" w:cs="Times New Roman"/>
                <w:lang w:val="en-US"/>
              </w:rPr>
            </w:pPr>
            <w:r w:rsidRPr="00F54197">
              <w:rPr>
                <w:rFonts w:ascii="Times New Roman" w:hAnsi="Times New Roman" w:cs="Times New Roman"/>
                <w:lang w:val="en-US"/>
              </w:rPr>
              <w:t xml:space="preserve">DISFUNCȚIA ORGANICĂ MULTIPLĂ </w:t>
            </w:r>
          </w:p>
          <w:p w14:paraId="2168BD86" w14:textId="77777777" w:rsidR="000A6238" w:rsidRPr="00F54197" w:rsidRDefault="000A6238" w:rsidP="008E61FF">
            <w:pPr>
              <w:pStyle w:val="Default"/>
              <w:spacing w:after="13"/>
              <w:jc w:val="both"/>
              <w:rPr>
                <w:rFonts w:ascii="Times New Roman" w:hAnsi="Times New Roman" w:cs="Times New Roman"/>
                <w:lang w:val="en-US"/>
              </w:rPr>
            </w:pPr>
            <w:r w:rsidRPr="00F54197">
              <w:rPr>
                <w:rFonts w:ascii="Times New Roman" w:hAnsi="Times New Roman" w:cs="Times New Roman"/>
                <w:lang w:val="en-US"/>
              </w:rPr>
              <w:t xml:space="preserve">1. Descriere </w:t>
            </w:r>
          </w:p>
          <w:p w14:paraId="4A3B774D" w14:textId="77777777" w:rsidR="000A6238" w:rsidRPr="00F54197" w:rsidRDefault="000A6238" w:rsidP="008E61FF">
            <w:pPr>
              <w:pStyle w:val="Default"/>
              <w:spacing w:after="13"/>
              <w:jc w:val="both"/>
              <w:rPr>
                <w:rFonts w:ascii="Times New Roman" w:hAnsi="Times New Roman" w:cs="Times New Roman"/>
                <w:lang w:val="en-US"/>
              </w:rPr>
            </w:pPr>
            <w:r w:rsidRPr="00F54197">
              <w:rPr>
                <w:rFonts w:ascii="Times New Roman" w:hAnsi="Times New Roman" w:cs="Times New Roman"/>
                <w:lang w:val="en-US"/>
              </w:rPr>
              <w:t xml:space="preserve">2. Mecanism de apariție </w:t>
            </w:r>
          </w:p>
          <w:p w14:paraId="665C9299" w14:textId="77777777" w:rsidR="000A6238" w:rsidRPr="00F54197" w:rsidRDefault="000A6238" w:rsidP="008E61FF">
            <w:pPr>
              <w:pStyle w:val="Default"/>
              <w:spacing w:after="13"/>
              <w:jc w:val="both"/>
              <w:rPr>
                <w:rFonts w:ascii="Times New Roman" w:hAnsi="Times New Roman" w:cs="Times New Roman"/>
                <w:lang w:val="en-US"/>
              </w:rPr>
            </w:pPr>
            <w:r w:rsidRPr="00F54197">
              <w:rPr>
                <w:rFonts w:ascii="Times New Roman" w:hAnsi="Times New Roman" w:cs="Times New Roman"/>
                <w:lang w:val="en-US"/>
              </w:rPr>
              <w:t>3. Diagnostic (</w:t>
            </w:r>
            <w:r>
              <w:rPr>
                <w:rFonts w:ascii="Times New Roman" w:hAnsi="Times New Roman" w:cs="Times New Roman"/>
                <w:lang w:val="en-US"/>
              </w:rPr>
              <w:t>e</w:t>
            </w:r>
            <w:r w:rsidRPr="00F54197">
              <w:rPr>
                <w:rFonts w:ascii="Times New Roman" w:hAnsi="Times New Roman" w:cs="Times New Roman"/>
                <w:lang w:val="en-US"/>
              </w:rPr>
              <w:t xml:space="preserve">valuare) </w:t>
            </w:r>
          </w:p>
          <w:p w14:paraId="0870D851" w14:textId="77777777" w:rsidR="000A6238" w:rsidRPr="00F54197" w:rsidRDefault="000A6238" w:rsidP="008E61FF">
            <w:pPr>
              <w:pStyle w:val="Default"/>
              <w:spacing w:after="13"/>
              <w:jc w:val="both"/>
              <w:rPr>
                <w:rFonts w:ascii="Times New Roman" w:hAnsi="Times New Roman" w:cs="Times New Roman"/>
                <w:lang w:val="en-US"/>
              </w:rPr>
            </w:pPr>
            <w:r w:rsidRPr="00F54197">
              <w:rPr>
                <w:rFonts w:ascii="Times New Roman" w:hAnsi="Times New Roman" w:cs="Times New Roman"/>
                <w:lang w:val="en-US"/>
              </w:rPr>
              <w:t xml:space="preserve">4. Criterii pentru disfuncția organică </w:t>
            </w:r>
          </w:p>
          <w:p w14:paraId="6C276202" w14:textId="77777777" w:rsidR="000A6238" w:rsidRPr="00F54197" w:rsidRDefault="000A6238" w:rsidP="008E61FF">
            <w:pPr>
              <w:pStyle w:val="Default"/>
              <w:spacing w:after="13"/>
              <w:jc w:val="both"/>
              <w:rPr>
                <w:rFonts w:ascii="Times New Roman" w:hAnsi="Times New Roman" w:cs="Times New Roman"/>
                <w:lang w:val="en-US"/>
              </w:rPr>
            </w:pPr>
            <w:r w:rsidRPr="00F54197">
              <w:rPr>
                <w:rFonts w:ascii="Times New Roman" w:hAnsi="Times New Roman" w:cs="Times New Roman"/>
                <w:lang w:val="en-US"/>
              </w:rPr>
              <w:t xml:space="preserve">5. Management </w:t>
            </w:r>
          </w:p>
          <w:p w14:paraId="3DE7C49D"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 xml:space="preserve">6. Prognostic </w:t>
            </w:r>
          </w:p>
          <w:p w14:paraId="7F6E856F" w14:textId="77777777" w:rsidR="000A6238" w:rsidRPr="00F54197" w:rsidRDefault="000A6238" w:rsidP="008E61FF">
            <w:pPr>
              <w:pStyle w:val="Default"/>
              <w:jc w:val="both"/>
              <w:rPr>
                <w:rFonts w:ascii="Times New Roman" w:hAnsi="Times New Roman" w:cs="Times New Roman"/>
                <w:lang w:val="en-US"/>
              </w:rPr>
            </w:pPr>
          </w:p>
          <w:p w14:paraId="4E0201B0" w14:textId="77777777" w:rsidR="000A6238" w:rsidRPr="008030E7" w:rsidRDefault="000A6238" w:rsidP="008E61FF">
            <w:pPr>
              <w:autoSpaceDE w:val="0"/>
              <w:autoSpaceDN w:val="0"/>
              <w:adjustRightInd w:val="0"/>
              <w:jc w:val="both"/>
              <w:rPr>
                <w:lang w:val="en-US"/>
              </w:rPr>
            </w:pPr>
            <w:r w:rsidRPr="00226354">
              <w:rPr>
                <w:rFonts w:eastAsia="Calibri"/>
                <w:color w:val="000000"/>
                <w:lang w:val="en-US"/>
              </w:rPr>
              <w:t xml:space="preserve">TRANSPLANTUL </w:t>
            </w:r>
            <w:r w:rsidRPr="008030E7">
              <w:rPr>
                <w:lang w:val="en-US"/>
              </w:rPr>
              <w:t>CARDIAC PEDIATRIC</w:t>
            </w:r>
          </w:p>
          <w:p w14:paraId="3E079B46"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 xml:space="preserve">1. Introducere </w:t>
            </w:r>
          </w:p>
          <w:p w14:paraId="44DC9A35"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 xml:space="preserve">2. Bazele imunologice ale transplantului cardiac </w:t>
            </w:r>
          </w:p>
          <w:p w14:paraId="5E14AB8F"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3. Indicațiile ș</w:t>
            </w:r>
            <w:r>
              <w:rPr>
                <w:rFonts w:ascii="Times New Roman" w:hAnsi="Times New Roman" w:cs="Times New Roman"/>
                <w:lang w:val="en-US"/>
              </w:rPr>
              <w:t>i</w:t>
            </w:r>
            <w:r w:rsidRPr="00F54197">
              <w:rPr>
                <w:rFonts w:ascii="Times New Roman" w:hAnsi="Times New Roman" w:cs="Times New Roman"/>
                <w:lang w:val="en-US"/>
              </w:rPr>
              <w:t xml:space="preserve"> contraindicațiile transplantului cardiac pediatric </w:t>
            </w:r>
          </w:p>
          <w:p w14:paraId="5A0671A7"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4. Selecția ș</w:t>
            </w:r>
            <w:r>
              <w:rPr>
                <w:rFonts w:ascii="Times New Roman" w:hAnsi="Times New Roman" w:cs="Times New Roman"/>
                <w:lang w:val="en-US"/>
              </w:rPr>
              <w:t>i</w:t>
            </w:r>
            <w:r w:rsidRPr="00F54197">
              <w:rPr>
                <w:rFonts w:ascii="Times New Roman" w:hAnsi="Times New Roman" w:cs="Times New Roman"/>
                <w:lang w:val="en-US"/>
              </w:rPr>
              <w:t xml:space="preserve"> managementul receptorului pretransplant </w:t>
            </w:r>
          </w:p>
          <w:p w14:paraId="4442F24D"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5. Selecția ș</w:t>
            </w:r>
            <w:r>
              <w:rPr>
                <w:rFonts w:ascii="Times New Roman" w:hAnsi="Times New Roman" w:cs="Times New Roman"/>
                <w:lang w:val="en-US"/>
              </w:rPr>
              <w:t>i</w:t>
            </w:r>
            <w:r w:rsidRPr="00F54197">
              <w:rPr>
                <w:rFonts w:ascii="Times New Roman" w:hAnsi="Times New Roman" w:cs="Times New Roman"/>
                <w:lang w:val="en-US"/>
              </w:rPr>
              <w:t xml:space="preserve"> managementul donatorului înainte de </w:t>
            </w:r>
            <w:r>
              <w:rPr>
                <w:rFonts w:ascii="Times New Roman" w:hAnsi="Times New Roman" w:cs="Times New Roman"/>
                <w:lang w:val="en-US"/>
              </w:rPr>
              <w:t>p</w:t>
            </w:r>
            <w:r w:rsidRPr="00F54197">
              <w:rPr>
                <w:rFonts w:ascii="Times New Roman" w:hAnsi="Times New Roman" w:cs="Times New Roman"/>
                <w:lang w:val="en-US"/>
              </w:rPr>
              <w:t xml:space="preserve">relevare </w:t>
            </w:r>
          </w:p>
          <w:p w14:paraId="57565D9F"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6. Explantarea ș</w:t>
            </w:r>
            <w:r>
              <w:rPr>
                <w:rFonts w:ascii="Times New Roman" w:hAnsi="Times New Roman" w:cs="Times New Roman"/>
                <w:lang w:val="en-US"/>
              </w:rPr>
              <w:t>i</w:t>
            </w:r>
            <w:r w:rsidRPr="00F54197">
              <w:rPr>
                <w:rFonts w:ascii="Times New Roman" w:hAnsi="Times New Roman" w:cs="Times New Roman"/>
                <w:lang w:val="en-US"/>
              </w:rPr>
              <w:t xml:space="preserve"> conservarea cordului pretransplant </w:t>
            </w:r>
          </w:p>
          <w:p w14:paraId="27527AF3"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 xml:space="preserve">7. Tehnici de implantare </w:t>
            </w:r>
          </w:p>
          <w:p w14:paraId="22437C1E"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 xml:space="preserve">8. Managementul pacientului imediat postransplant </w:t>
            </w:r>
          </w:p>
          <w:p w14:paraId="11FD5B73" w14:textId="77777777" w:rsidR="000A6238" w:rsidRPr="008030E7" w:rsidRDefault="000A6238" w:rsidP="008E61FF">
            <w:pPr>
              <w:pStyle w:val="Default"/>
              <w:jc w:val="both"/>
              <w:rPr>
                <w:rFonts w:ascii="Times New Roman" w:hAnsi="Times New Roman" w:cs="Times New Roman"/>
                <w:lang w:val="en-US"/>
              </w:rPr>
            </w:pPr>
            <w:r w:rsidRPr="008030E7">
              <w:rPr>
                <w:rFonts w:ascii="Times New Roman" w:hAnsi="Times New Roman" w:cs="Times New Roman"/>
                <w:lang w:val="en-US"/>
              </w:rPr>
              <w:t xml:space="preserve">9. Complicațiile postransplant </w:t>
            </w:r>
          </w:p>
          <w:p w14:paraId="3FAA085E" w14:textId="77777777" w:rsidR="000A6238" w:rsidRPr="00F7601F" w:rsidRDefault="000A6238" w:rsidP="008E61FF">
            <w:pPr>
              <w:pStyle w:val="BodyText"/>
              <w:spacing w:after="0"/>
              <w:rPr>
                <w:rFonts w:ascii="Times New Roman" w:hAnsi="Times New Roman"/>
                <w:i/>
                <w:sz w:val="24"/>
                <w:szCs w:val="24"/>
                <w:lang w:val="en-US"/>
              </w:rPr>
            </w:pPr>
            <w:r w:rsidRPr="00F54197">
              <w:rPr>
                <w:rFonts w:ascii="Times New Roman" w:hAnsi="Times New Roman"/>
                <w:sz w:val="24"/>
                <w:szCs w:val="24"/>
              </w:rPr>
              <w:t>10. Suportul circulator mecanic</w:t>
            </w:r>
          </w:p>
        </w:tc>
      </w:tr>
      <w:tr w:rsidR="000A6238" w:rsidRPr="00684BE9" w14:paraId="34ED2A51" w14:textId="77777777" w:rsidTr="008E61FF">
        <w:tc>
          <w:tcPr>
            <w:tcW w:w="586" w:type="dxa"/>
            <w:tcBorders>
              <w:top w:val="double" w:sz="4" w:space="0" w:color="auto"/>
              <w:left w:val="double" w:sz="4" w:space="0" w:color="auto"/>
              <w:bottom w:val="single" w:sz="4" w:space="0" w:color="auto"/>
              <w:right w:val="single" w:sz="4" w:space="0" w:color="auto"/>
            </w:tcBorders>
            <w:vAlign w:val="center"/>
          </w:tcPr>
          <w:p w14:paraId="71A40225" w14:textId="77777777" w:rsidR="000A6238" w:rsidRPr="004C1E4F" w:rsidRDefault="000A6238" w:rsidP="008E61FF">
            <w:pPr>
              <w:jc w:val="center"/>
              <w:rPr>
                <w:lang w:val="ro-RO"/>
              </w:rPr>
            </w:pPr>
            <w:r w:rsidRPr="004C1E4F">
              <w:rPr>
                <w:lang w:val="ro-RO"/>
              </w:rPr>
              <w:lastRenderedPageBreak/>
              <w:t>4.</w:t>
            </w:r>
          </w:p>
        </w:tc>
        <w:tc>
          <w:tcPr>
            <w:tcW w:w="2268" w:type="dxa"/>
            <w:tcBorders>
              <w:top w:val="single" w:sz="4" w:space="0" w:color="auto"/>
              <w:bottom w:val="single" w:sz="4" w:space="0" w:color="auto"/>
            </w:tcBorders>
            <w:vAlign w:val="center"/>
          </w:tcPr>
          <w:p w14:paraId="3BF3463E" w14:textId="77777777" w:rsidR="000A6238" w:rsidRPr="004C1E4F" w:rsidRDefault="000A6238" w:rsidP="008E61FF">
            <w:pPr>
              <w:ind w:left="-57" w:right="-57"/>
              <w:jc w:val="center"/>
              <w:rPr>
                <w:lang w:val="ro-RO"/>
              </w:rPr>
            </w:pPr>
            <w:r w:rsidRPr="007F7CCB">
              <w:rPr>
                <w:b/>
                <w:bCs/>
                <w:lang w:val="ro-RO"/>
              </w:rPr>
              <w:t>Varia</w:t>
            </w:r>
          </w:p>
        </w:tc>
        <w:tc>
          <w:tcPr>
            <w:tcW w:w="6662" w:type="dxa"/>
            <w:tcBorders>
              <w:top w:val="nil"/>
              <w:left w:val="single" w:sz="8" w:space="0" w:color="auto"/>
              <w:bottom w:val="single" w:sz="8" w:space="0" w:color="auto"/>
              <w:right w:val="single" w:sz="8" w:space="0" w:color="auto"/>
            </w:tcBorders>
            <w:shd w:val="clear" w:color="auto" w:fill="auto"/>
            <w:vAlign w:val="center"/>
          </w:tcPr>
          <w:p w14:paraId="7EDA9BA6"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MEDICINA SPORTIVA CARDIOVASCULARĂ</w:t>
            </w:r>
          </w:p>
          <w:p w14:paraId="23923B6C"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 xml:space="preserve">1. Introducere </w:t>
            </w:r>
          </w:p>
          <w:p w14:paraId="3BFE6B7C"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 xml:space="preserve">2. Adaptarea cardiovasculară la efort cordul atletului </w:t>
            </w:r>
          </w:p>
          <w:p w14:paraId="2A6E584D"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lastRenderedPageBreak/>
              <w:t xml:space="preserve">La copil șl la adolescent </w:t>
            </w:r>
          </w:p>
          <w:p w14:paraId="663E5D29"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 xml:space="preserve">3.Evaluarea înaintea participării în activități sportive competiționale </w:t>
            </w:r>
          </w:p>
          <w:p w14:paraId="0188C9E9" w14:textId="77777777" w:rsidR="000A6238" w:rsidRPr="00F54197" w:rsidRDefault="000A6238" w:rsidP="008E61FF">
            <w:pPr>
              <w:pStyle w:val="Default"/>
              <w:jc w:val="both"/>
              <w:rPr>
                <w:rFonts w:ascii="Times New Roman" w:hAnsi="Times New Roman" w:cs="Times New Roman"/>
                <w:lang w:val="en-US"/>
              </w:rPr>
            </w:pPr>
            <w:r w:rsidRPr="00F54197">
              <w:rPr>
                <w:rFonts w:ascii="Times New Roman" w:hAnsi="Times New Roman" w:cs="Times New Roman"/>
                <w:lang w:val="en-US"/>
              </w:rPr>
              <w:t xml:space="preserve">4. Moartea subită a sportivului </w:t>
            </w:r>
          </w:p>
          <w:p w14:paraId="77B6A537" w14:textId="77777777" w:rsidR="000A6238" w:rsidRPr="007F7CCB" w:rsidRDefault="000A6238" w:rsidP="008E61FF">
            <w:pPr>
              <w:rPr>
                <w:i/>
                <w:lang w:val="en-US"/>
              </w:rPr>
            </w:pPr>
            <w:r w:rsidRPr="00F54197">
              <w:rPr>
                <w:lang w:val="en-US"/>
              </w:rPr>
              <w:t>5.</w:t>
            </w:r>
            <w:r>
              <w:rPr>
                <w:lang w:val="en-US"/>
              </w:rPr>
              <w:t xml:space="preserve"> </w:t>
            </w:r>
            <w:r w:rsidRPr="00F54197">
              <w:rPr>
                <w:lang w:val="en-US"/>
              </w:rPr>
              <w:t>Eligibilitatea pentru activitatea sportivă recreațională sau competițională în prezența unei afecțiuni cardiovasculare</w:t>
            </w:r>
          </w:p>
        </w:tc>
      </w:tr>
      <w:tr w:rsidR="000A6238" w:rsidRPr="00684BE9" w14:paraId="421D1186" w14:textId="77777777" w:rsidTr="008E61FF">
        <w:tc>
          <w:tcPr>
            <w:tcW w:w="586" w:type="dxa"/>
            <w:tcBorders>
              <w:top w:val="double" w:sz="4" w:space="0" w:color="auto"/>
              <w:left w:val="double" w:sz="4" w:space="0" w:color="auto"/>
              <w:bottom w:val="single" w:sz="4" w:space="0" w:color="auto"/>
              <w:right w:val="single" w:sz="4" w:space="0" w:color="auto"/>
            </w:tcBorders>
            <w:vAlign w:val="center"/>
          </w:tcPr>
          <w:p w14:paraId="097D23B2" w14:textId="77777777" w:rsidR="000A6238" w:rsidRPr="004C1E4F" w:rsidRDefault="000A6238" w:rsidP="008E61FF">
            <w:pPr>
              <w:jc w:val="center"/>
              <w:rPr>
                <w:lang w:val="ro-RO"/>
              </w:rPr>
            </w:pPr>
            <w:r w:rsidRPr="004C1E4F">
              <w:rPr>
                <w:lang w:val="ro-RO"/>
              </w:rPr>
              <w:lastRenderedPageBreak/>
              <w:t>5.</w:t>
            </w:r>
          </w:p>
        </w:tc>
        <w:tc>
          <w:tcPr>
            <w:tcW w:w="2268" w:type="dxa"/>
            <w:tcBorders>
              <w:top w:val="single" w:sz="4" w:space="0" w:color="auto"/>
              <w:bottom w:val="single" w:sz="4" w:space="0" w:color="auto"/>
            </w:tcBorders>
            <w:vAlign w:val="center"/>
          </w:tcPr>
          <w:p w14:paraId="20CF14F8" w14:textId="77777777" w:rsidR="000A6238" w:rsidRPr="004C1E4F" w:rsidRDefault="000A6238" w:rsidP="008E61FF">
            <w:pPr>
              <w:ind w:left="-57" w:right="-57"/>
              <w:jc w:val="center"/>
              <w:rPr>
                <w:lang w:val="ro-RO"/>
              </w:rPr>
            </w:pPr>
            <w:r w:rsidRPr="007F7CCB">
              <w:rPr>
                <w:b/>
                <w:bCs/>
                <w:lang w:val="ro-RO"/>
              </w:rPr>
              <w:t>Varia</w:t>
            </w:r>
          </w:p>
        </w:tc>
        <w:tc>
          <w:tcPr>
            <w:tcW w:w="6662" w:type="dxa"/>
            <w:tcBorders>
              <w:top w:val="nil"/>
              <w:left w:val="single" w:sz="8" w:space="0" w:color="auto"/>
              <w:bottom w:val="single" w:sz="8" w:space="0" w:color="auto"/>
              <w:right w:val="single" w:sz="8" w:space="0" w:color="auto"/>
            </w:tcBorders>
            <w:shd w:val="clear" w:color="auto" w:fill="auto"/>
            <w:vAlign w:val="center"/>
          </w:tcPr>
          <w:p w14:paraId="43643580" w14:textId="77777777" w:rsidR="000A6238" w:rsidRPr="001D2556" w:rsidRDefault="000A6238" w:rsidP="008E61FF">
            <w:pPr>
              <w:autoSpaceDE w:val="0"/>
              <w:autoSpaceDN w:val="0"/>
              <w:adjustRightInd w:val="0"/>
              <w:rPr>
                <w:rFonts w:eastAsia="Calibri"/>
                <w:color w:val="000000"/>
                <w:lang w:val="en-US"/>
              </w:rPr>
            </w:pPr>
            <w:r w:rsidRPr="00B170BF">
              <w:rPr>
                <w:rFonts w:eastAsia="Calibri"/>
                <w:color w:val="000000"/>
                <w:lang w:val="en-US"/>
              </w:rPr>
              <w:t>SARCINA Ș</w:t>
            </w:r>
            <w:r>
              <w:rPr>
                <w:rFonts w:eastAsia="Calibri"/>
                <w:color w:val="000000"/>
                <w:lang w:val="ro-RO"/>
              </w:rPr>
              <w:t>I</w:t>
            </w:r>
            <w:r w:rsidRPr="00B170BF">
              <w:rPr>
                <w:rFonts w:eastAsia="Calibri"/>
                <w:color w:val="000000"/>
                <w:lang w:val="en-US"/>
              </w:rPr>
              <w:t xml:space="preserve"> </w:t>
            </w:r>
            <w:r w:rsidRPr="001D2556">
              <w:rPr>
                <w:rFonts w:eastAsia="Calibri"/>
                <w:color w:val="000000"/>
                <w:lang w:val="en-US"/>
              </w:rPr>
              <w:t>BOLILE CARDIOVASCULARE</w:t>
            </w:r>
          </w:p>
          <w:p w14:paraId="76654D4F"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Introducere </w:t>
            </w:r>
          </w:p>
          <w:p w14:paraId="2753B96D"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2. Adaptări cardiovasculare în sarcina normală</w:t>
            </w:r>
          </w:p>
          <w:p w14:paraId="51FD4976" w14:textId="77777777" w:rsidR="000A6238" w:rsidRPr="00F54197" w:rsidRDefault="000A6238" w:rsidP="008E61FF">
            <w:pPr>
              <w:pStyle w:val="Default"/>
              <w:spacing w:after="32"/>
              <w:rPr>
                <w:rFonts w:ascii="Times New Roman" w:hAnsi="Times New Roman" w:cs="Times New Roman"/>
                <w:lang w:val="en-US"/>
              </w:rPr>
            </w:pPr>
            <w:r w:rsidRPr="00F54197">
              <w:rPr>
                <w:rFonts w:ascii="Times New Roman" w:hAnsi="Times New Roman" w:cs="Times New Roman"/>
                <w:lang w:val="en-US"/>
              </w:rPr>
              <w:t xml:space="preserve">2.1. Modificări structurale și funcționale cardiace </w:t>
            </w:r>
          </w:p>
          <w:p w14:paraId="7CF81CEA" w14:textId="77777777" w:rsidR="000A6238" w:rsidRPr="00F54197" w:rsidRDefault="000A6238" w:rsidP="008E61FF">
            <w:pPr>
              <w:pStyle w:val="Default"/>
              <w:spacing w:after="32"/>
              <w:rPr>
                <w:rFonts w:ascii="Times New Roman" w:hAnsi="Times New Roman" w:cs="Times New Roman"/>
                <w:lang w:val="en-US"/>
              </w:rPr>
            </w:pPr>
            <w:r w:rsidRPr="00F54197">
              <w:rPr>
                <w:rFonts w:ascii="Times New Roman" w:hAnsi="Times New Roman" w:cs="Times New Roman"/>
                <w:lang w:val="en-US"/>
              </w:rPr>
              <w:t xml:space="preserve">2.2. Modificări vasculare și hemodinamice </w:t>
            </w:r>
          </w:p>
          <w:p w14:paraId="557A302C" w14:textId="77777777" w:rsidR="000A6238" w:rsidRPr="00F54197" w:rsidRDefault="000A6238" w:rsidP="008E61FF">
            <w:pPr>
              <w:pStyle w:val="Default"/>
              <w:spacing w:after="32"/>
              <w:rPr>
                <w:rFonts w:ascii="Times New Roman" w:hAnsi="Times New Roman" w:cs="Times New Roman"/>
                <w:lang w:val="en-US"/>
              </w:rPr>
            </w:pPr>
            <w:r w:rsidRPr="00F54197">
              <w:rPr>
                <w:rFonts w:ascii="Times New Roman" w:hAnsi="Times New Roman" w:cs="Times New Roman"/>
                <w:lang w:val="en-US"/>
              </w:rPr>
              <w:t xml:space="preserve">2.3. Modificări hematologice și metabolice </w:t>
            </w:r>
          </w:p>
          <w:p w14:paraId="4B96E8DE" w14:textId="77777777" w:rsidR="000A6238" w:rsidRPr="00F54197" w:rsidRDefault="000A6238" w:rsidP="008E61FF">
            <w:pPr>
              <w:pStyle w:val="Default"/>
              <w:spacing w:after="32"/>
              <w:rPr>
                <w:rFonts w:ascii="Times New Roman" w:hAnsi="Times New Roman" w:cs="Times New Roman"/>
                <w:lang w:val="en-US"/>
              </w:rPr>
            </w:pPr>
            <w:r w:rsidRPr="00F54197">
              <w:rPr>
                <w:rFonts w:ascii="Times New Roman" w:hAnsi="Times New Roman" w:cs="Times New Roman"/>
                <w:lang w:val="en-US"/>
              </w:rPr>
              <w:t xml:space="preserve">2.4. Modificări induse de travaliu </w:t>
            </w:r>
          </w:p>
          <w:p w14:paraId="7770612A"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2.5. Modificări post-partum </w:t>
            </w:r>
          </w:p>
          <w:p w14:paraId="2D4C8444" w14:textId="77777777" w:rsidR="000A6238" w:rsidRPr="00F54197" w:rsidRDefault="000A6238" w:rsidP="008E61FF">
            <w:pPr>
              <w:pStyle w:val="Default"/>
              <w:rPr>
                <w:rFonts w:ascii="Times New Roman" w:hAnsi="Times New Roman" w:cs="Times New Roman"/>
                <w:lang w:val="en-US"/>
              </w:rPr>
            </w:pPr>
          </w:p>
          <w:p w14:paraId="6B7AEFDB"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BOLILE CARDIOVASCULARE – NOȚIUNI GENERALE </w:t>
            </w:r>
          </w:p>
          <w:p w14:paraId="66508584" w14:textId="77777777" w:rsidR="000A6238" w:rsidRPr="00F54197" w:rsidRDefault="000A6238" w:rsidP="008E61FF">
            <w:pPr>
              <w:pStyle w:val="Default"/>
              <w:spacing w:after="30"/>
              <w:rPr>
                <w:rFonts w:ascii="Times New Roman" w:hAnsi="Times New Roman" w:cs="Times New Roman"/>
                <w:lang w:val="en-US"/>
              </w:rPr>
            </w:pPr>
            <w:r w:rsidRPr="00F54197">
              <w:rPr>
                <w:rFonts w:ascii="Times New Roman" w:hAnsi="Times New Roman" w:cs="Times New Roman"/>
                <w:lang w:val="en-US"/>
              </w:rPr>
              <w:t xml:space="preserve">1. Consultația preconcepțională </w:t>
            </w:r>
          </w:p>
          <w:p w14:paraId="3A1EF497" w14:textId="77777777" w:rsidR="000A6238" w:rsidRPr="00F54197" w:rsidRDefault="000A6238" w:rsidP="008E61FF">
            <w:pPr>
              <w:pStyle w:val="Default"/>
              <w:spacing w:after="30"/>
              <w:rPr>
                <w:rFonts w:ascii="Times New Roman" w:hAnsi="Times New Roman" w:cs="Times New Roman"/>
                <w:lang w:val="en-US"/>
              </w:rPr>
            </w:pPr>
            <w:r w:rsidRPr="00F54197">
              <w:rPr>
                <w:rFonts w:ascii="Times New Roman" w:hAnsi="Times New Roman" w:cs="Times New Roman"/>
                <w:lang w:val="en-US"/>
              </w:rPr>
              <w:t xml:space="preserve">2. Clasificarea OMS a riscului cardiovascular matern </w:t>
            </w:r>
          </w:p>
          <w:p w14:paraId="509A2450" w14:textId="77777777" w:rsidR="000A6238" w:rsidRPr="00F54197" w:rsidRDefault="000A6238" w:rsidP="008E61FF">
            <w:pPr>
              <w:pStyle w:val="Default"/>
              <w:spacing w:after="30"/>
              <w:rPr>
                <w:rFonts w:ascii="Times New Roman" w:hAnsi="Times New Roman" w:cs="Times New Roman"/>
                <w:lang w:val="en-US"/>
              </w:rPr>
            </w:pPr>
            <w:r w:rsidRPr="00F54197">
              <w:rPr>
                <w:rFonts w:ascii="Times New Roman" w:hAnsi="Times New Roman" w:cs="Times New Roman"/>
                <w:lang w:val="en-US"/>
              </w:rPr>
              <w:t xml:space="preserve">3. Evaluarea cardiologică și managementul afecțiunilor cardiace în sarcină </w:t>
            </w:r>
          </w:p>
          <w:p w14:paraId="446FFAA3" w14:textId="77777777" w:rsidR="000A6238" w:rsidRPr="00F54197" w:rsidRDefault="000A6238" w:rsidP="008E61FF">
            <w:pPr>
              <w:pStyle w:val="Default"/>
              <w:spacing w:after="30"/>
              <w:rPr>
                <w:rFonts w:ascii="Times New Roman" w:hAnsi="Times New Roman" w:cs="Times New Roman"/>
                <w:lang w:val="en-US"/>
              </w:rPr>
            </w:pPr>
            <w:r w:rsidRPr="00F54197">
              <w:rPr>
                <w:rFonts w:ascii="Times New Roman" w:hAnsi="Times New Roman" w:cs="Times New Roman"/>
                <w:lang w:val="en-US"/>
              </w:rPr>
              <w:t xml:space="preserve">4.1. Afecțiuni hipertensive în sarcină </w:t>
            </w:r>
          </w:p>
          <w:p w14:paraId="16EF166F" w14:textId="77777777" w:rsidR="000A6238" w:rsidRPr="00F54197" w:rsidRDefault="000A6238" w:rsidP="008E61FF">
            <w:pPr>
              <w:pStyle w:val="Default"/>
              <w:spacing w:after="30"/>
              <w:rPr>
                <w:rFonts w:ascii="Times New Roman" w:hAnsi="Times New Roman" w:cs="Times New Roman"/>
                <w:lang w:val="en-US"/>
              </w:rPr>
            </w:pPr>
            <w:r w:rsidRPr="00F54197">
              <w:rPr>
                <w:rFonts w:ascii="Times New Roman" w:hAnsi="Times New Roman" w:cs="Times New Roman"/>
                <w:lang w:val="en-US"/>
              </w:rPr>
              <w:t xml:space="preserve">4.2. Boala tromboembolică venoasă </w:t>
            </w:r>
          </w:p>
          <w:p w14:paraId="6D3C6448" w14:textId="77777777" w:rsidR="000A6238" w:rsidRPr="008030E7" w:rsidRDefault="000A6238" w:rsidP="008E61FF">
            <w:pPr>
              <w:pStyle w:val="Default"/>
              <w:spacing w:after="30"/>
              <w:rPr>
                <w:rFonts w:ascii="Times New Roman" w:hAnsi="Times New Roman" w:cs="Times New Roman"/>
                <w:lang w:val="en-US"/>
              </w:rPr>
            </w:pPr>
            <w:r w:rsidRPr="008030E7">
              <w:rPr>
                <w:rFonts w:ascii="Times New Roman" w:hAnsi="Times New Roman" w:cs="Times New Roman"/>
                <w:lang w:val="en-US"/>
              </w:rPr>
              <w:t xml:space="preserve">4.3. Aritmii și tulburări de conducere </w:t>
            </w:r>
          </w:p>
          <w:p w14:paraId="40E014B1" w14:textId="77777777" w:rsidR="000A6238" w:rsidRPr="00F54197" w:rsidRDefault="000A6238" w:rsidP="008E61FF">
            <w:pPr>
              <w:pStyle w:val="Default"/>
              <w:spacing w:after="30"/>
              <w:rPr>
                <w:rFonts w:ascii="Times New Roman" w:hAnsi="Times New Roman" w:cs="Times New Roman"/>
                <w:lang w:val="en-US"/>
              </w:rPr>
            </w:pPr>
            <w:r w:rsidRPr="00F54197">
              <w:rPr>
                <w:rFonts w:ascii="Times New Roman" w:hAnsi="Times New Roman" w:cs="Times New Roman"/>
                <w:lang w:val="en-US"/>
              </w:rPr>
              <w:t xml:space="preserve">4.4. Valvulopatii dobândite </w:t>
            </w:r>
          </w:p>
          <w:p w14:paraId="6F86B1ED" w14:textId="77777777" w:rsidR="000A6238" w:rsidRPr="00F54197" w:rsidRDefault="000A6238" w:rsidP="008E61FF">
            <w:pPr>
              <w:pStyle w:val="Default"/>
              <w:spacing w:after="30"/>
              <w:rPr>
                <w:rFonts w:ascii="Times New Roman" w:hAnsi="Times New Roman" w:cs="Times New Roman"/>
                <w:lang w:val="en-US"/>
              </w:rPr>
            </w:pPr>
            <w:r w:rsidRPr="00F54197">
              <w:rPr>
                <w:rFonts w:ascii="Times New Roman" w:hAnsi="Times New Roman" w:cs="Times New Roman"/>
                <w:lang w:val="en-US"/>
              </w:rPr>
              <w:t xml:space="preserve">4.5. Cardiomiopatii </w:t>
            </w:r>
          </w:p>
          <w:p w14:paraId="1D64B2F5" w14:textId="77777777" w:rsidR="000A6238" w:rsidRPr="00F54197" w:rsidRDefault="000A6238" w:rsidP="008E61FF">
            <w:pPr>
              <w:pStyle w:val="Default"/>
              <w:spacing w:after="30"/>
              <w:rPr>
                <w:rFonts w:ascii="Times New Roman" w:hAnsi="Times New Roman" w:cs="Times New Roman"/>
                <w:lang w:val="en-US"/>
              </w:rPr>
            </w:pPr>
            <w:r w:rsidRPr="00F54197">
              <w:rPr>
                <w:rFonts w:ascii="Times New Roman" w:hAnsi="Times New Roman" w:cs="Times New Roman"/>
                <w:lang w:val="en-US"/>
              </w:rPr>
              <w:t xml:space="preserve">4.6. Boli cardiace congenitale </w:t>
            </w:r>
          </w:p>
          <w:p w14:paraId="3B321D2C"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4.7. Bolile aortei </w:t>
            </w:r>
          </w:p>
          <w:p w14:paraId="0C95F55B"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Managementul afecțiunilor cardiovasculare în sarcină </w:t>
            </w:r>
          </w:p>
          <w:p w14:paraId="6FF26BC3" w14:textId="77777777" w:rsidR="000A6238" w:rsidRPr="007F7CCB" w:rsidRDefault="000A6238" w:rsidP="008E61FF">
            <w:pPr>
              <w:rPr>
                <w:i/>
                <w:lang w:val="ro-RO"/>
              </w:rPr>
            </w:pPr>
            <w:r w:rsidRPr="001A670C">
              <w:rPr>
                <w:lang w:val="en-US"/>
              </w:rPr>
              <w:t xml:space="preserve">Medicația cardiovasculară în sarcină </w:t>
            </w:r>
          </w:p>
        </w:tc>
      </w:tr>
      <w:tr w:rsidR="000A6238" w:rsidRPr="00684BE9" w14:paraId="08AD98BF" w14:textId="77777777" w:rsidTr="008E61FF">
        <w:tc>
          <w:tcPr>
            <w:tcW w:w="586" w:type="dxa"/>
            <w:tcBorders>
              <w:top w:val="double" w:sz="4" w:space="0" w:color="auto"/>
              <w:left w:val="double" w:sz="4" w:space="0" w:color="auto"/>
              <w:bottom w:val="single" w:sz="4" w:space="0" w:color="auto"/>
              <w:right w:val="single" w:sz="4" w:space="0" w:color="auto"/>
            </w:tcBorders>
            <w:vAlign w:val="center"/>
          </w:tcPr>
          <w:p w14:paraId="70361AEB" w14:textId="77777777" w:rsidR="000A6238" w:rsidRPr="004C1E4F" w:rsidRDefault="000A6238" w:rsidP="008E61FF">
            <w:pPr>
              <w:jc w:val="center"/>
              <w:rPr>
                <w:lang w:val="ro-RO"/>
              </w:rPr>
            </w:pPr>
            <w:r w:rsidRPr="004C1E4F">
              <w:rPr>
                <w:lang w:val="ro-RO"/>
              </w:rPr>
              <w:t>6.</w:t>
            </w:r>
          </w:p>
        </w:tc>
        <w:tc>
          <w:tcPr>
            <w:tcW w:w="2268" w:type="dxa"/>
            <w:tcBorders>
              <w:top w:val="single" w:sz="4" w:space="0" w:color="auto"/>
              <w:bottom w:val="single" w:sz="4" w:space="0" w:color="auto"/>
            </w:tcBorders>
            <w:vAlign w:val="center"/>
          </w:tcPr>
          <w:p w14:paraId="66B39005" w14:textId="77777777" w:rsidR="000A6238" w:rsidRPr="007F7CCB" w:rsidRDefault="000A6238" w:rsidP="008E61FF">
            <w:pPr>
              <w:ind w:left="-57" w:right="-57"/>
              <w:jc w:val="center"/>
              <w:rPr>
                <w:b/>
                <w:bCs/>
                <w:lang w:val="ro-RO"/>
              </w:rPr>
            </w:pPr>
            <w:r w:rsidRPr="007F7CCB">
              <w:rPr>
                <w:b/>
                <w:bCs/>
                <w:lang w:val="ro-RO"/>
              </w:rPr>
              <w:t>Varia</w:t>
            </w:r>
          </w:p>
        </w:tc>
        <w:tc>
          <w:tcPr>
            <w:tcW w:w="6662" w:type="dxa"/>
            <w:tcBorders>
              <w:top w:val="nil"/>
              <w:left w:val="single" w:sz="8" w:space="0" w:color="auto"/>
              <w:bottom w:val="single" w:sz="8" w:space="0" w:color="auto"/>
              <w:right w:val="single" w:sz="8" w:space="0" w:color="auto"/>
            </w:tcBorders>
            <w:shd w:val="clear" w:color="auto" w:fill="auto"/>
            <w:vAlign w:val="center"/>
          </w:tcPr>
          <w:p w14:paraId="11A90A54" w14:textId="77777777" w:rsidR="000A6238" w:rsidRPr="00F54197" w:rsidRDefault="000A6238" w:rsidP="008E61FF">
            <w:pPr>
              <w:autoSpaceDE w:val="0"/>
              <w:autoSpaceDN w:val="0"/>
              <w:adjustRightInd w:val="0"/>
              <w:rPr>
                <w:lang w:val="en-US"/>
              </w:rPr>
            </w:pPr>
            <w:r w:rsidRPr="00F54197">
              <w:rPr>
                <w:lang w:val="en-US"/>
              </w:rPr>
              <w:t>TRANZIȚIA DE LA COPIL LA ADULTUL CU BOALĂ CONGENITALĂ CARDIACĂ</w:t>
            </w:r>
          </w:p>
          <w:p w14:paraId="1CFDEB52"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1. Populația de adulți cu boli cardiace congenitale - date generale </w:t>
            </w:r>
          </w:p>
          <w:p w14:paraId="5439621C"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2. Identificarea problemelor specifice tranziției copil/adult ș</w:t>
            </w:r>
            <w:r>
              <w:rPr>
                <w:rFonts w:ascii="Times New Roman" w:hAnsi="Times New Roman" w:cs="Times New Roman"/>
                <w:lang w:val="en-US"/>
              </w:rPr>
              <w:t>i</w:t>
            </w:r>
            <w:r w:rsidRPr="00F54197">
              <w:rPr>
                <w:rFonts w:ascii="Times New Roman" w:hAnsi="Times New Roman" w:cs="Times New Roman"/>
                <w:lang w:val="en-US"/>
              </w:rPr>
              <w:t xml:space="preserve"> a factorilor lor potențiali de rezolvare </w:t>
            </w:r>
          </w:p>
          <w:p w14:paraId="3875A44A" w14:textId="77777777" w:rsidR="000A6238" w:rsidRPr="00F54197" w:rsidRDefault="000A6238" w:rsidP="008E61FF">
            <w:pPr>
              <w:pStyle w:val="Default"/>
              <w:rPr>
                <w:rFonts w:ascii="Times New Roman" w:hAnsi="Times New Roman" w:cs="Times New Roman"/>
                <w:lang w:val="en-US"/>
              </w:rPr>
            </w:pPr>
            <w:r w:rsidRPr="00F54197">
              <w:rPr>
                <w:rFonts w:ascii="Times New Roman" w:hAnsi="Times New Roman" w:cs="Times New Roman"/>
                <w:lang w:val="en-US"/>
              </w:rPr>
              <w:t xml:space="preserve">3. Motivarea socio-medicală a programelor de tranziție </w:t>
            </w:r>
          </w:p>
          <w:p w14:paraId="142C75BD" w14:textId="77777777" w:rsidR="000A6238" w:rsidRPr="004C1E4F" w:rsidRDefault="000A6238" w:rsidP="008E61FF">
            <w:pPr>
              <w:jc w:val="both"/>
              <w:rPr>
                <w:i/>
                <w:lang w:val="en-US"/>
              </w:rPr>
            </w:pPr>
            <w:r w:rsidRPr="00F54197">
              <w:rPr>
                <w:lang w:val="en-US"/>
              </w:rPr>
              <w:t xml:space="preserve">4. Modele de program de tranziție; recomandări internaționale </w:t>
            </w:r>
          </w:p>
        </w:tc>
      </w:tr>
    </w:tbl>
    <w:p w14:paraId="6A053E3D" w14:textId="787EE356" w:rsidR="00F55F4F" w:rsidRPr="00F55F4F" w:rsidRDefault="00F55F4F" w:rsidP="00F55F4F">
      <w:pPr>
        <w:pStyle w:val="ListParagraph"/>
        <w:widowControl w:val="0"/>
        <w:numPr>
          <w:ilvl w:val="0"/>
          <w:numId w:val="1"/>
        </w:numPr>
        <w:spacing w:before="240" w:after="120"/>
        <w:rPr>
          <w:b/>
          <w:i/>
          <w:caps/>
          <w:sz w:val="26"/>
          <w:u w:val="single"/>
          <w:lang w:val="fr-FR"/>
        </w:rPr>
      </w:pPr>
      <w:r w:rsidRPr="00F55F4F">
        <w:rPr>
          <w:b/>
          <w:i/>
          <w:caps/>
          <w:sz w:val="26"/>
          <w:u w:val="single"/>
          <w:lang w:val="fr-FR"/>
        </w:rPr>
        <w:t>Programa stagiului practic</w:t>
      </w:r>
    </w:p>
    <w:p w14:paraId="52872A04" w14:textId="77777777" w:rsidR="000A6238" w:rsidRPr="00D50BF4" w:rsidRDefault="000A6238" w:rsidP="000A6238">
      <w:pPr>
        <w:spacing w:before="240" w:after="120"/>
        <w:jc w:val="center"/>
        <w:rPr>
          <w:b/>
          <w:bCs/>
          <w:sz w:val="26"/>
          <w:lang w:val="ro-RO"/>
        </w:rPr>
      </w:pPr>
      <w:bookmarkStart w:id="13" w:name="_Hlk124807273"/>
      <w:r w:rsidRPr="00D50BF4">
        <w:rPr>
          <w:b/>
          <w:bCs/>
          <w:sz w:val="26"/>
          <w:lang w:val="ro-RO"/>
        </w:rPr>
        <w:t>Anul I</w:t>
      </w:r>
    </w:p>
    <w:p w14:paraId="2663C960" w14:textId="77777777" w:rsidR="000A6238" w:rsidRPr="00D50BF4" w:rsidRDefault="000A6238" w:rsidP="000A6238">
      <w:pPr>
        <w:pStyle w:val="BodyTextIndent"/>
        <w:tabs>
          <w:tab w:val="left" w:pos="0"/>
        </w:tabs>
        <w:spacing w:before="240"/>
        <w:ind w:firstLine="0"/>
        <w:jc w:val="center"/>
        <w:rPr>
          <w:b/>
          <w:caps/>
          <w:sz w:val="26"/>
          <w:szCs w:val="28"/>
        </w:rPr>
      </w:pPr>
      <w:r w:rsidRPr="00D50BF4">
        <w:rPr>
          <w:b/>
          <w:caps/>
          <w:sz w:val="26"/>
          <w:szCs w:val="28"/>
        </w:rPr>
        <w:t>Denumirea st</w:t>
      </w:r>
      <w:r>
        <w:rPr>
          <w:b/>
          <w:caps/>
          <w:sz w:val="26"/>
          <w:szCs w:val="28"/>
        </w:rPr>
        <w:t>A</w:t>
      </w:r>
      <w:r w:rsidRPr="00D50BF4">
        <w:rPr>
          <w:b/>
          <w:caps/>
          <w:sz w:val="26"/>
          <w:szCs w:val="28"/>
        </w:rPr>
        <w:t>giului practic</w:t>
      </w:r>
      <w:r>
        <w:rPr>
          <w:b/>
          <w:caps/>
          <w:sz w:val="26"/>
          <w:szCs w:val="28"/>
        </w:rPr>
        <w:t xml:space="preserve"> </w:t>
      </w:r>
    </w:p>
    <w:p w14:paraId="42A21E75" w14:textId="7D3C1D7B" w:rsidR="000A6238" w:rsidRPr="000A6238" w:rsidRDefault="000A6238" w:rsidP="002B7481">
      <w:pPr>
        <w:spacing w:before="240"/>
        <w:ind w:left="284" w:right="27"/>
        <w:jc w:val="center"/>
        <w:rPr>
          <w:sz w:val="22"/>
          <w:szCs w:val="22"/>
          <w:lang w:val="ro-RO"/>
        </w:rPr>
      </w:pPr>
      <w:r w:rsidRPr="00E45A93">
        <w:rPr>
          <w:sz w:val="22"/>
          <w:szCs w:val="22"/>
          <w:lang w:val="ro-RO"/>
        </w:rPr>
        <w:t>Descrierea locației îndeplinirii stagiului practic, a conținutului lui, volumul competențelor conform anului de studiu, raportul final al stagiului practic (cu indicarea volumului de asistență medicală</w:t>
      </w:r>
      <w:r>
        <w:rPr>
          <w:sz w:val="22"/>
          <w:szCs w:val="22"/>
          <w:lang w:val="ro-RO"/>
        </w:rPr>
        <w:t>).</w:t>
      </w:r>
    </w:p>
    <w:p w14:paraId="60775468" w14:textId="77777777" w:rsidR="000A6238" w:rsidRDefault="000A6238" w:rsidP="000A6238">
      <w:pPr>
        <w:widowControl w:val="0"/>
        <w:spacing w:before="240" w:after="120"/>
        <w:jc w:val="center"/>
        <w:rPr>
          <w:b/>
          <w:i/>
          <w:caps/>
          <w:u w:val="single"/>
          <w:lang w:val="en-US"/>
        </w:rPr>
      </w:pPr>
      <w:r>
        <w:rPr>
          <w:noProof/>
        </w:rPr>
        <mc:AlternateContent>
          <mc:Choice Requires="wps">
            <w:drawing>
              <wp:anchor distT="0" distB="0" distL="114300" distR="114300" simplePos="0" relativeHeight="251659264" behindDoc="0" locked="0" layoutInCell="1" allowOverlap="1" wp14:anchorId="072A4044" wp14:editId="7AF02AD8">
                <wp:simplePos x="0" y="0"/>
                <wp:positionH relativeFrom="margin">
                  <wp:posOffset>64770</wp:posOffset>
                </wp:positionH>
                <wp:positionV relativeFrom="paragraph">
                  <wp:posOffset>-448945</wp:posOffset>
                </wp:positionV>
                <wp:extent cx="226060" cy="298450"/>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060" cy="298450"/>
                        </a:xfrm>
                        <a:prstGeom prst="rect">
                          <a:avLst/>
                        </a:prstGeom>
                        <a:noFill/>
                        <a:ln w="25400" cap="flat" cmpd="sng" algn="ctr">
                          <a:noFill/>
                          <a:prstDash val="solid"/>
                        </a:ln>
                        <a:effectLst/>
                      </wps:spPr>
                      <wps:txbx>
                        <w:txbxContent>
                          <w:p w14:paraId="06966401" w14:textId="77777777" w:rsidR="000A6238" w:rsidRPr="00F7601F" w:rsidRDefault="000A6238" w:rsidP="000A6238">
                            <w:pPr>
                              <w:rPr>
                                <w:color w:val="000000"/>
                                <w:lang w:val="ro-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A4044" id="Прямоугольник 5" o:spid="_x0000_s1026" style="position:absolute;left:0;text-align:left;margin-left:5.1pt;margin-top:-35.35pt;width:17.8pt;height: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" filled="f" stroked="f" strokeweight="2pt">
                <v:textbox>
                  <w:txbxContent>
                    <w:p w14:paraId="06966401" w14:textId="77777777" w:rsidR="000A6238" w:rsidRPr="00F7601F" w:rsidRDefault="000A6238" w:rsidP="000A6238">
                      <w:pPr>
                        <w:rPr>
                          <w:color w:val="000000"/>
                          <w:lang w:val="ro-RO"/>
                        </w:rPr>
                      </w:pPr>
                    </w:p>
                  </w:txbxContent>
                </v:textbox>
                <w10:wrap anchorx="margin"/>
              </v:rect>
            </w:pict>
          </mc:Fallback>
        </mc:AlternateContent>
      </w:r>
      <w:r>
        <w:rPr>
          <w:b/>
          <w:i/>
          <w:caps/>
          <w:u w:val="single"/>
          <w:lang w:val="en-US"/>
        </w:rPr>
        <w:t>ACTIVITATEA ÎN SECȚIILE CLINICE</w:t>
      </w:r>
    </w:p>
    <w:p w14:paraId="5CEDF4D1" w14:textId="77777777" w:rsidR="000A6238" w:rsidRPr="003C172A" w:rsidRDefault="000A6238" w:rsidP="000A6238">
      <w:pPr>
        <w:widowControl w:val="0"/>
        <w:spacing w:before="240" w:after="120"/>
        <w:ind w:left="284"/>
        <w:jc w:val="center"/>
        <w:rPr>
          <w:b/>
          <w:iCs/>
          <w:caps/>
          <w:u w:val="single"/>
          <w:lang w:val="en-US"/>
        </w:rPr>
      </w:pPr>
      <w:r w:rsidRPr="003C172A">
        <w:rPr>
          <w:b/>
          <w:iCs/>
          <w:caps/>
          <w:u w:val="single"/>
          <w:lang w:val="en-US"/>
        </w:rPr>
        <w:lastRenderedPageBreak/>
        <w:t>Anul I</w:t>
      </w:r>
    </w:p>
    <w:p w14:paraId="2FD5EA5E" w14:textId="77777777" w:rsidR="000A6238" w:rsidRPr="00D3472B" w:rsidRDefault="000A6238">
      <w:pPr>
        <w:pStyle w:val="ListParagraph"/>
        <w:numPr>
          <w:ilvl w:val="0"/>
          <w:numId w:val="23"/>
        </w:numPr>
        <w:ind w:left="284" w:firstLine="0"/>
        <w:jc w:val="center"/>
        <w:rPr>
          <w:b/>
          <w:szCs w:val="28"/>
          <w:lang w:val="ro-RO"/>
        </w:rPr>
      </w:pPr>
      <w:proofErr w:type="gramStart"/>
      <w:r w:rsidRPr="00D3472B">
        <w:rPr>
          <w:b/>
          <w:lang w:val="es-ES"/>
        </w:rPr>
        <w:t xml:space="preserve">Stagiu </w:t>
      </w:r>
      <w:r>
        <w:rPr>
          <w:b/>
          <w:lang w:val="es-ES"/>
        </w:rPr>
        <w:t xml:space="preserve"> de</w:t>
      </w:r>
      <w:proofErr w:type="gramEnd"/>
      <w:r>
        <w:rPr>
          <w:b/>
          <w:lang w:val="es-ES"/>
        </w:rPr>
        <w:t xml:space="preserve"> </w:t>
      </w:r>
      <w:r>
        <w:rPr>
          <w:b/>
          <w:bCs/>
          <w:lang w:val="en-US"/>
        </w:rPr>
        <w:t>T</w:t>
      </w:r>
      <w:r w:rsidRPr="00D3472B">
        <w:rPr>
          <w:b/>
          <w:bCs/>
          <w:lang w:val="en-US"/>
        </w:rPr>
        <w:t xml:space="preserve">erapie intensivă </w:t>
      </w:r>
      <w:r>
        <w:rPr>
          <w:b/>
          <w:bCs/>
          <w:lang w:val="en-US"/>
        </w:rPr>
        <w:t xml:space="preserve">cardiacă </w:t>
      </w:r>
      <w:r w:rsidRPr="00D3472B">
        <w:rPr>
          <w:b/>
          <w:bCs/>
          <w:spacing w:val="-53"/>
          <w:lang w:val="en-US"/>
        </w:rPr>
        <w:t xml:space="preserve"> </w:t>
      </w:r>
      <w:r w:rsidRPr="00D3472B">
        <w:rPr>
          <w:b/>
          <w:bCs/>
          <w:lang w:val="en-US"/>
        </w:rPr>
        <w:t>pediatrică</w:t>
      </w:r>
      <w:r w:rsidRPr="00D3472B">
        <w:rPr>
          <w:bCs/>
          <w:sz w:val="22"/>
          <w:szCs w:val="22"/>
          <w:lang w:val="ro-RO"/>
        </w:rPr>
        <w:t xml:space="preserve"> </w:t>
      </w:r>
      <w:r w:rsidRPr="00D3472B">
        <w:rPr>
          <w:b/>
          <w:szCs w:val="28"/>
          <w:lang w:val="ro-RO"/>
        </w:rPr>
        <w:t xml:space="preserve">în secţia </w:t>
      </w:r>
      <w:r w:rsidRPr="00D3472B">
        <w:rPr>
          <w:b/>
          <w:lang w:val="ro-RO"/>
        </w:rPr>
        <w:t>R</w:t>
      </w:r>
      <w:r w:rsidRPr="00D3472B">
        <w:rPr>
          <w:b/>
          <w:lang w:val="es-ES"/>
        </w:rPr>
        <w:t>eanimare somatică din cadrul IMSP IMșiC – 4 săptămâni</w:t>
      </w:r>
    </w:p>
    <w:p w14:paraId="3C8CD5F7" w14:textId="77777777" w:rsidR="000A6238" w:rsidRDefault="000A6238" w:rsidP="000A6238">
      <w:pPr>
        <w:ind w:left="284"/>
        <w:jc w:val="both"/>
        <w:rPr>
          <w:szCs w:val="28"/>
          <w:lang w:val="ro-RO"/>
        </w:rPr>
      </w:pPr>
      <w:r>
        <w:rPr>
          <w:szCs w:val="28"/>
          <w:lang w:val="ro-RO"/>
        </w:rPr>
        <w:t xml:space="preserve">1. </w:t>
      </w:r>
      <w:r w:rsidRPr="00A83329">
        <w:rPr>
          <w:szCs w:val="28"/>
          <w:lang w:val="ro-RO"/>
        </w:rPr>
        <w:t>Familiarizarea cu lucrul din secţie.</w:t>
      </w:r>
    </w:p>
    <w:p w14:paraId="01F938F4" w14:textId="77777777" w:rsidR="000A6238" w:rsidRDefault="000A6238" w:rsidP="000A6238">
      <w:pPr>
        <w:ind w:left="284"/>
        <w:jc w:val="both"/>
        <w:rPr>
          <w:szCs w:val="28"/>
          <w:lang w:val="ro-RO"/>
        </w:rPr>
      </w:pPr>
      <w:r>
        <w:rPr>
          <w:szCs w:val="28"/>
          <w:lang w:val="ro-RO"/>
        </w:rPr>
        <w:t xml:space="preserve">2. De însuşit teoretic şi practic diagnosticul clinic şi tratamentul pacienților pediatrici cu patologie cardiovasculară </w:t>
      </w:r>
      <w:r w:rsidRPr="005A5466">
        <w:rPr>
          <w:lang w:val="en-US"/>
        </w:rPr>
        <w:t xml:space="preserve">care necesită supaveghere </w:t>
      </w:r>
      <w:r>
        <w:rPr>
          <w:lang w:val="en-US"/>
        </w:rPr>
        <w:t>în cadrul secției de Reanimare somatică.</w:t>
      </w:r>
    </w:p>
    <w:p w14:paraId="510AA269" w14:textId="77777777" w:rsidR="000A6238" w:rsidRDefault="000A6238" w:rsidP="000A6238">
      <w:pPr>
        <w:ind w:left="284"/>
        <w:jc w:val="both"/>
        <w:rPr>
          <w:szCs w:val="28"/>
          <w:lang w:val="ro-RO"/>
        </w:rPr>
      </w:pPr>
      <w:r>
        <w:rPr>
          <w:szCs w:val="28"/>
          <w:lang w:val="ro-RO"/>
        </w:rPr>
        <w:t>3. De însuşit teoretic metodele de diagnostic de laborator.</w:t>
      </w:r>
    </w:p>
    <w:p w14:paraId="200571B6" w14:textId="77777777" w:rsidR="000A6238" w:rsidRDefault="000A6238" w:rsidP="000A6238">
      <w:pPr>
        <w:ind w:left="284"/>
        <w:jc w:val="both"/>
        <w:rPr>
          <w:szCs w:val="28"/>
          <w:lang w:val="ro-RO"/>
        </w:rPr>
      </w:pPr>
      <w:r>
        <w:rPr>
          <w:szCs w:val="28"/>
          <w:lang w:val="ro-RO"/>
        </w:rPr>
        <w:t>4. De studiat literarura tematică.</w:t>
      </w:r>
    </w:p>
    <w:p w14:paraId="0BE81C40" w14:textId="77777777" w:rsidR="000A6238" w:rsidRDefault="000A6238" w:rsidP="000A6238">
      <w:pPr>
        <w:ind w:left="284"/>
        <w:jc w:val="both"/>
        <w:rPr>
          <w:szCs w:val="28"/>
          <w:lang w:val="ro-RO"/>
        </w:rPr>
      </w:pPr>
      <w:r>
        <w:rPr>
          <w:szCs w:val="28"/>
          <w:lang w:val="ro-RO"/>
        </w:rPr>
        <w:t>5. De  cosultat  copii cu maladii cardiovasculare.</w:t>
      </w:r>
    </w:p>
    <w:p w14:paraId="62908183" w14:textId="77777777" w:rsidR="000A6238" w:rsidRDefault="000A6238" w:rsidP="000A6238">
      <w:pPr>
        <w:ind w:left="284"/>
        <w:rPr>
          <w:b/>
          <w:szCs w:val="28"/>
          <w:lang w:val="ro-RO"/>
        </w:rPr>
      </w:pPr>
    </w:p>
    <w:p w14:paraId="5CC57C9E" w14:textId="77777777" w:rsidR="000A6238" w:rsidRPr="00D3472B" w:rsidRDefault="000A6238">
      <w:pPr>
        <w:pStyle w:val="ListParagraph"/>
        <w:numPr>
          <w:ilvl w:val="0"/>
          <w:numId w:val="23"/>
        </w:numPr>
        <w:ind w:left="284" w:firstLine="0"/>
        <w:jc w:val="center"/>
        <w:rPr>
          <w:b/>
          <w:szCs w:val="28"/>
          <w:lang w:val="ro-RO"/>
        </w:rPr>
      </w:pPr>
      <w:r w:rsidRPr="00D3472B">
        <w:rPr>
          <w:b/>
          <w:bCs/>
          <w:lang w:val="ro-RO"/>
        </w:rPr>
        <w:t>Sta</w:t>
      </w:r>
      <w:r>
        <w:rPr>
          <w:b/>
          <w:bCs/>
          <w:lang w:val="ro-RO"/>
        </w:rPr>
        <w:t>giu de Cardiologia</w:t>
      </w:r>
      <w:r w:rsidRPr="00D3472B">
        <w:rPr>
          <w:b/>
          <w:bCs/>
          <w:lang w:val="ro-RO"/>
        </w:rPr>
        <w:t xml:space="preserve"> nou-născutului în </w:t>
      </w:r>
      <w:r w:rsidRPr="00D3472B">
        <w:rPr>
          <w:b/>
          <w:bCs/>
          <w:szCs w:val="28"/>
          <w:lang w:val="ro-RO"/>
        </w:rPr>
        <w:t>secț</w:t>
      </w:r>
      <w:r>
        <w:rPr>
          <w:b/>
          <w:bCs/>
          <w:szCs w:val="28"/>
          <w:lang w:val="ro-RO"/>
        </w:rPr>
        <w:t>ia Patologie nou-născuți</w:t>
      </w:r>
      <w:r w:rsidRPr="00D3472B">
        <w:rPr>
          <w:b/>
          <w:szCs w:val="28"/>
          <w:lang w:val="ro-RO"/>
        </w:rPr>
        <w:t xml:space="preserve"> </w:t>
      </w:r>
      <w:r w:rsidRPr="00D3472B">
        <w:rPr>
          <w:b/>
          <w:lang w:val="es-ES"/>
        </w:rPr>
        <w:t xml:space="preserve">din cadrul IMSP IMșiC – </w:t>
      </w:r>
      <w:r>
        <w:rPr>
          <w:b/>
          <w:lang w:val="es-ES"/>
        </w:rPr>
        <w:t xml:space="preserve">8 </w:t>
      </w:r>
      <w:r w:rsidRPr="00D3472B">
        <w:rPr>
          <w:b/>
          <w:lang w:val="es-ES"/>
        </w:rPr>
        <w:t xml:space="preserve"> săptămâni</w:t>
      </w:r>
    </w:p>
    <w:p w14:paraId="1F4AA72C" w14:textId="77777777" w:rsidR="000A6238" w:rsidRDefault="000A6238">
      <w:pPr>
        <w:numPr>
          <w:ilvl w:val="0"/>
          <w:numId w:val="3"/>
        </w:numPr>
        <w:ind w:left="284" w:firstLine="0"/>
        <w:jc w:val="both"/>
        <w:rPr>
          <w:szCs w:val="28"/>
          <w:lang w:val="ro-RO"/>
        </w:rPr>
      </w:pPr>
      <w:r>
        <w:rPr>
          <w:szCs w:val="28"/>
          <w:lang w:val="ro-RO"/>
        </w:rPr>
        <w:t xml:space="preserve">De cunoscut particularităţile de organizare a lucrului în secţie. </w:t>
      </w:r>
    </w:p>
    <w:p w14:paraId="0DFBFA6F" w14:textId="77777777" w:rsidR="000A6238" w:rsidRDefault="000A6238">
      <w:pPr>
        <w:numPr>
          <w:ilvl w:val="0"/>
          <w:numId w:val="3"/>
        </w:numPr>
        <w:ind w:left="284" w:firstLine="0"/>
        <w:jc w:val="both"/>
        <w:rPr>
          <w:szCs w:val="28"/>
          <w:lang w:val="ro-RO"/>
        </w:rPr>
      </w:pPr>
      <w:r>
        <w:rPr>
          <w:szCs w:val="28"/>
          <w:lang w:val="ro-RO"/>
        </w:rPr>
        <w:t>De însuşit principiile de conduită şi tratamentul bolnavilor cu patologia cardiovasculară din secţia dată.</w:t>
      </w:r>
    </w:p>
    <w:p w14:paraId="16C337B0" w14:textId="77777777" w:rsidR="000A6238" w:rsidRPr="003B7464" w:rsidRDefault="000A6238">
      <w:pPr>
        <w:numPr>
          <w:ilvl w:val="0"/>
          <w:numId w:val="3"/>
        </w:numPr>
        <w:ind w:left="284" w:right="-57" w:firstLine="0"/>
        <w:jc w:val="both"/>
        <w:rPr>
          <w:sz w:val="22"/>
          <w:szCs w:val="22"/>
          <w:lang w:val="ro-RO"/>
        </w:rPr>
      </w:pPr>
      <w:r w:rsidRPr="003B7464">
        <w:rPr>
          <w:szCs w:val="28"/>
          <w:lang w:val="ro-RO"/>
        </w:rPr>
        <w:t>Însuşirea practică şi teoretică a metodelor de diagnostic şi tratament.</w:t>
      </w:r>
    </w:p>
    <w:p w14:paraId="5A3C19BA" w14:textId="77777777" w:rsidR="000A6238" w:rsidRPr="003B7464" w:rsidRDefault="000A6238">
      <w:pPr>
        <w:numPr>
          <w:ilvl w:val="0"/>
          <w:numId w:val="3"/>
        </w:numPr>
        <w:ind w:left="284" w:right="-57" w:firstLine="0"/>
        <w:jc w:val="both"/>
        <w:rPr>
          <w:sz w:val="22"/>
          <w:szCs w:val="22"/>
          <w:lang w:val="ro-RO"/>
        </w:rPr>
      </w:pPr>
      <w:r w:rsidRPr="003B7464">
        <w:rPr>
          <w:szCs w:val="28"/>
          <w:lang w:val="ro-RO"/>
        </w:rPr>
        <w:t xml:space="preserve">Lucrul cu literatura tematică. </w:t>
      </w:r>
    </w:p>
    <w:p w14:paraId="4EB3D6A7" w14:textId="77777777" w:rsidR="000A6238" w:rsidRDefault="000A6238" w:rsidP="000A6238">
      <w:pPr>
        <w:ind w:left="284"/>
        <w:jc w:val="center"/>
        <w:rPr>
          <w:b/>
          <w:szCs w:val="28"/>
          <w:lang w:val="ro-RO"/>
        </w:rPr>
      </w:pPr>
    </w:p>
    <w:p w14:paraId="643E9597" w14:textId="77777777" w:rsidR="000A6238" w:rsidRPr="00B75C4C" w:rsidRDefault="000A6238">
      <w:pPr>
        <w:pStyle w:val="ListParagraph"/>
        <w:numPr>
          <w:ilvl w:val="0"/>
          <w:numId w:val="23"/>
        </w:numPr>
        <w:ind w:left="284" w:firstLine="0"/>
        <w:jc w:val="center"/>
        <w:rPr>
          <w:b/>
          <w:szCs w:val="28"/>
          <w:lang w:val="ro-RO"/>
        </w:rPr>
      </w:pPr>
      <w:r w:rsidRPr="00B75C4C">
        <w:rPr>
          <w:b/>
          <w:bCs/>
          <w:lang w:val="ro-RO"/>
        </w:rPr>
        <w:t>Stagiu</w:t>
      </w:r>
      <w:r w:rsidRPr="00B75C4C">
        <w:rPr>
          <w:lang w:val="ro-RO"/>
        </w:rPr>
        <w:t xml:space="preserve"> </w:t>
      </w:r>
      <w:r w:rsidRPr="00C414E9">
        <w:rPr>
          <w:b/>
          <w:bCs/>
          <w:lang w:val="ro-RO"/>
        </w:rPr>
        <w:t xml:space="preserve">de </w:t>
      </w:r>
      <w:r>
        <w:rPr>
          <w:b/>
          <w:bCs/>
          <w:lang w:val="ro-RO"/>
        </w:rPr>
        <w:t>Cardiologia copilului și adolescentului</w:t>
      </w:r>
      <w:r w:rsidRPr="004C1E4F">
        <w:rPr>
          <w:lang w:val="ro-RO"/>
        </w:rPr>
        <w:t xml:space="preserve"> </w:t>
      </w:r>
      <w:r>
        <w:rPr>
          <w:b/>
          <w:szCs w:val="28"/>
          <w:lang w:val="ro-RO"/>
        </w:rPr>
        <w:t xml:space="preserve">în </w:t>
      </w:r>
      <w:r w:rsidRPr="00B75C4C">
        <w:rPr>
          <w:b/>
          <w:szCs w:val="28"/>
          <w:lang w:val="ro-RO"/>
        </w:rPr>
        <w:t>secți</w:t>
      </w:r>
      <w:r>
        <w:rPr>
          <w:b/>
          <w:szCs w:val="28"/>
          <w:lang w:val="ro-RO"/>
        </w:rPr>
        <w:t>a Cardiologie pediatrică</w:t>
      </w:r>
      <w:r w:rsidRPr="00B75C4C">
        <w:rPr>
          <w:b/>
          <w:szCs w:val="28"/>
          <w:lang w:val="ro-RO"/>
        </w:rPr>
        <w:t xml:space="preserve"> din cadrul IMSP IMC</w:t>
      </w:r>
      <w:r>
        <w:rPr>
          <w:b/>
          <w:szCs w:val="28"/>
          <w:lang w:val="ro-RO"/>
        </w:rPr>
        <w:t xml:space="preserve"> </w:t>
      </w:r>
      <w:r>
        <w:rPr>
          <w:b/>
          <w:lang w:val="es-ES"/>
        </w:rPr>
        <w:t>– 32 săptămâni</w:t>
      </w:r>
    </w:p>
    <w:p w14:paraId="4FFDA24A" w14:textId="77777777" w:rsidR="000A6238" w:rsidRDefault="000A6238">
      <w:pPr>
        <w:numPr>
          <w:ilvl w:val="0"/>
          <w:numId w:val="4"/>
        </w:numPr>
        <w:ind w:left="284" w:firstLine="0"/>
        <w:jc w:val="both"/>
        <w:rPr>
          <w:szCs w:val="28"/>
          <w:lang w:val="ro-RO"/>
        </w:rPr>
      </w:pPr>
      <w:r>
        <w:rPr>
          <w:szCs w:val="28"/>
          <w:lang w:val="ro-RO"/>
        </w:rPr>
        <w:t>Familiarizarea cu specificul secţiei.</w:t>
      </w:r>
    </w:p>
    <w:p w14:paraId="5047C1F4" w14:textId="77777777" w:rsidR="000A6238" w:rsidRDefault="000A6238">
      <w:pPr>
        <w:numPr>
          <w:ilvl w:val="0"/>
          <w:numId w:val="4"/>
        </w:numPr>
        <w:ind w:left="284" w:firstLine="0"/>
        <w:jc w:val="both"/>
        <w:rPr>
          <w:szCs w:val="28"/>
          <w:lang w:val="ro-RO"/>
        </w:rPr>
      </w:pPr>
      <w:r>
        <w:rPr>
          <w:szCs w:val="28"/>
          <w:lang w:val="ro-RO"/>
        </w:rPr>
        <w:t>De perfecţionat cunoştinţele şi de însuşit teoretic şi practic particularităţile şi metodele de tratament şi reabilitare a bolnavilor cu patologie specifică secţiei.</w:t>
      </w:r>
    </w:p>
    <w:p w14:paraId="6BE89C02" w14:textId="77777777" w:rsidR="000A6238" w:rsidRDefault="000A6238">
      <w:pPr>
        <w:numPr>
          <w:ilvl w:val="0"/>
          <w:numId w:val="4"/>
        </w:numPr>
        <w:ind w:left="284" w:firstLine="0"/>
        <w:jc w:val="both"/>
        <w:rPr>
          <w:szCs w:val="28"/>
          <w:lang w:val="ro-RO"/>
        </w:rPr>
      </w:pPr>
      <w:r>
        <w:rPr>
          <w:szCs w:val="28"/>
          <w:lang w:val="ro-RO"/>
        </w:rPr>
        <w:t xml:space="preserve">Însuşirea metodelor de diagnostic clinic instrumental al patologiilor specifice a secţiei date.                                                                                                                                                                                                                                                                                                                                                                    </w:t>
      </w:r>
    </w:p>
    <w:p w14:paraId="55B5E7EB" w14:textId="77777777" w:rsidR="000A6238" w:rsidRDefault="000A6238">
      <w:pPr>
        <w:numPr>
          <w:ilvl w:val="0"/>
          <w:numId w:val="4"/>
        </w:numPr>
        <w:ind w:left="284" w:firstLine="0"/>
        <w:jc w:val="both"/>
        <w:rPr>
          <w:szCs w:val="28"/>
          <w:lang w:val="ro-RO"/>
        </w:rPr>
      </w:pPr>
      <w:r>
        <w:rPr>
          <w:szCs w:val="28"/>
          <w:lang w:val="ro-RO"/>
        </w:rPr>
        <w:t xml:space="preserve">Lucrul cu literatura tematică. </w:t>
      </w:r>
    </w:p>
    <w:p w14:paraId="3E8F117D" w14:textId="77777777" w:rsidR="000A6238" w:rsidRDefault="000A6238" w:rsidP="000A6238">
      <w:pPr>
        <w:ind w:left="284"/>
        <w:jc w:val="both"/>
        <w:rPr>
          <w:szCs w:val="28"/>
          <w:lang w:val="ro-RO"/>
        </w:rPr>
      </w:pPr>
    </w:p>
    <w:p w14:paraId="119ED090" w14:textId="77777777" w:rsidR="000A6238" w:rsidRPr="0010012D" w:rsidRDefault="000A6238">
      <w:pPr>
        <w:pStyle w:val="ListParagraph"/>
        <w:numPr>
          <w:ilvl w:val="0"/>
          <w:numId w:val="23"/>
        </w:numPr>
        <w:ind w:left="284" w:firstLine="0"/>
        <w:jc w:val="center"/>
        <w:rPr>
          <w:b/>
          <w:szCs w:val="28"/>
          <w:lang w:val="ro-RO"/>
        </w:rPr>
      </w:pPr>
      <w:r w:rsidRPr="0010012D">
        <w:rPr>
          <w:b/>
          <w:bCs/>
          <w:lang w:val="ro-RO"/>
        </w:rPr>
        <w:t>Stagiu</w:t>
      </w:r>
      <w:r>
        <w:rPr>
          <w:b/>
          <w:bCs/>
          <w:lang w:val="ro-RO"/>
        </w:rPr>
        <w:t xml:space="preserve"> de E</w:t>
      </w:r>
      <w:r w:rsidRPr="0010012D">
        <w:rPr>
          <w:b/>
          <w:szCs w:val="28"/>
          <w:lang w:val="ro-RO"/>
        </w:rPr>
        <w:t>cocardiografie</w:t>
      </w:r>
      <w:r w:rsidRPr="0010012D">
        <w:rPr>
          <w:b/>
          <w:bCs/>
          <w:lang w:val="ro-RO"/>
        </w:rPr>
        <w:t xml:space="preserve"> în </w:t>
      </w:r>
      <w:r w:rsidRPr="0010012D">
        <w:rPr>
          <w:b/>
          <w:bCs/>
          <w:szCs w:val="28"/>
          <w:lang w:val="ro-RO"/>
        </w:rPr>
        <w:t>secția Diagnostic funcțional</w:t>
      </w:r>
      <w:r w:rsidRPr="0010012D">
        <w:rPr>
          <w:b/>
          <w:szCs w:val="28"/>
          <w:lang w:val="ro-RO"/>
        </w:rPr>
        <w:t xml:space="preserve"> din cadrul IMSP IMșiC </w:t>
      </w:r>
      <w:r w:rsidRPr="0010012D">
        <w:rPr>
          <w:b/>
          <w:lang w:val="es-ES"/>
        </w:rPr>
        <w:t>– 4 săptămâni</w:t>
      </w:r>
    </w:p>
    <w:p w14:paraId="14B3EA39" w14:textId="77777777" w:rsidR="000A6238" w:rsidRDefault="000A6238">
      <w:pPr>
        <w:pStyle w:val="ListParagraph"/>
        <w:numPr>
          <w:ilvl w:val="0"/>
          <w:numId w:val="24"/>
        </w:numPr>
        <w:tabs>
          <w:tab w:val="left" w:pos="567"/>
        </w:tabs>
        <w:ind w:left="284" w:firstLine="0"/>
        <w:jc w:val="both"/>
        <w:rPr>
          <w:szCs w:val="28"/>
          <w:lang w:val="ro-RO"/>
        </w:rPr>
      </w:pPr>
      <w:r w:rsidRPr="0010012D">
        <w:rPr>
          <w:szCs w:val="28"/>
          <w:lang w:val="ro-RO"/>
        </w:rPr>
        <w:t>Familiarizarea cu principiile de lucru al secţiei.</w:t>
      </w:r>
    </w:p>
    <w:p w14:paraId="552D523D" w14:textId="77777777" w:rsidR="000A6238" w:rsidRDefault="000A6238">
      <w:pPr>
        <w:pStyle w:val="ListParagraph"/>
        <w:numPr>
          <w:ilvl w:val="0"/>
          <w:numId w:val="24"/>
        </w:numPr>
        <w:tabs>
          <w:tab w:val="left" w:pos="567"/>
        </w:tabs>
        <w:ind w:left="284" w:firstLine="0"/>
        <w:jc w:val="both"/>
        <w:rPr>
          <w:szCs w:val="28"/>
          <w:lang w:val="ro-RO"/>
        </w:rPr>
      </w:pPr>
      <w:r w:rsidRPr="0049106D">
        <w:rPr>
          <w:szCs w:val="28"/>
          <w:lang w:val="ro-RO"/>
        </w:rPr>
        <w:t xml:space="preserve"> De însuşit teoretic şi practic ecografia cardiacă.</w:t>
      </w:r>
    </w:p>
    <w:p w14:paraId="46B8DD94" w14:textId="77777777" w:rsidR="000A6238" w:rsidRDefault="000A6238">
      <w:pPr>
        <w:pStyle w:val="ListParagraph"/>
        <w:numPr>
          <w:ilvl w:val="0"/>
          <w:numId w:val="24"/>
        </w:numPr>
        <w:tabs>
          <w:tab w:val="left" w:pos="567"/>
        </w:tabs>
        <w:ind w:left="284" w:firstLine="0"/>
        <w:jc w:val="both"/>
        <w:rPr>
          <w:szCs w:val="28"/>
          <w:lang w:val="ro-RO"/>
        </w:rPr>
      </w:pPr>
      <w:r w:rsidRPr="0049106D">
        <w:rPr>
          <w:szCs w:val="28"/>
          <w:lang w:val="ro-RO"/>
        </w:rPr>
        <w:t>De studiat literatura tematică.</w:t>
      </w:r>
    </w:p>
    <w:p w14:paraId="21E35E00" w14:textId="5BC69274" w:rsidR="000A6238" w:rsidRPr="000A6238" w:rsidRDefault="000A6238">
      <w:pPr>
        <w:pStyle w:val="ListParagraph"/>
        <w:numPr>
          <w:ilvl w:val="0"/>
          <w:numId w:val="24"/>
        </w:numPr>
        <w:tabs>
          <w:tab w:val="left" w:pos="567"/>
        </w:tabs>
        <w:ind w:left="284" w:firstLine="0"/>
        <w:jc w:val="both"/>
        <w:rPr>
          <w:szCs w:val="28"/>
          <w:lang w:val="ro-RO"/>
        </w:rPr>
      </w:pPr>
      <w:r w:rsidRPr="0049106D">
        <w:rPr>
          <w:szCs w:val="28"/>
          <w:lang w:val="ro-RO"/>
        </w:rPr>
        <w:t xml:space="preserve"> De investigat pacienţii pediatrici cu patologie cardiovasculară.</w:t>
      </w:r>
    </w:p>
    <w:p w14:paraId="2A99E0F8" w14:textId="77777777" w:rsidR="000A6238" w:rsidRPr="002F0F00" w:rsidRDefault="000A6238" w:rsidP="000A6238">
      <w:pPr>
        <w:ind w:left="284"/>
        <w:jc w:val="both"/>
        <w:rPr>
          <w:szCs w:val="28"/>
          <w:lang w:val="ro-RO"/>
        </w:rPr>
      </w:pPr>
    </w:p>
    <w:p w14:paraId="6C58620F" w14:textId="77777777" w:rsidR="000A6238" w:rsidRPr="008427F5" w:rsidRDefault="000A6238">
      <w:pPr>
        <w:pStyle w:val="ListParagraph"/>
        <w:numPr>
          <w:ilvl w:val="0"/>
          <w:numId w:val="23"/>
        </w:numPr>
        <w:ind w:left="284" w:firstLine="0"/>
        <w:jc w:val="center"/>
        <w:rPr>
          <w:b/>
          <w:szCs w:val="28"/>
          <w:lang w:val="ro-RO"/>
        </w:rPr>
      </w:pPr>
      <w:r w:rsidRPr="008427F5">
        <w:rPr>
          <w:b/>
          <w:bCs/>
          <w:lang w:val="ro-RO"/>
        </w:rPr>
        <w:t>Stagiu</w:t>
      </w:r>
      <w:r>
        <w:rPr>
          <w:b/>
          <w:bCs/>
          <w:lang w:val="ro-RO"/>
        </w:rPr>
        <w:t xml:space="preserve"> de</w:t>
      </w:r>
      <w:r w:rsidRPr="008427F5">
        <w:rPr>
          <w:b/>
          <w:szCs w:val="28"/>
          <w:lang w:val="ro-RO"/>
        </w:rPr>
        <w:t xml:space="preserve"> </w:t>
      </w:r>
      <w:r>
        <w:rPr>
          <w:b/>
          <w:szCs w:val="28"/>
          <w:lang w:val="ro-RO"/>
        </w:rPr>
        <w:t>I</w:t>
      </w:r>
      <w:r w:rsidRPr="008427F5">
        <w:rPr>
          <w:b/>
          <w:szCs w:val="28"/>
          <w:lang w:val="ro-RO"/>
        </w:rPr>
        <w:t xml:space="preserve">magistică </w:t>
      </w:r>
      <w:r>
        <w:rPr>
          <w:b/>
          <w:szCs w:val="28"/>
          <w:lang w:val="ro-RO"/>
        </w:rPr>
        <w:t xml:space="preserve">în </w:t>
      </w:r>
      <w:r w:rsidRPr="008427F5">
        <w:rPr>
          <w:b/>
          <w:szCs w:val="28"/>
          <w:lang w:val="ro-RO"/>
        </w:rPr>
        <w:t xml:space="preserve">Secţia </w:t>
      </w:r>
      <w:r>
        <w:rPr>
          <w:b/>
          <w:szCs w:val="28"/>
          <w:lang w:val="ro-RO"/>
        </w:rPr>
        <w:t xml:space="preserve">de radiologie și </w:t>
      </w:r>
      <w:r w:rsidRPr="008427F5">
        <w:rPr>
          <w:b/>
          <w:szCs w:val="28"/>
          <w:lang w:val="ro-RO"/>
        </w:rPr>
        <w:t>imagistică</w:t>
      </w:r>
      <w:r>
        <w:rPr>
          <w:b/>
          <w:szCs w:val="28"/>
          <w:lang w:val="ro-RO"/>
        </w:rPr>
        <w:t xml:space="preserve"> din cadrul IMSP IMșiC </w:t>
      </w:r>
      <w:r>
        <w:rPr>
          <w:b/>
          <w:lang w:val="es-ES"/>
        </w:rPr>
        <w:t>– 2 săptămâni</w:t>
      </w:r>
    </w:p>
    <w:p w14:paraId="15B6BCBB" w14:textId="77777777" w:rsidR="000A6238" w:rsidRDefault="000A6238" w:rsidP="000A6238">
      <w:pPr>
        <w:ind w:left="284"/>
        <w:jc w:val="both"/>
        <w:rPr>
          <w:szCs w:val="28"/>
          <w:lang w:val="ro-RO"/>
        </w:rPr>
      </w:pPr>
      <w:r>
        <w:rPr>
          <w:szCs w:val="28"/>
          <w:lang w:val="ro-RO"/>
        </w:rPr>
        <w:t xml:space="preserve">1. </w:t>
      </w:r>
      <w:r w:rsidRPr="003C172A">
        <w:rPr>
          <w:szCs w:val="28"/>
          <w:lang w:val="ro-RO"/>
        </w:rPr>
        <w:t xml:space="preserve">Familiarizarea cu principiile de lucru </w:t>
      </w:r>
      <w:r>
        <w:rPr>
          <w:szCs w:val="28"/>
          <w:lang w:val="ro-RO"/>
        </w:rPr>
        <w:t>al</w:t>
      </w:r>
      <w:r w:rsidRPr="003C172A">
        <w:rPr>
          <w:szCs w:val="28"/>
          <w:lang w:val="ro-RO"/>
        </w:rPr>
        <w:t xml:space="preserve"> secţie</w:t>
      </w:r>
      <w:r>
        <w:rPr>
          <w:szCs w:val="28"/>
          <w:lang w:val="ro-RO"/>
        </w:rPr>
        <w:t>i</w:t>
      </w:r>
      <w:r w:rsidRPr="003C172A">
        <w:rPr>
          <w:szCs w:val="28"/>
          <w:lang w:val="ro-RO"/>
        </w:rPr>
        <w:t>.</w:t>
      </w:r>
    </w:p>
    <w:p w14:paraId="1E731F56" w14:textId="77777777" w:rsidR="000A6238" w:rsidRDefault="000A6238" w:rsidP="000A6238">
      <w:pPr>
        <w:ind w:left="284"/>
        <w:jc w:val="both"/>
        <w:rPr>
          <w:szCs w:val="28"/>
          <w:lang w:val="ro-RO"/>
        </w:rPr>
      </w:pPr>
      <w:r>
        <w:rPr>
          <w:szCs w:val="28"/>
          <w:lang w:val="ro-RO"/>
        </w:rPr>
        <w:t>2. De însuşit teoretic şi practic metodele de imagistică.</w:t>
      </w:r>
    </w:p>
    <w:p w14:paraId="4185F212" w14:textId="77777777" w:rsidR="000A6238" w:rsidRDefault="000A6238" w:rsidP="000A6238">
      <w:pPr>
        <w:ind w:left="284"/>
        <w:jc w:val="both"/>
        <w:rPr>
          <w:szCs w:val="28"/>
          <w:lang w:val="ro-RO"/>
        </w:rPr>
      </w:pPr>
      <w:r>
        <w:rPr>
          <w:szCs w:val="28"/>
          <w:lang w:val="ro-RO"/>
        </w:rPr>
        <w:t>3. De studiat literatura tematică.</w:t>
      </w:r>
    </w:p>
    <w:p w14:paraId="4AA46F7C" w14:textId="77777777" w:rsidR="000A6238" w:rsidRPr="002F0F00" w:rsidRDefault="000A6238" w:rsidP="000A6238">
      <w:pPr>
        <w:ind w:left="284"/>
        <w:jc w:val="both"/>
        <w:rPr>
          <w:szCs w:val="28"/>
          <w:lang w:val="ro-RO"/>
        </w:rPr>
      </w:pPr>
      <w:r>
        <w:rPr>
          <w:szCs w:val="28"/>
          <w:lang w:val="ro-RO"/>
        </w:rPr>
        <w:t xml:space="preserve">4. </w:t>
      </w:r>
      <w:r w:rsidRPr="002F0F00">
        <w:rPr>
          <w:szCs w:val="28"/>
          <w:lang w:val="ro-RO"/>
        </w:rPr>
        <w:t xml:space="preserve">De investigat pacienţii </w:t>
      </w:r>
      <w:r>
        <w:rPr>
          <w:szCs w:val="28"/>
          <w:lang w:val="ro-RO"/>
        </w:rPr>
        <w:t>cu patologie cardiovasculară</w:t>
      </w:r>
      <w:r w:rsidRPr="002F0F00">
        <w:rPr>
          <w:szCs w:val="28"/>
          <w:lang w:val="ro-RO"/>
        </w:rPr>
        <w:t>.</w:t>
      </w:r>
    </w:p>
    <w:p w14:paraId="2155C4CF" w14:textId="77777777" w:rsidR="000A6238" w:rsidRDefault="000A6238" w:rsidP="000A6238">
      <w:pPr>
        <w:pStyle w:val="ListParagraph"/>
        <w:ind w:left="284"/>
        <w:rPr>
          <w:b/>
          <w:bCs/>
          <w:lang w:val="ro-RO"/>
        </w:rPr>
      </w:pPr>
    </w:p>
    <w:p w14:paraId="726C0E17" w14:textId="77777777" w:rsidR="000A6238" w:rsidRPr="00E86329" w:rsidRDefault="000A6238">
      <w:pPr>
        <w:pStyle w:val="ListParagraph"/>
        <w:numPr>
          <w:ilvl w:val="0"/>
          <w:numId w:val="23"/>
        </w:numPr>
        <w:ind w:left="284" w:firstLine="0"/>
        <w:jc w:val="center"/>
        <w:rPr>
          <w:b/>
          <w:szCs w:val="28"/>
          <w:lang w:val="ro-RO"/>
        </w:rPr>
      </w:pPr>
      <w:r w:rsidRPr="00B75C4C">
        <w:rPr>
          <w:b/>
          <w:bCs/>
          <w:lang w:val="ro-RO"/>
        </w:rPr>
        <w:t xml:space="preserve">Stagiu </w:t>
      </w:r>
      <w:r>
        <w:rPr>
          <w:b/>
          <w:bCs/>
          <w:lang w:val="ro-RO"/>
        </w:rPr>
        <w:t xml:space="preserve">de </w:t>
      </w:r>
      <w:r>
        <w:rPr>
          <w:b/>
          <w:szCs w:val="28"/>
          <w:lang w:val="ro-RO"/>
        </w:rPr>
        <w:t>Cardiogenetică</w:t>
      </w:r>
      <w:r w:rsidRPr="00B75C4C">
        <w:rPr>
          <w:b/>
          <w:bCs/>
          <w:lang w:val="ro-RO"/>
        </w:rPr>
        <w:t xml:space="preserve"> </w:t>
      </w:r>
      <w:r>
        <w:rPr>
          <w:b/>
          <w:bCs/>
          <w:lang w:val="ro-RO"/>
        </w:rPr>
        <w:t xml:space="preserve">la Centrul de Genetică Medicală </w:t>
      </w:r>
      <w:r>
        <w:rPr>
          <w:b/>
          <w:szCs w:val="28"/>
          <w:lang w:val="ro-RO"/>
        </w:rPr>
        <w:t xml:space="preserve">din cadrul IMSP IMșiC </w:t>
      </w:r>
      <w:r>
        <w:rPr>
          <w:b/>
          <w:lang w:val="es-ES"/>
        </w:rPr>
        <w:t>– 2 săptămâni</w:t>
      </w:r>
    </w:p>
    <w:p w14:paraId="366580D7" w14:textId="77777777" w:rsidR="000A6238" w:rsidRDefault="000A6238" w:rsidP="000A6238">
      <w:pPr>
        <w:ind w:left="284"/>
        <w:jc w:val="both"/>
        <w:rPr>
          <w:szCs w:val="28"/>
          <w:lang w:val="ro-RO"/>
        </w:rPr>
      </w:pPr>
      <w:r>
        <w:rPr>
          <w:szCs w:val="28"/>
          <w:lang w:val="ro-RO"/>
        </w:rPr>
        <w:t>1. Familiarizarea cu principiile activităţii centrului.</w:t>
      </w:r>
    </w:p>
    <w:p w14:paraId="6F0C94F0" w14:textId="77777777" w:rsidR="000A6238" w:rsidRDefault="000A6238" w:rsidP="000A6238">
      <w:pPr>
        <w:ind w:left="284"/>
        <w:jc w:val="both"/>
        <w:rPr>
          <w:szCs w:val="28"/>
          <w:lang w:val="ro-RO"/>
        </w:rPr>
      </w:pPr>
      <w:r>
        <w:rPr>
          <w:szCs w:val="28"/>
          <w:lang w:val="ro-RO"/>
        </w:rPr>
        <w:t>2. De însuşit metodele clinice și paraclinice, inclusiv de genetică moleculară, de diagnosticare a bolilor genetice, inclusiv cele care implică și afectarea sistemului cardiovascular.</w:t>
      </w:r>
    </w:p>
    <w:p w14:paraId="270159A9" w14:textId="4F7813D0" w:rsidR="000A6238" w:rsidRPr="000A6238" w:rsidRDefault="000A6238" w:rsidP="000A6238">
      <w:pPr>
        <w:ind w:left="284"/>
        <w:jc w:val="both"/>
        <w:rPr>
          <w:szCs w:val="28"/>
          <w:lang w:val="ro-RO"/>
        </w:rPr>
      </w:pPr>
      <w:r>
        <w:rPr>
          <w:szCs w:val="28"/>
          <w:lang w:val="ro-RO"/>
        </w:rPr>
        <w:t>3. De studiat literatura tematică.</w:t>
      </w:r>
    </w:p>
    <w:p w14:paraId="79D96D2D" w14:textId="77777777" w:rsidR="000A6238" w:rsidRDefault="000A6238" w:rsidP="000A6238">
      <w:pPr>
        <w:widowControl w:val="0"/>
        <w:spacing w:before="240" w:after="120"/>
        <w:ind w:left="284"/>
        <w:jc w:val="center"/>
        <w:rPr>
          <w:b/>
          <w:iCs/>
          <w:caps/>
          <w:u w:val="single"/>
          <w:lang w:val="en-US"/>
        </w:rPr>
      </w:pPr>
      <w:r>
        <w:rPr>
          <w:b/>
          <w:iCs/>
          <w:caps/>
          <w:u w:val="single"/>
          <w:lang w:val="en-US"/>
        </w:rPr>
        <w:t>A</w:t>
      </w:r>
      <w:r w:rsidRPr="003C172A">
        <w:rPr>
          <w:b/>
          <w:iCs/>
          <w:caps/>
          <w:u w:val="single"/>
          <w:lang w:val="en-US"/>
        </w:rPr>
        <w:t>nul I</w:t>
      </w:r>
      <w:r>
        <w:rPr>
          <w:b/>
          <w:iCs/>
          <w:caps/>
          <w:u w:val="single"/>
          <w:lang w:val="en-US"/>
        </w:rPr>
        <w:t>I</w:t>
      </w:r>
    </w:p>
    <w:p w14:paraId="253E4DD0" w14:textId="77777777" w:rsidR="000A6238" w:rsidRPr="00B75C4C" w:rsidRDefault="000A6238">
      <w:pPr>
        <w:pStyle w:val="ListParagraph"/>
        <w:numPr>
          <w:ilvl w:val="0"/>
          <w:numId w:val="25"/>
        </w:numPr>
        <w:ind w:left="284" w:firstLine="0"/>
        <w:jc w:val="center"/>
        <w:rPr>
          <w:b/>
          <w:szCs w:val="28"/>
          <w:lang w:val="ro-RO"/>
        </w:rPr>
      </w:pPr>
      <w:r w:rsidRPr="008427F5">
        <w:rPr>
          <w:b/>
          <w:bCs/>
          <w:lang w:val="ro-RO"/>
        </w:rPr>
        <w:lastRenderedPageBreak/>
        <w:t>Stagiu</w:t>
      </w:r>
      <w:r w:rsidRPr="008427F5">
        <w:rPr>
          <w:b/>
          <w:szCs w:val="28"/>
          <w:lang w:val="ro-RO"/>
        </w:rPr>
        <w:t xml:space="preserve"> </w:t>
      </w:r>
      <w:r>
        <w:rPr>
          <w:b/>
          <w:szCs w:val="28"/>
          <w:lang w:val="ro-RO"/>
        </w:rPr>
        <w:t xml:space="preserve">de Cardiologie intervențională în </w:t>
      </w:r>
      <w:r w:rsidRPr="008427F5">
        <w:rPr>
          <w:b/>
          <w:szCs w:val="28"/>
          <w:lang w:val="ro-RO"/>
        </w:rPr>
        <w:t>Secţia</w:t>
      </w:r>
      <w:r>
        <w:rPr>
          <w:b/>
          <w:szCs w:val="28"/>
          <w:lang w:val="ro-RO"/>
        </w:rPr>
        <w:t xml:space="preserve"> Chirurgie endovasculară</w:t>
      </w:r>
      <w:r w:rsidRPr="008427F5">
        <w:rPr>
          <w:b/>
          <w:szCs w:val="28"/>
          <w:lang w:val="ro-RO"/>
        </w:rPr>
        <w:t xml:space="preserve"> </w:t>
      </w:r>
      <w:r w:rsidRPr="00B75C4C">
        <w:rPr>
          <w:b/>
          <w:szCs w:val="28"/>
          <w:lang w:val="ro-RO"/>
        </w:rPr>
        <w:t xml:space="preserve">din </w:t>
      </w:r>
      <w:r w:rsidRPr="00766750">
        <w:rPr>
          <w:b/>
          <w:szCs w:val="28"/>
          <w:lang w:val="ro-RO"/>
        </w:rPr>
        <w:t xml:space="preserve">cadrul </w:t>
      </w:r>
      <w:r w:rsidRPr="00766750">
        <w:rPr>
          <w:b/>
          <w:bCs/>
          <w:shd w:val="clear" w:color="auto" w:fill="FFFFFF"/>
          <w:lang w:val="ro-RO"/>
        </w:rPr>
        <w:t>IMSP SCR ”Timofei Moșneaga”</w:t>
      </w:r>
      <w:r w:rsidRPr="00766750">
        <w:rPr>
          <w:b/>
          <w:bCs/>
          <w:lang w:val="es-ES"/>
        </w:rPr>
        <w:t>–</w:t>
      </w:r>
      <w:r w:rsidRPr="00766750">
        <w:rPr>
          <w:b/>
          <w:lang w:val="es-ES"/>
        </w:rPr>
        <w:t xml:space="preserve"> </w:t>
      </w:r>
      <w:r>
        <w:rPr>
          <w:b/>
          <w:lang w:val="es-ES"/>
        </w:rPr>
        <w:t>4 săptămâni</w:t>
      </w:r>
    </w:p>
    <w:p w14:paraId="623BDEC8" w14:textId="77777777" w:rsidR="000A6238" w:rsidRDefault="000A6238" w:rsidP="000A6238">
      <w:pPr>
        <w:ind w:left="284"/>
        <w:jc w:val="both"/>
        <w:rPr>
          <w:szCs w:val="28"/>
          <w:lang w:val="ro-RO"/>
        </w:rPr>
      </w:pPr>
      <w:r>
        <w:rPr>
          <w:szCs w:val="28"/>
          <w:lang w:val="ro-RO"/>
        </w:rPr>
        <w:t xml:space="preserve">1. </w:t>
      </w:r>
      <w:r w:rsidRPr="003C172A">
        <w:rPr>
          <w:szCs w:val="28"/>
          <w:lang w:val="ro-RO"/>
        </w:rPr>
        <w:t xml:space="preserve">Familiarizarea cu principiile de lucru </w:t>
      </w:r>
      <w:r>
        <w:rPr>
          <w:szCs w:val="28"/>
          <w:lang w:val="ro-RO"/>
        </w:rPr>
        <w:t>al</w:t>
      </w:r>
      <w:r w:rsidRPr="003C172A">
        <w:rPr>
          <w:szCs w:val="28"/>
          <w:lang w:val="ro-RO"/>
        </w:rPr>
        <w:t xml:space="preserve"> secţie</w:t>
      </w:r>
      <w:r>
        <w:rPr>
          <w:szCs w:val="28"/>
          <w:lang w:val="ro-RO"/>
        </w:rPr>
        <w:t>i</w:t>
      </w:r>
      <w:r w:rsidRPr="003C172A">
        <w:rPr>
          <w:szCs w:val="28"/>
          <w:lang w:val="ro-RO"/>
        </w:rPr>
        <w:t>.</w:t>
      </w:r>
    </w:p>
    <w:p w14:paraId="2DDE7DAB" w14:textId="77777777" w:rsidR="000A6238" w:rsidRPr="00766750" w:rsidRDefault="000A6238" w:rsidP="000A6238">
      <w:pPr>
        <w:ind w:left="284"/>
        <w:jc w:val="both"/>
        <w:rPr>
          <w:szCs w:val="28"/>
          <w:lang w:val="ro-RO"/>
        </w:rPr>
      </w:pPr>
      <w:r>
        <w:rPr>
          <w:szCs w:val="28"/>
          <w:lang w:val="ro-RO"/>
        </w:rPr>
        <w:t xml:space="preserve">2. De însuşit teoretic şi practic </w:t>
      </w:r>
      <w:r w:rsidRPr="00766750">
        <w:rPr>
          <w:lang w:val="en-US"/>
        </w:rPr>
        <w:t>proceduri intervenţionale vasculare diagnostice şi curative</w:t>
      </w:r>
      <w:r w:rsidRPr="00766750">
        <w:rPr>
          <w:lang w:val="ro-RO"/>
        </w:rPr>
        <w:t>.</w:t>
      </w:r>
    </w:p>
    <w:p w14:paraId="4B87C8E2" w14:textId="77777777" w:rsidR="000A6238" w:rsidRDefault="000A6238" w:rsidP="000A6238">
      <w:pPr>
        <w:ind w:left="284"/>
        <w:jc w:val="both"/>
        <w:rPr>
          <w:szCs w:val="28"/>
          <w:lang w:val="ro-RO"/>
        </w:rPr>
      </w:pPr>
      <w:r>
        <w:rPr>
          <w:szCs w:val="28"/>
          <w:lang w:val="ro-RO"/>
        </w:rPr>
        <w:t>3. De studiat literatura tematică.</w:t>
      </w:r>
    </w:p>
    <w:p w14:paraId="3332760C" w14:textId="77777777" w:rsidR="000A6238" w:rsidRDefault="000A6238" w:rsidP="000A6238">
      <w:pPr>
        <w:ind w:left="284"/>
        <w:jc w:val="both"/>
        <w:rPr>
          <w:szCs w:val="28"/>
          <w:lang w:val="ro-RO"/>
        </w:rPr>
      </w:pPr>
      <w:r>
        <w:rPr>
          <w:szCs w:val="28"/>
          <w:lang w:val="ro-RO"/>
        </w:rPr>
        <w:t xml:space="preserve">4. </w:t>
      </w:r>
      <w:r w:rsidRPr="002F0F00">
        <w:rPr>
          <w:szCs w:val="28"/>
          <w:lang w:val="ro-RO"/>
        </w:rPr>
        <w:t xml:space="preserve">De investigat pacienţii </w:t>
      </w:r>
      <w:r>
        <w:rPr>
          <w:szCs w:val="28"/>
          <w:lang w:val="ro-RO"/>
        </w:rPr>
        <w:t xml:space="preserve">pediatrici cu patologie cardiovasculară. </w:t>
      </w:r>
    </w:p>
    <w:p w14:paraId="31E76C13" w14:textId="77777777" w:rsidR="000A6238" w:rsidRDefault="000A6238" w:rsidP="000A6238">
      <w:pPr>
        <w:ind w:left="284"/>
        <w:jc w:val="both"/>
        <w:rPr>
          <w:szCs w:val="28"/>
          <w:lang w:val="ro-RO"/>
        </w:rPr>
      </w:pPr>
    </w:p>
    <w:p w14:paraId="1629D3D8" w14:textId="77777777" w:rsidR="000A6238" w:rsidRPr="00C414E9" w:rsidRDefault="000A6238">
      <w:pPr>
        <w:pStyle w:val="ListParagraph"/>
        <w:numPr>
          <w:ilvl w:val="0"/>
          <w:numId w:val="25"/>
        </w:numPr>
        <w:ind w:left="284" w:firstLine="0"/>
        <w:rPr>
          <w:b/>
          <w:szCs w:val="28"/>
          <w:lang w:val="ro-RO"/>
        </w:rPr>
      </w:pPr>
      <w:r w:rsidRPr="00C414E9">
        <w:rPr>
          <w:b/>
          <w:szCs w:val="28"/>
          <w:lang w:val="ro-RO"/>
        </w:rPr>
        <w:t xml:space="preserve">Stagiu chirurgie cardiovasculară pediatrică în secția Malformații cardiace congenitale din cadrul </w:t>
      </w:r>
      <w:r w:rsidRPr="00C414E9">
        <w:rPr>
          <w:b/>
          <w:bCs/>
          <w:shd w:val="clear" w:color="auto" w:fill="FFFFFF"/>
          <w:lang w:val="ro-RO"/>
        </w:rPr>
        <w:t>IMSP SCR ”Timofei Moșneaga”</w:t>
      </w:r>
      <w:r w:rsidRPr="00C414E9">
        <w:rPr>
          <w:b/>
          <w:bCs/>
          <w:lang w:val="es-ES"/>
        </w:rPr>
        <w:t>–</w:t>
      </w:r>
      <w:r w:rsidRPr="00C414E9">
        <w:rPr>
          <w:b/>
          <w:lang w:val="es-ES"/>
        </w:rPr>
        <w:t xml:space="preserve"> 4 săptămâni</w:t>
      </w:r>
    </w:p>
    <w:p w14:paraId="5DB0CF1F" w14:textId="77777777" w:rsidR="000A6238" w:rsidRDefault="000A6238">
      <w:pPr>
        <w:numPr>
          <w:ilvl w:val="0"/>
          <w:numId w:val="5"/>
        </w:numPr>
        <w:ind w:left="284" w:firstLine="0"/>
        <w:jc w:val="both"/>
        <w:rPr>
          <w:szCs w:val="28"/>
          <w:lang w:val="ro-RO"/>
        </w:rPr>
      </w:pPr>
      <w:r>
        <w:rPr>
          <w:szCs w:val="28"/>
          <w:lang w:val="ro-RO"/>
        </w:rPr>
        <w:t>Familiarizarea cu principiile de bază ale organizării lucrului în secţie.</w:t>
      </w:r>
    </w:p>
    <w:p w14:paraId="6306C74E" w14:textId="77777777" w:rsidR="000A6238" w:rsidRDefault="000A6238">
      <w:pPr>
        <w:numPr>
          <w:ilvl w:val="0"/>
          <w:numId w:val="5"/>
        </w:numPr>
        <w:ind w:left="284" w:firstLine="0"/>
        <w:jc w:val="both"/>
        <w:rPr>
          <w:szCs w:val="28"/>
          <w:lang w:val="ro-RO"/>
        </w:rPr>
      </w:pPr>
      <w:r w:rsidRPr="00A63204">
        <w:rPr>
          <w:szCs w:val="28"/>
          <w:lang w:val="ro-RO"/>
        </w:rPr>
        <w:t xml:space="preserve">De însuşit din punct de vedere teoretic şi practic metodele de diagnostic clinic, conduita şi tratamentul </w:t>
      </w:r>
      <w:r>
        <w:rPr>
          <w:szCs w:val="28"/>
          <w:lang w:val="ro-RO"/>
        </w:rPr>
        <w:t>pacienților pediatrici cu MCC.</w:t>
      </w:r>
    </w:p>
    <w:p w14:paraId="1618DC85" w14:textId="77777777" w:rsidR="000A6238" w:rsidRPr="00A63204" w:rsidRDefault="000A6238">
      <w:pPr>
        <w:numPr>
          <w:ilvl w:val="0"/>
          <w:numId w:val="5"/>
        </w:numPr>
        <w:ind w:left="284" w:firstLine="0"/>
        <w:jc w:val="both"/>
        <w:rPr>
          <w:szCs w:val="28"/>
          <w:lang w:val="ro-RO"/>
        </w:rPr>
      </w:pPr>
      <w:r w:rsidRPr="00A63204">
        <w:rPr>
          <w:szCs w:val="28"/>
          <w:lang w:val="ro-RO"/>
        </w:rPr>
        <w:t xml:space="preserve">De însuşit din punct de vedere teoretic şi practic metodele de diagnostic </w:t>
      </w:r>
      <w:r>
        <w:rPr>
          <w:szCs w:val="28"/>
          <w:lang w:val="ro-RO"/>
        </w:rPr>
        <w:t xml:space="preserve">de laborator  și </w:t>
      </w:r>
      <w:r w:rsidRPr="00A63204">
        <w:rPr>
          <w:szCs w:val="28"/>
          <w:lang w:val="ro-RO"/>
        </w:rPr>
        <w:t xml:space="preserve">instrumental </w:t>
      </w:r>
      <w:r>
        <w:rPr>
          <w:szCs w:val="28"/>
          <w:lang w:val="ro-RO"/>
        </w:rPr>
        <w:t>la un subiect pediatric cu MCC.</w:t>
      </w:r>
    </w:p>
    <w:p w14:paraId="52D0A458" w14:textId="77777777" w:rsidR="000A6238" w:rsidRPr="00D46FD3" w:rsidRDefault="000A6238">
      <w:pPr>
        <w:numPr>
          <w:ilvl w:val="0"/>
          <w:numId w:val="5"/>
        </w:numPr>
        <w:ind w:left="284" w:firstLine="0"/>
        <w:jc w:val="both"/>
        <w:rPr>
          <w:szCs w:val="28"/>
          <w:lang w:val="ro-RO"/>
        </w:rPr>
      </w:pPr>
      <w:r>
        <w:rPr>
          <w:szCs w:val="28"/>
          <w:lang w:val="ro-RO"/>
        </w:rPr>
        <w:t>De studiat literatura tematică.</w:t>
      </w:r>
    </w:p>
    <w:p w14:paraId="293DAF7E" w14:textId="77777777" w:rsidR="000A6238" w:rsidRDefault="000A6238" w:rsidP="000A6238">
      <w:pPr>
        <w:ind w:left="284"/>
        <w:jc w:val="center"/>
        <w:rPr>
          <w:b/>
          <w:szCs w:val="28"/>
          <w:lang w:val="ro-RO"/>
        </w:rPr>
      </w:pPr>
    </w:p>
    <w:p w14:paraId="3E82415A" w14:textId="77777777" w:rsidR="000A6238" w:rsidRPr="00B75C4C" w:rsidRDefault="000A6238">
      <w:pPr>
        <w:pStyle w:val="ListParagraph"/>
        <w:numPr>
          <w:ilvl w:val="0"/>
          <w:numId w:val="25"/>
        </w:numPr>
        <w:ind w:left="284" w:firstLine="0"/>
        <w:rPr>
          <w:b/>
          <w:szCs w:val="28"/>
          <w:lang w:val="ro-RO"/>
        </w:rPr>
      </w:pPr>
      <w:r w:rsidRPr="00B75C4C">
        <w:rPr>
          <w:b/>
          <w:bCs/>
          <w:lang w:val="ro-RO"/>
        </w:rPr>
        <w:t>Stagiu</w:t>
      </w:r>
      <w:r w:rsidRPr="00B75C4C">
        <w:rPr>
          <w:lang w:val="ro-RO"/>
        </w:rPr>
        <w:t xml:space="preserve"> </w:t>
      </w:r>
      <w:r w:rsidRPr="00C414E9">
        <w:rPr>
          <w:b/>
          <w:bCs/>
          <w:lang w:val="ro-RO"/>
        </w:rPr>
        <w:t xml:space="preserve">de </w:t>
      </w:r>
      <w:r>
        <w:rPr>
          <w:b/>
          <w:bCs/>
          <w:lang w:val="ro-RO"/>
        </w:rPr>
        <w:t xml:space="preserve">Cardiologie preventivă și recuperare cardiovasculară copilului </w:t>
      </w:r>
      <w:r w:rsidRPr="004C1E4F">
        <w:rPr>
          <w:lang w:val="ro-RO"/>
        </w:rPr>
        <w:t xml:space="preserve"> </w:t>
      </w:r>
      <w:r>
        <w:rPr>
          <w:b/>
          <w:szCs w:val="28"/>
          <w:lang w:val="ro-RO"/>
        </w:rPr>
        <w:t xml:space="preserve">în </w:t>
      </w:r>
      <w:r w:rsidRPr="00B75C4C">
        <w:rPr>
          <w:b/>
          <w:szCs w:val="28"/>
          <w:lang w:val="ro-RO"/>
        </w:rPr>
        <w:t>secți</w:t>
      </w:r>
      <w:r>
        <w:rPr>
          <w:b/>
          <w:szCs w:val="28"/>
          <w:lang w:val="ro-RO"/>
        </w:rPr>
        <w:t>a Cardiologie pediatrică</w:t>
      </w:r>
      <w:r w:rsidRPr="00B75C4C">
        <w:rPr>
          <w:b/>
          <w:szCs w:val="28"/>
          <w:lang w:val="ro-RO"/>
        </w:rPr>
        <w:t xml:space="preserve"> din cadrul IMSP IMC</w:t>
      </w:r>
      <w:r>
        <w:rPr>
          <w:b/>
          <w:szCs w:val="28"/>
          <w:lang w:val="ro-RO"/>
        </w:rPr>
        <w:t xml:space="preserve"> </w:t>
      </w:r>
      <w:r>
        <w:rPr>
          <w:b/>
          <w:lang w:val="es-ES"/>
        </w:rPr>
        <w:t>– 8 săptămâni</w:t>
      </w:r>
    </w:p>
    <w:p w14:paraId="2611E599" w14:textId="77777777" w:rsidR="000A6238" w:rsidRPr="00C414E9" w:rsidRDefault="000A6238">
      <w:pPr>
        <w:pStyle w:val="ListParagraph"/>
        <w:numPr>
          <w:ilvl w:val="0"/>
          <w:numId w:val="26"/>
        </w:numPr>
        <w:ind w:left="284" w:firstLine="0"/>
        <w:jc w:val="both"/>
        <w:rPr>
          <w:szCs w:val="28"/>
          <w:lang w:val="ro-RO"/>
        </w:rPr>
      </w:pPr>
      <w:r w:rsidRPr="00C414E9">
        <w:rPr>
          <w:szCs w:val="28"/>
          <w:lang w:val="ro-RO"/>
        </w:rPr>
        <w:t>Familiarizarea cu specificul secţiei.</w:t>
      </w:r>
    </w:p>
    <w:p w14:paraId="17A1F880" w14:textId="77777777" w:rsidR="000A6238" w:rsidRDefault="000A6238">
      <w:pPr>
        <w:pStyle w:val="ListParagraph"/>
        <w:numPr>
          <w:ilvl w:val="0"/>
          <w:numId w:val="26"/>
        </w:numPr>
        <w:ind w:left="284" w:firstLine="0"/>
        <w:jc w:val="both"/>
        <w:rPr>
          <w:szCs w:val="28"/>
          <w:lang w:val="ro-RO"/>
        </w:rPr>
      </w:pPr>
      <w:r w:rsidRPr="00C414E9">
        <w:rPr>
          <w:szCs w:val="28"/>
          <w:lang w:val="ro-RO"/>
        </w:rPr>
        <w:t>De perfecţionat cunoştinţele şi de însuşit teoretic şi practic particularităţile şi metodele de tratament şi reabi</w:t>
      </w:r>
      <w:r>
        <w:rPr>
          <w:szCs w:val="28"/>
          <w:lang w:val="ro-RO"/>
        </w:rPr>
        <w:t xml:space="preserve">litare </w:t>
      </w:r>
      <w:r w:rsidRPr="00C414E9">
        <w:rPr>
          <w:szCs w:val="28"/>
          <w:lang w:val="ro-RO"/>
        </w:rPr>
        <w:t>a bolnavilor cu patologie specifică secţiei.</w:t>
      </w:r>
    </w:p>
    <w:p w14:paraId="3BC6F8C7" w14:textId="29F32978" w:rsidR="000A6238" w:rsidRDefault="000A6238">
      <w:pPr>
        <w:pStyle w:val="ListParagraph"/>
        <w:numPr>
          <w:ilvl w:val="0"/>
          <w:numId w:val="26"/>
        </w:numPr>
        <w:ind w:left="284" w:firstLine="0"/>
        <w:jc w:val="both"/>
        <w:rPr>
          <w:szCs w:val="28"/>
          <w:lang w:val="ro-RO"/>
        </w:rPr>
      </w:pPr>
      <w:r w:rsidRPr="00C414E9">
        <w:rPr>
          <w:szCs w:val="28"/>
          <w:lang w:val="ro-RO"/>
        </w:rPr>
        <w:t>Însuşirea metodelor de diagnostic clinic</w:t>
      </w:r>
      <w:r>
        <w:rPr>
          <w:szCs w:val="28"/>
          <w:lang w:val="ro-RO"/>
        </w:rPr>
        <w:t xml:space="preserve">, de laborator, </w:t>
      </w:r>
      <w:r w:rsidRPr="00C414E9">
        <w:rPr>
          <w:szCs w:val="28"/>
          <w:lang w:val="ro-RO"/>
        </w:rPr>
        <w:t>instrumental al patologiilor specifice  secţiei date.</w:t>
      </w:r>
    </w:p>
    <w:p w14:paraId="5B42BF8F" w14:textId="77777777" w:rsidR="000A6238" w:rsidRDefault="000A6238">
      <w:pPr>
        <w:pStyle w:val="ListParagraph"/>
        <w:numPr>
          <w:ilvl w:val="0"/>
          <w:numId w:val="26"/>
        </w:numPr>
        <w:ind w:left="284" w:firstLine="0"/>
        <w:jc w:val="both"/>
        <w:rPr>
          <w:szCs w:val="28"/>
          <w:lang w:val="ro-RO"/>
        </w:rPr>
      </w:pPr>
      <w:r w:rsidRPr="00031111">
        <w:rPr>
          <w:szCs w:val="28"/>
          <w:lang w:val="ro-RO"/>
        </w:rPr>
        <w:t>Lucrul cu literatura tematică</w:t>
      </w:r>
      <w:r>
        <w:rPr>
          <w:szCs w:val="28"/>
          <w:lang w:val="ro-RO"/>
        </w:rPr>
        <w:t>.</w:t>
      </w:r>
    </w:p>
    <w:p w14:paraId="2ABBC5EA" w14:textId="77777777" w:rsidR="000A6238" w:rsidRPr="00031111" w:rsidRDefault="000A6238" w:rsidP="000A6238">
      <w:pPr>
        <w:pStyle w:val="ListParagraph"/>
        <w:ind w:left="284"/>
        <w:jc w:val="both"/>
        <w:rPr>
          <w:szCs w:val="28"/>
          <w:lang w:val="ro-RO"/>
        </w:rPr>
      </w:pPr>
    </w:p>
    <w:p w14:paraId="00A46A3E" w14:textId="77777777" w:rsidR="000A6238" w:rsidRPr="00031111" w:rsidRDefault="000A6238">
      <w:pPr>
        <w:pStyle w:val="ListParagraph"/>
        <w:numPr>
          <w:ilvl w:val="0"/>
          <w:numId w:val="25"/>
        </w:numPr>
        <w:ind w:left="284" w:right="-57" w:firstLine="0"/>
        <w:jc w:val="both"/>
        <w:rPr>
          <w:b/>
          <w:bCs/>
          <w:lang w:val="ro-RO"/>
        </w:rPr>
      </w:pPr>
      <w:r w:rsidRPr="00031111">
        <w:rPr>
          <w:b/>
          <w:bCs/>
          <w:lang w:val="ro-RO"/>
        </w:rPr>
        <w:t xml:space="preserve">Stagii opţionale (neurologie, nefrologie, pneumologie, endocrinologie, ș.a.) în </w:t>
      </w:r>
      <w:r w:rsidRPr="00031111">
        <w:rPr>
          <w:b/>
          <w:szCs w:val="28"/>
          <w:lang w:val="ro-RO"/>
        </w:rPr>
        <w:t xml:space="preserve">secțiile din cadrul IMSP IMșiC </w:t>
      </w:r>
      <w:r w:rsidRPr="00031111">
        <w:rPr>
          <w:b/>
          <w:lang w:val="es-ES"/>
        </w:rPr>
        <w:t>– 4  săptămâni</w:t>
      </w:r>
    </w:p>
    <w:p w14:paraId="3E8C83E5" w14:textId="77777777" w:rsidR="000A6238" w:rsidRDefault="000A6238" w:rsidP="000A6238">
      <w:pPr>
        <w:ind w:left="284"/>
        <w:jc w:val="both"/>
        <w:rPr>
          <w:szCs w:val="28"/>
          <w:lang w:val="ro-RO"/>
        </w:rPr>
      </w:pPr>
      <w:r>
        <w:rPr>
          <w:szCs w:val="28"/>
          <w:lang w:val="ro-RO"/>
        </w:rPr>
        <w:t>1. Familiarizarea cu specificul secţiilor.</w:t>
      </w:r>
    </w:p>
    <w:p w14:paraId="2FACCAF3" w14:textId="77777777" w:rsidR="000A6238" w:rsidRDefault="000A6238" w:rsidP="000A6238">
      <w:pPr>
        <w:ind w:left="284"/>
        <w:jc w:val="both"/>
        <w:rPr>
          <w:szCs w:val="28"/>
          <w:lang w:val="ro-RO"/>
        </w:rPr>
      </w:pPr>
      <w:r>
        <w:rPr>
          <w:szCs w:val="28"/>
          <w:lang w:val="ro-RO"/>
        </w:rPr>
        <w:t>2. De perfecţionat cunoştinţele şi de însuşit teoretic şi practic particularităţile şi metodele de tratament pacienților cu patologii specifice secției, dar cu implicare și a sistemului cardiovascular.</w:t>
      </w:r>
    </w:p>
    <w:p w14:paraId="12F29AA8" w14:textId="237911CA" w:rsidR="000A6238" w:rsidRDefault="000A6238" w:rsidP="000A6238">
      <w:pPr>
        <w:ind w:left="284"/>
        <w:jc w:val="both"/>
        <w:rPr>
          <w:szCs w:val="28"/>
          <w:lang w:val="ro-RO"/>
        </w:rPr>
      </w:pPr>
      <w:r>
        <w:rPr>
          <w:szCs w:val="28"/>
          <w:lang w:val="ro-RO"/>
        </w:rPr>
        <w:t>3. Însuşirea metodelor de diagnostic clinic, de laborator și instrumental al patologiilor  specifice secţiei date.</w:t>
      </w:r>
    </w:p>
    <w:p w14:paraId="7949D727" w14:textId="014D3955" w:rsidR="000A6238" w:rsidRPr="002B7481" w:rsidRDefault="000A6238" w:rsidP="002B7481">
      <w:pPr>
        <w:ind w:left="284"/>
        <w:jc w:val="both"/>
        <w:rPr>
          <w:szCs w:val="28"/>
          <w:lang w:val="ro-RO"/>
        </w:rPr>
      </w:pPr>
      <w:r>
        <w:rPr>
          <w:szCs w:val="28"/>
          <w:lang w:val="ro-RO"/>
        </w:rPr>
        <w:t xml:space="preserve">4. Lucrul cu literatura tematică. </w:t>
      </w:r>
    </w:p>
    <w:p w14:paraId="20CFFB2B" w14:textId="77777777" w:rsidR="000A6238" w:rsidRPr="0080108C" w:rsidRDefault="000A6238" w:rsidP="000A6238">
      <w:pPr>
        <w:ind w:left="284"/>
        <w:jc w:val="center"/>
        <w:rPr>
          <w:b/>
          <w:bCs/>
          <w:szCs w:val="28"/>
          <w:lang w:val="ro-RO"/>
        </w:rPr>
      </w:pPr>
    </w:p>
    <w:p w14:paraId="65E35631" w14:textId="77777777" w:rsidR="000A6238" w:rsidRPr="00007F48" w:rsidRDefault="000A6238">
      <w:pPr>
        <w:pStyle w:val="ListParagraph"/>
        <w:numPr>
          <w:ilvl w:val="0"/>
          <w:numId w:val="25"/>
        </w:numPr>
        <w:ind w:left="284" w:firstLine="0"/>
        <w:jc w:val="center"/>
        <w:rPr>
          <w:b/>
          <w:szCs w:val="28"/>
          <w:lang w:val="ro-RO"/>
        </w:rPr>
      </w:pPr>
      <w:r w:rsidRPr="0080108C">
        <w:rPr>
          <w:b/>
          <w:bCs/>
          <w:szCs w:val="28"/>
          <w:lang w:val="ro-RO"/>
        </w:rPr>
        <w:t xml:space="preserve"> </w:t>
      </w:r>
      <w:r w:rsidRPr="0080108C">
        <w:rPr>
          <w:b/>
          <w:bCs/>
          <w:lang w:val="en-US"/>
        </w:rPr>
        <w:t>Stagii opţionale de aprofundare (</w:t>
      </w:r>
      <w:r w:rsidRPr="00156203">
        <w:rPr>
          <w:b/>
          <w:bCs/>
          <w:lang w:val="en-US"/>
        </w:rPr>
        <w:t>aritmologie și electrofiziologie</w:t>
      </w:r>
      <w:r w:rsidRPr="0080108C">
        <w:rPr>
          <w:b/>
          <w:bCs/>
          <w:lang w:val="en-US"/>
        </w:rPr>
        <w:t>)</w:t>
      </w:r>
      <w:r w:rsidRPr="0080108C">
        <w:rPr>
          <w:b/>
          <w:bCs/>
          <w:szCs w:val="28"/>
          <w:lang w:val="ro-RO"/>
        </w:rPr>
        <w:t xml:space="preserve"> </w:t>
      </w:r>
      <w:r>
        <w:rPr>
          <w:b/>
          <w:szCs w:val="28"/>
          <w:lang w:val="ro-RO"/>
        </w:rPr>
        <w:t xml:space="preserve">în </w:t>
      </w:r>
      <w:r w:rsidRPr="00B75C4C">
        <w:rPr>
          <w:b/>
          <w:szCs w:val="28"/>
          <w:lang w:val="ro-RO"/>
        </w:rPr>
        <w:t>secți</w:t>
      </w:r>
      <w:r>
        <w:rPr>
          <w:b/>
          <w:szCs w:val="28"/>
          <w:lang w:val="ro-RO"/>
        </w:rPr>
        <w:t>a Cardiologie pediatrică</w:t>
      </w:r>
      <w:r w:rsidRPr="00B75C4C">
        <w:rPr>
          <w:b/>
          <w:szCs w:val="28"/>
          <w:lang w:val="ro-RO"/>
        </w:rPr>
        <w:t xml:space="preserve"> din cadrul IMSP IMC</w:t>
      </w:r>
      <w:r>
        <w:rPr>
          <w:b/>
          <w:szCs w:val="28"/>
          <w:lang w:val="ro-RO"/>
        </w:rPr>
        <w:t xml:space="preserve"> </w:t>
      </w:r>
      <w:r>
        <w:rPr>
          <w:b/>
          <w:lang w:val="es-ES"/>
        </w:rPr>
        <w:t>– 4 săptămâni</w:t>
      </w:r>
    </w:p>
    <w:p w14:paraId="5D6E9122" w14:textId="77777777" w:rsidR="000A6238" w:rsidRDefault="000A6238">
      <w:pPr>
        <w:numPr>
          <w:ilvl w:val="0"/>
          <w:numId w:val="6"/>
        </w:numPr>
        <w:ind w:left="284" w:firstLine="0"/>
        <w:jc w:val="both"/>
        <w:rPr>
          <w:szCs w:val="28"/>
          <w:lang w:val="ro-RO"/>
        </w:rPr>
      </w:pPr>
      <w:r>
        <w:rPr>
          <w:szCs w:val="28"/>
          <w:lang w:val="ro-RO"/>
        </w:rPr>
        <w:t>Familiarizarea cu principiile de bază ale secţiei.</w:t>
      </w:r>
    </w:p>
    <w:p w14:paraId="75C29E70" w14:textId="77777777" w:rsidR="000A6238" w:rsidRDefault="000A6238">
      <w:pPr>
        <w:numPr>
          <w:ilvl w:val="0"/>
          <w:numId w:val="6"/>
        </w:numPr>
        <w:ind w:left="284" w:firstLine="0"/>
        <w:jc w:val="both"/>
        <w:rPr>
          <w:szCs w:val="28"/>
          <w:lang w:val="ro-RO"/>
        </w:rPr>
      </w:pPr>
      <w:r>
        <w:rPr>
          <w:szCs w:val="28"/>
          <w:lang w:val="ro-RO"/>
        </w:rPr>
        <w:t>De însuşit din punct de vedere teoretic şi practic metodele de diagnostic clinic şi tratamentul subiecților pediatrici cu aritmii de geneză diferită.</w:t>
      </w:r>
    </w:p>
    <w:p w14:paraId="46452DC4" w14:textId="77777777" w:rsidR="000A6238" w:rsidRDefault="000A6238">
      <w:pPr>
        <w:numPr>
          <w:ilvl w:val="0"/>
          <w:numId w:val="6"/>
        </w:numPr>
        <w:ind w:left="284" w:firstLine="0"/>
        <w:jc w:val="both"/>
        <w:rPr>
          <w:szCs w:val="28"/>
          <w:lang w:val="ro-RO"/>
        </w:rPr>
      </w:pPr>
      <w:r>
        <w:rPr>
          <w:szCs w:val="28"/>
          <w:lang w:val="ro-RO"/>
        </w:rPr>
        <w:t>De însuşit din punct de vedere teoretic şi practic metodele de diagnostic de laborator și instrumental specifice al patologiilor,  ce implică aritmii , de diferită geneză.</w:t>
      </w:r>
    </w:p>
    <w:p w14:paraId="66F99470" w14:textId="77777777" w:rsidR="000A6238" w:rsidRDefault="000A6238">
      <w:pPr>
        <w:numPr>
          <w:ilvl w:val="0"/>
          <w:numId w:val="6"/>
        </w:numPr>
        <w:ind w:left="284" w:firstLine="0"/>
        <w:jc w:val="both"/>
        <w:rPr>
          <w:szCs w:val="28"/>
          <w:lang w:val="ro-RO"/>
        </w:rPr>
      </w:pPr>
      <w:r>
        <w:rPr>
          <w:szCs w:val="28"/>
          <w:lang w:val="ro-RO"/>
        </w:rPr>
        <w:t>De studiat literatura tematică.</w:t>
      </w:r>
    </w:p>
    <w:p w14:paraId="0FC07D88" w14:textId="77777777" w:rsidR="000A6238" w:rsidRDefault="000A6238" w:rsidP="000A6238">
      <w:pPr>
        <w:ind w:left="284"/>
        <w:jc w:val="both"/>
        <w:rPr>
          <w:szCs w:val="28"/>
          <w:lang w:val="ro-RO"/>
        </w:rPr>
      </w:pPr>
    </w:p>
    <w:p w14:paraId="669C9302" w14:textId="77777777" w:rsidR="000A6238" w:rsidRPr="00CD4C9F" w:rsidRDefault="000A6238">
      <w:pPr>
        <w:pStyle w:val="ListParagraph"/>
        <w:numPr>
          <w:ilvl w:val="0"/>
          <w:numId w:val="25"/>
        </w:numPr>
        <w:ind w:left="284" w:firstLine="0"/>
        <w:jc w:val="center"/>
        <w:rPr>
          <w:b/>
          <w:szCs w:val="28"/>
          <w:lang w:val="ro-RO"/>
        </w:rPr>
      </w:pPr>
      <w:r>
        <w:rPr>
          <w:b/>
          <w:szCs w:val="28"/>
          <w:lang w:val="ro-RO"/>
        </w:rPr>
        <w:t xml:space="preserve">Stagiu Lucrul consultativ cardiopediatric în </w:t>
      </w:r>
      <w:r w:rsidRPr="00F55F4F">
        <w:rPr>
          <w:b/>
          <w:szCs w:val="28"/>
          <w:lang w:val="ro-RO"/>
        </w:rPr>
        <w:t xml:space="preserve">Secția consultativă </w:t>
      </w:r>
      <w:r>
        <w:rPr>
          <w:b/>
          <w:szCs w:val="28"/>
          <w:lang w:val="ro-RO"/>
        </w:rPr>
        <w:t>cardio</w:t>
      </w:r>
      <w:r w:rsidRPr="00F55F4F">
        <w:rPr>
          <w:b/>
          <w:szCs w:val="28"/>
          <w:lang w:val="ro-RO"/>
        </w:rPr>
        <w:t>pediatrică</w:t>
      </w:r>
      <w:r>
        <w:rPr>
          <w:b/>
          <w:szCs w:val="28"/>
          <w:lang w:val="ro-RO"/>
        </w:rPr>
        <w:t xml:space="preserve"> </w:t>
      </w:r>
      <w:r w:rsidRPr="00B75C4C">
        <w:rPr>
          <w:b/>
          <w:szCs w:val="28"/>
          <w:lang w:val="ro-RO"/>
        </w:rPr>
        <w:t>din cadrul IMSP IMC</w:t>
      </w:r>
      <w:r>
        <w:rPr>
          <w:b/>
          <w:szCs w:val="28"/>
          <w:lang w:val="ro-RO"/>
        </w:rPr>
        <w:t xml:space="preserve"> </w:t>
      </w:r>
      <w:r>
        <w:rPr>
          <w:b/>
          <w:lang w:val="es-ES"/>
        </w:rPr>
        <w:t>– 14 săptămâni</w:t>
      </w:r>
    </w:p>
    <w:p w14:paraId="1FC0B44E" w14:textId="77777777" w:rsidR="000A6238" w:rsidRDefault="000A6238">
      <w:pPr>
        <w:numPr>
          <w:ilvl w:val="0"/>
          <w:numId w:val="7"/>
        </w:numPr>
        <w:ind w:left="284" w:firstLine="0"/>
        <w:jc w:val="both"/>
        <w:rPr>
          <w:szCs w:val="28"/>
          <w:lang w:val="ro-RO"/>
        </w:rPr>
      </w:pPr>
      <w:r>
        <w:rPr>
          <w:szCs w:val="28"/>
          <w:lang w:val="ro-RO"/>
        </w:rPr>
        <w:t>De făcut cunoştinţă cu principiile de lucru ale serviciului cardiopediatric.</w:t>
      </w:r>
    </w:p>
    <w:p w14:paraId="3ED1E27D" w14:textId="77777777" w:rsidR="000A6238" w:rsidRDefault="000A6238">
      <w:pPr>
        <w:numPr>
          <w:ilvl w:val="0"/>
          <w:numId w:val="7"/>
        </w:numPr>
        <w:ind w:left="284" w:firstLine="0"/>
        <w:jc w:val="both"/>
        <w:rPr>
          <w:szCs w:val="28"/>
          <w:lang w:val="ro-RO"/>
        </w:rPr>
      </w:pPr>
      <w:r>
        <w:rPr>
          <w:szCs w:val="28"/>
          <w:lang w:val="ro-RO"/>
        </w:rPr>
        <w:t>De cunoscut metodele de conduită şi diagnostic clinic al bolnavilor cu patologia cardiovasculară.</w:t>
      </w:r>
    </w:p>
    <w:p w14:paraId="14EA9A33" w14:textId="77777777" w:rsidR="000A6238" w:rsidRPr="000521D4" w:rsidRDefault="000A6238">
      <w:pPr>
        <w:numPr>
          <w:ilvl w:val="0"/>
          <w:numId w:val="7"/>
        </w:numPr>
        <w:ind w:left="284" w:firstLine="0"/>
        <w:jc w:val="both"/>
        <w:rPr>
          <w:szCs w:val="28"/>
          <w:lang w:val="ro-RO"/>
        </w:rPr>
      </w:pPr>
      <w:r w:rsidRPr="000521D4">
        <w:rPr>
          <w:szCs w:val="28"/>
          <w:lang w:val="ro-RO"/>
        </w:rPr>
        <w:t>De însuşit teoretic şi practic principiile de tratament al bolnavilor cu patologia cardiovasculară.</w:t>
      </w:r>
    </w:p>
    <w:p w14:paraId="2BBE60CD" w14:textId="77777777" w:rsidR="00DB07B6" w:rsidRPr="004C1E4F" w:rsidRDefault="00DB07B6" w:rsidP="00F55F4F">
      <w:pPr>
        <w:widowControl w:val="0"/>
        <w:numPr>
          <w:ilvl w:val="0"/>
          <w:numId w:val="1"/>
        </w:numPr>
        <w:spacing w:before="240" w:after="120"/>
        <w:ind w:left="851" w:hanging="426"/>
        <w:rPr>
          <w:b/>
          <w:i/>
          <w:caps/>
          <w:u w:val="single"/>
          <w:lang w:val="fr-FR"/>
        </w:rPr>
      </w:pPr>
      <w:r w:rsidRPr="004C1E4F">
        <w:rPr>
          <w:b/>
          <w:i/>
          <w:caps/>
          <w:lang w:val="fr-FR"/>
        </w:rPr>
        <w:lastRenderedPageBreak/>
        <w:t>VOLUMUL DE ASISTENȚĂ MEDICALĂ</w:t>
      </w:r>
    </w:p>
    <w:bookmarkEnd w:id="13"/>
    <w:p w14:paraId="5723BA39" w14:textId="77777777" w:rsidR="000A6238" w:rsidRPr="004C1E4F" w:rsidRDefault="000A6238" w:rsidP="000A6238">
      <w:pPr>
        <w:pStyle w:val="ListParagraph"/>
        <w:widowControl w:val="0"/>
        <w:spacing w:before="120"/>
        <w:ind w:left="0" w:firstLine="567"/>
        <w:rPr>
          <w:lang w:val="ro-RO"/>
        </w:rPr>
      </w:pPr>
      <w:r w:rsidRPr="004C1E4F">
        <w:rPr>
          <w:lang w:val="ro-RO"/>
        </w:rPr>
        <w:t xml:space="preserve">Descrierea deprinderii practice, a volumul și a nivelului de însușire (A/E/I) </w:t>
      </w:r>
    </w:p>
    <w:p w14:paraId="10AC095B" w14:textId="77777777" w:rsidR="000A6238" w:rsidRPr="004C1E4F" w:rsidRDefault="000A6238" w:rsidP="000A6238">
      <w:pPr>
        <w:tabs>
          <w:tab w:val="left" w:pos="1134"/>
        </w:tabs>
        <w:ind w:left="709" w:hanging="425"/>
        <w:rPr>
          <w:sz w:val="20"/>
          <w:szCs w:val="20"/>
          <w:lang w:val="en-US"/>
        </w:rPr>
      </w:pPr>
      <w:r w:rsidRPr="004C1E4F">
        <w:rPr>
          <w:b/>
          <w:i/>
          <w:sz w:val="20"/>
          <w:szCs w:val="20"/>
          <w:lang w:val="en-US"/>
        </w:rPr>
        <w:t>Notă:</w:t>
      </w:r>
    </w:p>
    <w:p w14:paraId="32EFAA12" w14:textId="77777777" w:rsidR="000A6238" w:rsidRPr="004C1E4F" w:rsidRDefault="000A6238" w:rsidP="000A6238">
      <w:pPr>
        <w:tabs>
          <w:tab w:val="left" w:pos="1134"/>
        </w:tabs>
        <w:ind w:left="709" w:hanging="425"/>
        <w:rPr>
          <w:sz w:val="20"/>
          <w:szCs w:val="20"/>
          <w:lang w:val="en-US"/>
        </w:rPr>
      </w:pPr>
      <w:r w:rsidRPr="004C1E4F">
        <w:rPr>
          <w:sz w:val="20"/>
          <w:szCs w:val="20"/>
          <w:lang w:val="en-US"/>
        </w:rPr>
        <w:t>E – efectuarea de sinestătător a deprinderilor practice;</w:t>
      </w:r>
    </w:p>
    <w:p w14:paraId="2F5C4F5A" w14:textId="77777777" w:rsidR="000A6238" w:rsidRPr="004C1E4F" w:rsidRDefault="000A6238" w:rsidP="000A6238">
      <w:pPr>
        <w:tabs>
          <w:tab w:val="left" w:pos="1134"/>
        </w:tabs>
        <w:ind w:left="709" w:hanging="425"/>
        <w:rPr>
          <w:sz w:val="20"/>
          <w:szCs w:val="20"/>
          <w:lang w:val="it-IT"/>
        </w:rPr>
      </w:pPr>
      <w:r w:rsidRPr="004C1E4F">
        <w:rPr>
          <w:sz w:val="20"/>
          <w:szCs w:val="20"/>
          <w:lang w:val="it-IT"/>
        </w:rPr>
        <w:t>A – asistarea şi consultarea cu medicul în problema dată;</w:t>
      </w:r>
    </w:p>
    <w:p w14:paraId="241E149D" w14:textId="2D145CF8" w:rsidR="000A6238" w:rsidRPr="000A6238" w:rsidRDefault="000A6238" w:rsidP="000A6238">
      <w:pPr>
        <w:tabs>
          <w:tab w:val="left" w:pos="1134"/>
        </w:tabs>
        <w:ind w:left="709" w:hanging="425"/>
        <w:rPr>
          <w:sz w:val="20"/>
          <w:szCs w:val="20"/>
        </w:rPr>
      </w:pPr>
      <w:proofErr w:type="gramStart"/>
      <w:r w:rsidRPr="004C1E4F">
        <w:rPr>
          <w:sz w:val="20"/>
          <w:szCs w:val="20"/>
        </w:rPr>
        <w:t>I  –</w:t>
      </w:r>
      <w:proofErr w:type="gramEnd"/>
      <w:r w:rsidRPr="004C1E4F">
        <w:rPr>
          <w:sz w:val="20"/>
          <w:szCs w:val="20"/>
        </w:rPr>
        <w:t xml:space="preserve"> interpretarea problemei date.</w:t>
      </w:r>
    </w:p>
    <w:p w14:paraId="31099E22" w14:textId="77777777" w:rsidR="000A6238" w:rsidRPr="003F1E44" w:rsidRDefault="000A6238" w:rsidP="000A6238">
      <w:pPr>
        <w:ind w:left="567" w:hanging="567"/>
        <w:rPr>
          <w:lang w:val="en-US"/>
        </w:rPr>
      </w:pPr>
    </w:p>
    <w:tbl>
      <w:tblPr>
        <w:tblStyle w:val="PlainTable2"/>
        <w:tblW w:w="9702" w:type="dxa"/>
        <w:tblInd w:w="279" w:type="dxa"/>
        <w:tblLook w:val="0000" w:firstRow="0" w:lastRow="0" w:firstColumn="0" w:lastColumn="0" w:noHBand="0" w:noVBand="0"/>
      </w:tblPr>
      <w:tblGrid>
        <w:gridCol w:w="988"/>
        <w:gridCol w:w="5193"/>
        <w:gridCol w:w="2004"/>
        <w:gridCol w:w="1517"/>
      </w:tblGrid>
      <w:tr w:rsidR="000A6238" w:rsidRPr="000A6238" w14:paraId="54AA92CD" w14:textId="77777777" w:rsidTr="000A62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590442AF" w14:textId="77777777" w:rsidR="000A6238" w:rsidRPr="000A6238" w:rsidRDefault="000A6238" w:rsidP="008E61FF">
            <w:pPr>
              <w:ind w:left="360"/>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193" w:type="dxa"/>
          </w:tcPr>
          <w:p w14:paraId="137F2698" w14:textId="77777777" w:rsidR="000A6238" w:rsidRPr="000A6238" w:rsidRDefault="000A6238" w:rsidP="008E61FF">
            <w:pPr>
              <w:rPr>
                <w:rFonts w:ascii="Times New Roman" w:hAnsi="Times New Roman" w:cs="Times New Roman"/>
              </w:rPr>
            </w:pPr>
            <w:r w:rsidRPr="000A6238">
              <w:rPr>
                <w:rFonts w:ascii="Times New Roman" w:hAnsi="Times New Roman" w:cs="Times New Roman"/>
                <w:b/>
                <w:lang w:val="it-IT"/>
              </w:rPr>
              <w:t>Competenţe practice</w:t>
            </w:r>
          </w:p>
        </w:tc>
        <w:tc>
          <w:tcPr>
            <w:cnfStyle w:val="000010000000" w:firstRow="0" w:lastRow="0" w:firstColumn="0" w:lastColumn="0" w:oddVBand="1" w:evenVBand="0" w:oddHBand="0" w:evenHBand="0" w:firstRowFirstColumn="0" w:firstRowLastColumn="0" w:lastRowFirstColumn="0" w:lastRowLastColumn="0"/>
            <w:tcW w:w="2004" w:type="dxa"/>
          </w:tcPr>
          <w:p w14:paraId="0FF841BB"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it-IT"/>
              </w:rPr>
              <w:t>Volumul (Nr. pacienti, investigații, proceduri, interventii)</w:t>
            </w:r>
          </w:p>
        </w:tc>
        <w:tc>
          <w:tcPr>
            <w:cnfStyle w:val="000001000000" w:firstRow="0" w:lastRow="0" w:firstColumn="0" w:lastColumn="0" w:oddVBand="0" w:evenVBand="1" w:oddHBand="0" w:evenHBand="0" w:firstRowFirstColumn="0" w:firstRowLastColumn="0" w:lastRowFirstColumn="0" w:lastRowLastColumn="0"/>
            <w:tcW w:w="1517" w:type="dxa"/>
          </w:tcPr>
          <w:p w14:paraId="41FE525D"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rPr>
              <w:t>Limite competenţă</w:t>
            </w:r>
          </w:p>
        </w:tc>
      </w:tr>
      <w:tr w:rsidR="000A6238" w:rsidRPr="000A6238" w14:paraId="5E0B4028" w14:textId="77777777" w:rsidTr="000A6238">
        <w:tc>
          <w:tcPr>
            <w:cnfStyle w:val="000010000000" w:firstRow="0" w:lastRow="0" w:firstColumn="0" w:lastColumn="0" w:oddVBand="1" w:evenVBand="0" w:oddHBand="0" w:evenHBand="0" w:firstRowFirstColumn="0" w:firstRowLastColumn="0" w:lastRowFirstColumn="0" w:lastRowLastColumn="0"/>
            <w:tcW w:w="988" w:type="dxa"/>
          </w:tcPr>
          <w:p w14:paraId="2ECE9439" w14:textId="77777777" w:rsidR="000A6238" w:rsidRPr="000A6238" w:rsidRDefault="000A6238">
            <w:pPr>
              <w:pStyle w:val="ListParagraph"/>
              <w:widowControl w:val="0"/>
              <w:numPr>
                <w:ilvl w:val="0"/>
                <w:numId w:val="27"/>
              </w:numPr>
              <w:autoSpaceDE w:val="0"/>
              <w:autoSpaceDN w:val="0"/>
              <w:ind w:left="567" w:hanging="567"/>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193" w:type="dxa"/>
          </w:tcPr>
          <w:p w14:paraId="461908B4" w14:textId="77777777" w:rsidR="000A6238" w:rsidRPr="000A6238" w:rsidRDefault="000A6238" w:rsidP="008E61FF">
            <w:pPr>
              <w:rPr>
                <w:rFonts w:ascii="Times New Roman" w:hAnsi="Times New Roman" w:cs="Times New Roman"/>
              </w:rPr>
            </w:pPr>
            <w:r w:rsidRPr="000A6238">
              <w:rPr>
                <w:rFonts w:ascii="Times New Roman" w:hAnsi="Times New Roman" w:cs="Times New Roman"/>
              </w:rPr>
              <w:t>Efectuarea examenului clinic cardiologic</w:t>
            </w:r>
          </w:p>
        </w:tc>
        <w:tc>
          <w:tcPr>
            <w:cnfStyle w:val="000010000000" w:firstRow="0" w:lastRow="0" w:firstColumn="0" w:lastColumn="0" w:oddVBand="1" w:evenVBand="0" w:oddHBand="0" w:evenHBand="0" w:firstRowFirstColumn="0" w:firstRowLastColumn="0" w:lastRowFirstColumn="0" w:lastRowLastColumn="0"/>
            <w:tcW w:w="2004" w:type="dxa"/>
          </w:tcPr>
          <w:p w14:paraId="496FAB7F" w14:textId="77777777" w:rsidR="000A6238" w:rsidRPr="000A6238" w:rsidRDefault="000A6238" w:rsidP="008E61FF">
            <w:pPr>
              <w:rPr>
                <w:rFonts w:ascii="Times New Roman" w:hAnsi="Times New Roman" w:cs="Times New Roman"/>
                <w:lang w:val="ro-RO"/>
              </w:rPr>
            </w:pPr>
            <w:r w:rsidRPr="000A6238">
              <w:rPr>
                <w:rFonts w:ascii="Times New Roman" w:hAnsi="Times New Roman" w:cs="Times New Roman"/>
                <w:lang w:val="ro-RO"/>
              </w:rPr>
              <w:t>50</w:t>
            </w:r>
          </w:p>
        </w:tc>
        <w:tc>
          <w:tcPr>
            <w:cnfStyle w:val="000001000000" w:firstRow="0" w:lastRow="0" w:firstColumn="0" w:lastColumn="0" w:oddVBand="0" w:evenVBand="1" w:oddHBand="0" w:evenHBand="0" w:firstRowFirstColumn="0" w:firstRowLastColumn="0" w:lastRowFirstColumn="0" w:lastRowLastColumn="0"/>
            <w:tcW w:w="1517" w:type="dxa"/>
          </w:tcPr>
          <w:p w14:paraId="5C12F343" w14:textId="77777777" w:rsidR="000A6238" w:rsidRPr="000A6238" w:rsidRDefault="000A6238" w:rsidP="008E61FF">
            <w:pPr>
              <w:rPr>
                <w:rFonts w:ascii="Times New Roman" w:hAnsi="Times New Roman" w:cs="Times New Roman"/>
                <w:lang w:val="ro-RO"/>
              </w:rPr>
            </w:pPr>
            <w:r w:rsidRPr="000A6238">
              <w:rPr>
                <w:rFonts w:ascii="Times New Roman" w:hAnsi="Times New Roman" w:cs="Times New Roman"/>
                <w:lang w:val="ro-RO"/>
              </w:rPr>
              <w:t>A/E</w:t>
            </w:r>
          </w:p>
        </w:tc>
      </w:tr>
      <w:tr w:rsidR="000A6238" w:rsidRPr="000A6238" w14:paraId="46CC4E49" w14:textId="77777777" w:rsidTr="000A62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70A9312B" w14:textId="77777777" w:rsidR="000A6238" w:rsidRPr="000A6238" w:rsidRDefault="000A6238">
            <w:pPr>
              <w:pStyle w:val="ListParagraph"/>
              <w:widowControl w:val="0"/>
              <w:numPr>
                <w:ilvl w:val="0"/>
                <w:numId w:val="27"/>
              </w:numPr>
              <w:autoSpaceDE w:val="0"/>
              <w:autoSpaceDN w:val="0"/>
              <w:ind w:left="567" w:hanging="567"/>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193" w:type="dxa"/>
          </w:tcPr>
          <w:p w14:paraId="25D03B61" w14:textId="77777777" w:rsidR="000A6238" w:rsidRPr="000A6238" w:rsidRDefault="000A6238" w:rsidP="008E61FF">
            <w:pPr>
              <w:rPr>
                <w:rFonts w:ascii="Times New Roman" w:hAnsi="Times New Roman" w:cs="Times New Roman"/>
              </w:rPr>
            </w:pPr>
            <w:r w:rsidRPr="000A6238">
              <w:rPr>
                <w:rFonts w:ascii="Times New Roman" w:hAnsi="Times New Roman" w:cs="Times New Roman"/>
              </w:rPr>
              <w:t>Determinarea tensiunii arteriale</w:t>
            </w:r>
          </w:p>
        </w:tc>
        <w:tc>
          <w:tcPr>
            <w:cnfStyle w:val="000010000000" w:firstRow="0" w:lastRow="0" w:firstColumn="0" w:lastColumn="0" w:oddVBand="1" w:evenVBand="0" w:oddHBand="0" w:evenHBand="0" w:firstRowFirstColumn="0" w:firstRowLastColumn="0" w:lastRowFirstColumn="0" w:lastRowLastColumn="0"/>
            <w:tcW w:w="2004" w:type="dxa"/>
          </w:tcPr>
          <w:p w14:paraId="4082BC59" w14:textId="77777777" w:rsidR="000A6238" w:rsidRPr="000A6238" w:rsidRDefault="000A6238" w:rsidP="008E61FF">
            <w:pPr>
              <w:rPr>
                <w:rFonts w:ascii="Times New Roman" w:hAnsi="Times New Roman" w:cs="Times New Roman"/>
                <w:lang w:val="ro-RO"/>
              </w:rPr>
            </w:pPr>
            <w:r w:rsidRPr="000A6238">
              <w:rPr>
                <w:rFonts w:ascii="Times New Roman" w:hAnsi="Times New Roman" w:cs="Times New Roman"/>
                <w:lang w:val="ro-RO"/>
              </w:rPr>
              <w:t>50</w:t>
            </w:r>
          </w:p>
        </w:tc>
        <w:tc>
          <w:tcPr>
            <w:cnfStyle w:val="000001000000" w:firstRow="0" w:lastRow="0" w:firstColumn="0" w:lastColumn="0" w:oddVBand="0" w:evenVBand="1" w:oddHBand="0" w:evenHBand="0" w:firstRowFirstColumn="0" w:firstRowLastColumn="0" w:lastRowFirstColumn="0" w:lastRowLastColumn="0"/>
            <w:tcW w:w="1517" w:type="dxa"/>
          </w:tcPr>
          <w:p w14:paraId="72808070" w14:textId="77777777" w:rsidR="000A6238" w:rsidRPr="000A6238" w:rsidRDefault="000A6238" w:rsidP="008E61FF">
            <w:pPr>
              <w:rPr>
                <w:rFonts w:ascii="Times New Roman" w:hAnsi="Times New Roman" w:cs="Times New Roman"/>
                <w:lang w:val="ro-RO"/>
              </w:rPr>
            </w:pPr>
            <w:r w:rsidRPr="000A6238">
              <w:rPr>
                <w:rFonts w:ascii="Times New Roman" w:hAnsi="Times New Roman" w:cs="Times New Roman"/>
                <w:lang w:val="ro-RO"/>
              </w:rPr>
              <w:t>A/E</w:t>
            </w:r>
          </w:p>
        </w:tc>
      </w:tr>
      <w:tr w:rsidR="000A6238" w:rsidRPr="000A6238" w14:paraId="405E88B7" w14:textId="77777777" w:rsidTr="000A6238">
        <w:tc>
          <w:tcPr>
            <w:cnfStyle w:val="000010000000" w:firstRow="0" w:lastRow="0" w:firstColumn="0" w:lastColumn="0" w:oddVBand="1" w:evenVBand="0" w:oddHBand="0" w:evenHBand="0" w:firstRowFirstColumn="0" w:firstRowLastColumn="0" w:lastRowFirstColumn="0" w:lastRowLastColumn="0"/>
            <w:tcW w:w="988" w:type="dxa"/>
          </w:tcPr>
          <w:p w14:paraId="26E41B44" w14:textId="77777777" w:rsidR="000A6238" w:rsidRPr="000A6238" w:rsidRDefault="000A6238">
            <w:pPr>
              <w:pStyle w:val="ListParagraph"/>
              <w:widowControl w:val="0"/>
              <w:numPr>
                <w:ilvl w:val="0"/>
                <w:numId w:val="27"/>
              </w:numPr>
              <w:autoSpaceDE w:val="0"/>
              <w:autoSpaceDN w:val="0"/>
              <w:ind w:left="567" w:hanging="567"/>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193" w:type="dxa"/>
          </w:tcPr>
          <w:p w14:paraId="17F6C3E4"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Determinarea saturației periferice în oxigen</w:t>
            </w:r>
          </w:p>
        </w:tc>
        <w:tc>
          <w:tcPr>
            <w:cnfStyle w:val="000010000000" w:firstRow="0" w:lastRow="0" w:firstColumn="0" w:lastColumn="0" w:oddVBand="1" w:evenVBand="0" w:oddHBand="0" w:evenHBand="0" w:firstRowFirstColumn="0" w:firstRowLastColumn="0" w:lastRowFirstColumn="0" w:lastRowLastColumn="0"/>
            <w:tcW w:w="2004" w:type="dxa"/>
          </w:tcPr>
          <w:p w14:paraId="70C5C08A"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ro-RO"/>
              </w:rPr>
              <w:t>50</w:t>
            </w:r>
          </w:p>
        </w:tc>
        <w:tc>
          <w:tcPr>
            <w:cnfStyle w:val="000001000000" w:firstRow="0" w:lastRow="0" w:firstColumn="0" w:lastColumn="0" w:oddVBand="0" w:evenVBand="1" w:oddHBand="0" w:evenHBand="0" w:firstRowFirstColumn="0" w:firstRowLastColumn="0" w:lastRowFirstColumn="0" w:lastRowLastColumn="0"/>
            <w:tcW w:w="1517" w:type="dxa"/>
          </w:tcPr>
          <w:p w14:paraId="6D786F9B"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ro-RO"/>
              </w:rPr>
              <w:t>A/E</w:t>
            </w:r>
          </w:p>
        </w:tc>
      </w:tr>
      <w:tr w:rsidR="000A6238" w:rsidRPr="000A6238" w14:paraId="43EB48A4" w14:textId="77777777" w:rsidTr="000A62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05AFB49E" w14:textId="77777777" w:rsidR="000A6238" w:rsidRPr="000A6238" w:rsidRDefault="000A6238">
            <w:pPr>
              <w:pStyle w:val="ListParagraph"/>
              <w:widowControl w:val="0"/>
              <w:numPr>
                <w:ilvl w:val="0"/>
                <w:numId w:val="27"/>
              </w:numPr>
              <w:autoSpaceDE w:val="0"/>
              <w:autoSpaceDN w:val="0"/>
              <w:ind w:left="567" w:hanging="567"/>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193" w:type="dxa"/>
          </w:tcPr>
          <w:p w14:paraId="40B0C699"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 xml:space="preserve">Efectuează administrarea prin diverse metode </w:t>
            </w:r>
            <w:proofErr w:type="gramStart"/>
            <w:r w:rsidRPr="000A6238">
              <w:rPr>
                <w:rFonts w:ascii="Times New Roman" w:hAnsi="Times New Roman" w:cs="Times New Roman"/>
                <w:lang w:val="en-US"/>
              </w:rPr>
              <w:t>a</w:t>
            </w:r>
            <w:proofErr w:type="gramEnd"/>
            <w:r w:rsidRPr="000A6238">
              <w:rPr>
                <w:rFonts w:ascii="Times New Roman" w:hAnsi="Times New Roman" w:cs="Times New Roman"/>
                <w:lang w:val="en-US"/>
              </w:rPr>
              <w:t xml:space="preserve"> oxigenului.</w:t>
            </w:r>
          </w:p>
        </w:tc>
        <w:tc>
          <w:tcPr>
            <w:cnfStyle w:val="000010000000" w:firstRow="0" w:lastRow="0" w:firstColumn="0" w:lastColumn="0" w:oddVBand="1" w:evenVBand="0" w:oddHBand="0" w:evenHBand="0" w:firstRowFirstColumn="0" w:firstRowLastColumn="0" w:lastRowFirstColumn="0" w:lastRowLastColumn="0"/>
            <w:tcW w:w="2004" w:type="dxa"/>
          </w:tcPr>
          <w:p w14:paraId="58BFB412"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ro-RO"/>
              </w:rPr>
              <w:t>50</w:t>
            </w:r>
          </w:p>
        </w:tc>
        <w:tc>
          <w:tcPr>
            <w:cnfStyle w:val="000001000000" w:firstRow="0" w:lastRow="0" w:firstColumn="0" w:lastColumn="0" w:oddVBand="0" w:evenVBand="1" w:oddHBand="0" w:evenHBand="0" w:firstRowFirstColumn="0" w:firstRowLastColumn="0" w:lastRowFirstColumn="0" w:lastRowLastColumn="0"/>
            <w:tcW w:w="1517" w:type="dxa"/>
          </w:tcPr>
          <w:p w14:paraId="4D6C043C"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ro-RO"/>
              </w:rPr>
              <w:t>A/E</w:t>
            </w:r>
          </w:p>
        </w:tc>
      </w:tr>
      <w:tr w:rsidR="000A6238" w:rsidRPr="000A6238" w14:paraId="058C3ABA" w14:textId="77777777" w:rsidTr="000A6238">
        <w:tc>
          <w:tcPr>
            <w:cnfStyle w:val="000010000000" w:firstRow="0" w:lastRow="0" w:firstColumn="0" w:lastColumn="0" w:oddVBand="1" w:evenVBand="0" w:oddHBand="0" w:evenHBand="0" w:firstRowFirstColumn="0" w:firstRowLastColumn="0" w:lastRowFirstColumn="0" w:lastRowLastColumn="0"/>
            <w:tcW w:w="988" w:type="dxa"/>
          </w:tcPr>
          <w:p w14:paraId="344E8310" w14:textId="77777777" w:rsidR="000A6238" w:rsidRPr="000A6238" w:rsidRDefault="000A6238">
            <w:pPr>
              <w:pStyle w:val="ListParagraph"/>
              <w:widowControl w:val="0"/>
              <w:numPr>
                <w:ilvl w:val="0"/>
                <w:numId w:val="27"/>
              </w:numPr>
              <w:autoSpaceDE w:val="0"/>
              <w:autoSpaceDN w:val="0"/>
              <w:ind w:left="567" w:hanging="567"/>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193" w:type="dxa"/>
          </w:tcPr>
          <w:p w14:paraId="4306BB3A"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 xml:space="preserve">Efectuarea testului de mers de 6 </w:t>
            </w:r>
            <w:proofErr w:type="gramStart"/>
            <w:r w:rsidRPr="000A6238">
              <w:rPr>
                <w:rFonts w:ascii="Times New Roman" w:hAnsi="Times New Roman" w:cs="Times New Roman"/>
                <w:lang w:val="en-US"/>
              </w:rPr>
              <w:t>minute</w:t>
            </w:r>
            <w:proofErr w:type="gramEnd"/>
          </w:p>
        </w:tc>
        <w:tc>
          <w:tcPr>
            <w:cnfStyle w:val="000010000000" w:firstRow="0" w:lastRow="0" w:firstColumn="0" w:lastColumn="0" w:oddVBand="1" w:evenVBand="0" w:oddHBand="0" w:evenHBand="0" w:firstRowFirstColumn="0" w:firstRowLastColumn="0" w:lastRowFirstColumn="0" w:lastRowLastColumn="0"/>
            <w:tcW w:w="2004" w:type="dxa"/>
          </w:tcPr>
          <w:p w14:paraId="744985AC"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ro-RO"/>
              </w:rPr>
              <w:t>50</w:t>
            </w:r>
          </w:p>
        </w:tc>
        <w:tc>
          <w:tcPr>
            <w:cnfStyle w:val="000001000000" w:firstRow="0" w:lastRow="0" w:firstColumn="0" w:lastColumn="0" w:oddVBand="0" w:evenVBand="1" w:oddHBand="0" w:evenHBand="0" w:firstRowFirstColumn="0" w:firstRowLastColumn="0" w:lastRowFirstColumn="0" w:lastRowLastColumn="0"/>
            <w:tcW w:w="1517" w:type="dxa"/>
          </w:tcPr>
          <w:p w14:paraId="4399FD03"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ro-RO"/>
              </w:rPr>
              <w:t>A/E</w:t>
            </w:r>
          </w:p>
        </w:tc>
      </w:tr>
      <w:tr w:rsidR="000A6238" w:rsidRPr="000A6238" w14:paraId="155FCE3F" w14:textId="77777777" w:rsidTr="000A62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6FB5B4DA" w14:textId="77777777" w:rsidR="000A6238" w:rsidRPr="000A6238" w:rsidRDefault="000A6238">
            <w:pPr>
              <w:pStyle w:val="ListParagraph"/>
              <w:widowControl w:val="0"/>
              <w:numPr>
                <w:ilvl w:val="0"/>
                <w:numId w:val="27"/>
              </w:numPr>
              <w:autoSpaceDE w:val="0"/>
              <w:autoSpaceDN w:val="0"/>
              <w:ind w:left="567" w:hanging="567"/>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193" w:type="dxa"/>
          </w:tcPr>
          <w:p w14:paraId="28E813BF"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 xml:space="preserve">Efectuarea </w:t>
            </w:r>
            <w:proofErr w:type="gramStart"/>
            <w:r w:rsidRPr="000A6238">
              <w:rPr>
                <w:rFonts w:ascii="Times New Roman" w:hAnsi="Times New Roman" w:cs="Times New Roman"/>
                <w:lang w:val="en-US"/>
              </w:rPr>
              <w:t>electrocardiogramei(</w:t>
            </w:r>
            <w:proofErr w:type="gramEnd"/>
            <w:r w:rsidRPr="000A6238">
              <w:rPr>
                <w:rFonts w:ascii="Times New Roman" w:hAnsi="Times New Roman" w:cs="Times New Roman"/>
                <w:lang w:val="en-US"/>
              </w:rPr>
              <w:t>ECG). Recunoașterea traseului normal și patologic.</w:t>
            </w:r>
          </w:p>
        </w:tc>
        <w:tc>
          <w:tcPr>
            <w:cnfStyle w:val="000010000000" w:firstRow="0" w:lastRow="0" w:firstColumn="0" w:lastColumn="0" w:oddVBand="1" w:evenVBand="0" w:oddHBand="0" w:evenHBand="0" w:firstRowFirstColumn="0" w:firstRowLastColumn="0" w:lastRowFirstColumn="0" w:lastRowLastColumn="0"/>
            <w:tcW w:w="2004" w:type="dxa"/>
          </w:tcPr>
          <w:p w14:paraId="6A4A464C"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ro-RO"/>
              </w:rPr>
              <w:t>50</w:t>
            </w:r>
          </w:p>
        </w:tc>
        <w:tc>
          <w:tcPr>
            <w:cnfStyle w:val="000001000000" w:firstRow="0" w:lastRow="0" w:firstColumn="0" w:lastColumn="0" w:oddVBand="0" w:evenVBand="1" w:oddHBand="0" w:evenHBand="0" w:firstRowFirstColumn="0" w:firstRowLastColumn="0" w:lastRowFirstColumn="0" w:lastRowLastColumn="0"/>
            <w:tcW w:w="1517" w:type="dxa"/>
          </w:tcPr>
          <w:p w14:paraId="3E77CF7D"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ro-RO"/>
              </w:rPr>
              <w:t>A/E</w:t>
            </w:r>
          </w:p>
        </w:tc>
      </w:tr>
      <w:tr w:rsidR="000A6238" w:rsidRPr="000A6238" w14:paraId="798C40C4" w14:textId="77777777" w:rsidTr="000A6238">
        <w:tc>
          <w:tcPr>
            <w:cnfStyle w:val="000010000000" w:firstRow="0" w:lastRow="0" w:firstColumn="0" w:lastColumn="0" w:oddVBand="1" w:evenVBand="0" w:oddHBand="0" w:evenHBand="0" w:firstRowFirstColumn="0" w:firstRowLastColumn="0" w:lastRowFirstColumn="0" w:lastRowLastColumn="0"/>
            <w:tcW w:w="988" w:type="dxa"/>
          </w:tcPr>
          <w:p w14:paraId="17780694" w14:textId="77777777" w:rsidR="000A6238" w:rsidRPr="000A6238" w:rsidRDefault="000A6238">
            <w:pPr>
              <w:pStyle w:val="ListParagraph"/>
              <w:widowControl w:val="0"/>
              <w:numPr>
                <w:ilvl w:val="0"/>
                <w:numId w:val="27"/>
              </w:numPr>
              <w:autoSpaceDE w:val="0"/>
              <w:autoSpaceDN w:val="0"/>
              <w:ind w:left="567" w:hanging="567"/>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193" w:type="dxa"/>
          </w:tcPr>
          <w:p w14:paraId="72A11E60"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Montare și interpretare Holter-ECG</w:t>
            </w:r>
          </w:p>
        </w:tc>
        <w:tc>
          <w:tcPr>
            <w:cnfStyle w:val="000010000000" w:firstRow="0" w:lastRow="0" w:firstColumn="0" w:lastColumn="0" w:oddVBand="1" w:evenVBand="0" w:oddHBand="0" w:evenHBand="0" w:firstRowFirstColumn="0" w:firstRowLastColumn="0" w:lastRowFirstColumn="0" w:lastRowLastColumn="0"/>
            <w:tcW w:w="2004" w:type="dxa"/>
          </w:tcPr>
          <w:p w14:paraId="2A173513"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ro-RO"/>
              </w:rPr>
              <w:t>50</w:t>
            </w:r>
          </w:p>
        </w:tc>
        <w:tc>
          <w:tcPr>
            <w:cnfStyle w:val="000001000000" w:firstRow="0" w:lastRow="0" w:firstColumn="0" w:lastColumn="0" w:oddVBand="0" w:evenVBand="1" w:oddHBand="0" w:evenHBand="0" w:firstRowFirstColumn="0" w:firstRowLastColumn="0" w:lastRowFirstColumn="0" w:lastRowLastColumn="0"/>
            <w:tcW w:w="1517" w:type="dxa"/>
          </w:tcPr>
          <w:p w14:paraId="575BD877"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ro-RO"/>
              </w:rPr>
              <w:t>A/E/I</w:t>
            </w:r>
          </w:p>
        </w:tc>
      </w:tr>
      <w:tr w:rsidR="000A6238" w:rsidRPr="000A6238" w14:paraId="75594DC7" w14:textId="77777777" w:rsidTr="000A62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149DA2DB" w14:textId="77777777" w:rsidR="000A6238" w:rsidRPr="000A6238" w:rsidRDefault="000A6238">
            <w:pPr>
              <w:pStyle w:val="ListParagraph"/>
              <w:widowControl w:val="0"/>
              <w:numPr>
                <w:ilvl w:val="0"/>
                <w:numId w:val="27"/>
              </w:numPr>
              <w:autoSpaceDE w:val="0"/>
              <w:autoSpaceDN w:val="0"/>
              <w:ind w:left="567" w:hanging="567"/>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193" w:type="dxa"/>
          </w:tcPr>
          <w:p w14:paraId="7E7D6493"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Montare și interpretare Holter-TA</w:t>
            </w:r>
          </w:p>
        </w:tc>
        <w:tc>
          <w:tcPr>
            <w:cnfStyle w:val="000010000000" w:firstRow="0" w:lastRow="0" w:firstColumn="0" w:lastColumn="0" w:oddVBand="1" w:evenVBand="0" w:oddHBand="0" w:evenHBand="0" w:firstRowFirstColumn="0" w:firstRowLastColumn="0" w:lastRowFirstColumn="0" w:lastRowLastColumn="0"/>
            <w:tcW w:w="2004" w:type="dxa"/>
          </w:tcPr>
          <w:p w14:paraId="2B88645F"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ro-RO"/>
              </w:rPr>
              <w:t>50</w:t>
            </w:r>
          </w:p>
        </w:tc>
        <w:tc>
          <w:tcPr>
            <w:cnfStyle w:val="000001000000" w:firstRow="0" w:lastRow="0" w:firstColumn="0" w:lastColumn="0" w:oddVBand="0" w:evenVBand="1" w:oddHBand="0" w:evenHBand="0" w:firstRowFirstColumn="0" w:firstRowLastColumn="0" w:lastRowFirstColumn="0" w:lastRowLastColumn="0"/>
            <w:tcW w:w="1517" w:type="dxa"/>
          </w:tcPr>
          <w:p w14:paraId="2A7F6BDA"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ro-RO"/>
              </w:rPr>
              <w:t>A/E/I</w:t>
            </w:r>
          </w:p>
        </w:tc>
      </w:tr>
      <w:tr w:rsidR="000A6238" w:rsidRPr="000A6238" w14:paraId="60A14838" w14:textId="77777777" w:rsidTr="000A6238">
        <w:tc>
          <w:tcPr>
            <w:cnfStyle w:val="000010000000" w:firstRow="0" w:lastRow="0" w:firstColumn="0" w:lastColumn="0" w:oddVBand="1" w:evenVBand="0" w:oddHBand="0" w:evenHBand="0" w:firstRowFirstColumn="0" w:firstRowLastColumn="0" w:lastRowFirstColumn="0" w:lastRowLastColumn="0"/>
            <w:tcW w:w="988" w:type="dxa"/>
          </w:tcPr>
          <w:p w14:paraId="7E09C559" w14:textId="77777777" w:rsidR="000A6238" w:rsidRPr="000A6238" w:rsidRDefault="000A6238">
            <w:pPr>
              <w:pStyle w:val="ListParagraph"/>
              <w:widowControl w:val="0"/>
              <w:numPr>
                <w:ilvl w:val="0"/>
                <w:numId w:val="27"/>
              </w:numPr>
              <w:autoSpaceDE w:val="0"/>
              <w:autoSpaceDN w:val="0"/>
              <w:ind w:left="567" w:hanging="567"/>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193" w:type="dxa"/>
          </w:tcPr>
          <w:p w14:paraId="57E4E37D"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Tehnica efectuării și interpretarea testului de efort</w:t>
            </w:r>
          </w:p>
        </w:tc>
        <w:tc>
          <w:tcPr>
            <w:cnfStyle w:val="000010000000" w:firstRow="0" w:lastRow="0" w:firstColumn="0" w:lastColumn="0" w:oddVBand="1" w:evenVBand="0" w:oddHBand="0" w:evenHBand="0" w:firstRowFirstColumn="0" w:firstRowLastColumn="0" w:lastRowFirstColumn="0" w:lastRowLastColumn="0"/>
            <w:tcW w:w="2004" w:type="dxa"/>
          </w:tcPr>
          <w:p w14:paraId="02F80B81"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ro-RO"/>
              </w:rPr>
              <w:t>30</w:t>
            </w:r>
          </w:p>
        </w:tc>
        <w:tc>
          <w:tcPr>
            <w:cnfStyle w:val="000001000000" w:firstRow="0" w:lastRow="0" w:firstColumn="0" w:lastColumn="0" w:oddVBand="0" w:evenVBand="1" w:oddHBand="0" w:evenHBand="0" w:firstRowFirstColumn="0" w:firstRowLastColumn="0" w:lastRowFirstColumn="0" w:lastRowLastColumn="0"/>
            <w:tcW w:w="1517" w:type="dxa"/>
          </w:tcPr>
          <w:p w14:paraId="00DE0638"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ro-RO"/>
              </w:rPr>
              <w:t>A/I</w:t>
            </w:r>
          </w:p>
        </w:tc>
      </w:tr>
      <w:tr w:rsidR="000A6238" w:rsidRPr="000A6238" w14:paraId="26B22830" w14:textId="77777777" w:rsidTr="000A62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265C6DD2" w14:textId="77777777" w:rsidR="000A6238" w:rsidRPr="000A6238" w:rsidRDefault="000A6238">
            <w:pPr>
              <w:pStyle w:val="ListParagraph"/>
              <w:widowControl w:val="0"/>
              <w:numPr>
                <w:ilvl w:val="0"/>
                <w:numId w:val="27"/>
              </w:numPr>
              <w:autoSpaceDE w:val="0"/>
              <w:autoSpaceDN w:val="0"/>
              <w:ind w:left="567" w:hanging="567"/>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193" w:type="dxa"/>
          </w:tcPr>
          <w:p w14:paraId="42EDE416" w14:textId="77777777" w:rsidR="000A6238" w:rsidRPr="000A6238" w:rsidRDefault="000A6238" w:rsidP="008E61FF">
            <w:pPr>
              <w:rPr>
                <w:rFonts w:ascii="Times New Roman" w:hAnsi="Times New Roman" w:cs="Times New Roman"/>
              </w:rPr>
            </w:pPr>
            <w:r w:rsidRPr="000A6238">
              <w:rPr>
                <w:rFonts w:ascii="Times New Roman" w:hAnsi="Times New Roman" w:cs="Times New Roman"/>
              </w:rPr>
              <w:t>Ecocardiografia transtoracica</w:t>
            </w:r>
          </w:p>
        </w:tc>
        <w:tc>
          <w:tcPr>
            <w:cnfStyle w:val="000010000000" w:firstRow="0" w:lastRow="0" w:firstColumn="0" w:lastColumn="0" w:oddVBand="1" w:evenVBand="0" w:oddHBand="0" w:evenHBand="0" w:firstRowFirstColumn="0" w:firstRowLastColumn="0" w:lastRowFirstColumn="0" w:lastRowLastColumn="0"/>
            <w:tcW w:w="2004" w:type="dxa"/>
          </w:tcPr>
          <w:p w14:paraId="3B53EED1" w14:textId="77777777" w:rsidR="000A6238" w:rsidRPr="000A6238" w:rsidRDefault="000A6238" w:rsidP="008E61FF">
            <w:pPr>
              <w:rPr>
                <w:rFonts w:ascii="Times New Roman" w:hAnsi="Times New Roman" w:cs="Times New Roman"/>
              </w:rPr>
            </w:pPr>
            <w:r w:rsidRPr="000A6238">
              <w:rPr>
                <w:rFonts w:ascii="Times New Roman" w:hAnsi="Times New Roman" w:cs="Times New Roman"/>
                <w:lang w:val="ro-RO"/>
              </w:rPr>
              <w:t>30</w:t>
            </w:r>
          </w:p>
        </w:tc>
        <w:tc>
          <w:tcPr>
            <w:cnfStyle w:val="000001000000" w:firstRow="0" w:lastRow="0" w:firstColumn="0" w:lastColumn="0" w:oddVBand="0" w:evenVBand="1" w:oddHBand="0" w:evenHBand="0" w:firstRowFirstColumn="0" w:firstRowLastColumn="0" w:lastRowFirstColumn="0" w:lastRowLastColumn="0"/>
            <w:tcW w:w="1517" w:type="dxa"/>
          </w:tcPr>
          <w:p w14:paraId="1DFDA510" w14:textId="77777777" w:rsidR="000A6238" w:rsidRPr="000A6238" w:rsidRDefault="000A6238" w:rsidP="008E61FF">
            <w:pPr>
              <w:rPr>
                <w:rFonts w:ascii="Times New Roman" w:hAnsi="Times New Roman" w:cs="Times New Roman"/>
              </w:rPr>
            </w:pPr>
            <w:r w:rsidRPr="000A6238">
              <w:rPr>
                <w:rFonts w:ascii="Times New Roman" w:hAnsi="Times New Roman" w:cs="Times New Roman"/>
                <w:lang w:val="ro-RO"/>
              </w:rPr>
              <w:t>A/I</w:t>
            </w:r>
          </w:p>
        </w:tc>
      </w:tr>
      <w:tr w:rsidR="000A6238" w:rsidRPr="000A6238" w14:paraId="0F6C1B30" w14:textId="77777777" w:rsidTr="000A6238">
        <w:tc>
          <w:tcPr>
            <w:cnfStyle w:val="000010000000" w:firstRow="0" w:lastRow="0" w:firstColumn="0" w:lastColumn="0" w:oddVBand="1" w:evenVBand="0" w:oddHBand="0" w:evenHBand="0" w:firstRowFirstColumn="0" w:firstRowLastColumn="0" w:lastRowFirstColumn="0" w:lastRowLastColumn="0"/>
            <w:tcW w:w="988" w:type="dxa"/>
          </w:tcPr>
          <w:p w14:paraId="1BBC76F5" w14:textId="77777777" w:rsidR="000A6238" w:rsidRPr="000A6238" w:rsidRDefault="000A6238">
            <w:pPr>
              <w:pStyle w:val="ListParagraph"/>
              <w:widowControl w:val="0"/>
              <w:numPr>
                <w:ilvl w:val="0"/>
                <w:numId w:val="27"/>
              </w:numPr>
              <w:autoSpaceDE w:val="0"/>
              <w:autoSpaceDN w:val="0"/>
              <w:ind w:left="567" w:hanging="567"/>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193" w:type="dxa"/>
          </w:tcPr>
          <w:p w14:paraId="282C4D5A"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 xml:space="preserve">Efectuarea corecta a manevrelor vagale de la nou nascut pana la varsta de sugar </w:t>
            </w:r>
          </w:p>
        </w:tc>
        <w:tc>
          <w:tcPr>
            <w:cnfStyle w:val="000010000000" w:firstRow="0" w:lastRow="0" w:firstColumn="0" w:lastColumn="0" w:oddVBand="1" w:evenVBand="0" w:oddHBand="0" w:evenHBand="0" w:firstRowFirstColumn="0" w:firstRowLastColumn="0" w:lastRowFirstColumn="0" w:lastRowLastColumn="0"/>
            <w:tcW w:w="2004" w:type="dxa"/>
          </w:tcPr>
          <w:p w14:paraId="46A03FF3"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ro-RO"/>
              </w:rPr>
              <w:t>30</w:t>
            </w:r>
          </w:p>
        </w:tc>
        <w:tc>
          <w:tcPr>
            <w:cnfStyle w:val="000001000000" w:firstRow="0" w:lastRow="0" w:firstColumn="0" w:lastColumn="0" w:oddVBand="0" w:evenVBand="1" w:oddHBand="0" w:evenHBand="0" w:firstRowFirstColumn="0" w:firstRowLastColumn="0" w:lastRowFirstColumn="0" w:lastRowLastColumn="0"/>
            <w:tcW w:w="1517" w:type="dxa"/>
          </w:tcPr>
          <w:p w14:paraId="0CC22758"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ro-RO"/>
              </w:rPr>
              <w:t>A/E</w:t>
            </w:r>
          </w:p>
        </w:tc>
      </w:tr>
      <w:tr w:rsidR="000A6238" w:rsidRPr="000A6238" w14:paraId="566B3A74" w14:textId="77777777" w:rsidTr="000A62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415BA71A" w14:textId="77777777" w:rsidR="000A6238" w:rsidRPr="000A6238" w:rsidRDefault="000A6238">
            <w:pPr>
              <w:pStyle w:val="ListParagraph"/>
              <w:widowControl w:val="0"/>
              <w:numPr>
                <w:ilvl w:val="0"/>
                <w:numId w:val="27"/>
              </w:numPr>
              <w:autoSpaceDE w:val="0"/>
              <w:autoSpaceDN w:val="0"/>
              <w:ind w:left="567" w:hanging="567"/>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193" w:type="dxa"/>
          </w:tcPr>
          <w:p w14:paraId="74265FCB"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Efectuarea ECG-ului pe firul de stimulare epicardica</w:t>
            </w:r>
          </w:p>
        </w:tc>
        <w:tc>
          <w:tcPr>
            <w:cnfStyle w:val="000010000000" w:firstRow="0" w:lastRow="0" w:firstColumn="0" w:lastColumn="0" w:oddVBand="1" w:evenVBand="0" w:oddHBand="0" w:evenHBand="0" w:firstRowFirstColumn="0" w:firstRowLastColumn="0" w:lastRowFirstColumn="0" w:lastRowLastColumn="0"/>
            <w:tcW w:w="2004" w:type="dxa"/>
          </w:tcPr>
          <w:p w14:paraId="7F35D64B"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5</w:t>
            </w:r>
          </w:p>
        </w:tc>
        <w:tc>
          <w:tcPr>
            <w:cnfStyle w:val="000001000000" w:firstRow="0" w:lastRow="0" w:firstColumn="0" w:lastColumn="0" w:oddVBand="0" w:evenVBand="1" w:oddHBand="0" w:evenHBand="0" w:firstRowFirstColumn="0" w:firstRowLastColumn="0" w:lastRowFirstColumn="0" w:lastRowLastColumn="0"/>
            <w:tcW w:w="1517" w:type="dxa"/>
          </w:tcPr>
          <w:p w14:paraId="4F6AFCA6"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A/E</w:t>
            </w:r>
          </w:p>
        </w:tc>
      </w:tr>
      <w:tr w:rsidR="000A6238" w:rsidRPr="000A6238" w14:paraId="1A044BDB" w14:textId="77777777" w:rsidTr="000A6238">
        <w:tc>
          <w:tcPr>
            <w:cnfStyle w:val="000010000000" w:firstRow="0" w:lastRow="0" w:firstColumn="0" w:lastColumn="0" w:oddVBand="1" w:evenVBand="0" w:oddHBand="0" w:evenHBand="0" w:firstRowFirstColumn="0" w:firstRowLastColumn="0" w:lastRowFirstColumn="0" w:lastRowLastColumn="0"/>
            <w:tcW w:w="988" w:type="dxa"/>
          </w:tcPr>
          <w:p w14:paraId="6AAE5F49" w14:textId="77777777" w:rsidR="000A6238" w:rsidRPr="000A6238" w:rsidRDefault="000A6238">
            <w:pPr>
              <w:pStyle w:val="ListParagraph"/>
              <w:widowControl w:val="0"/>
              <w:numPr>
                <w:ilvl w:val="0"/>
                <w:numId w:val="27"/>
              </w:numPr>
              <w:autoSpaceDE w:val="0"/>
              <w:autoSpaceDN w:val="0"/>
              <w:ind w:left="567" w:hanging="567"/>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193" w:type="dxa"/>
          </w:tcPr>
          <w:p w14:paraId="3E8A69FB"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 xml:space="preserve">Ecocardiografie fetala: cunosterea sectiunilor de screening a cordului fetal, recunosterea cordului anormal fetal si </w:t>
            </w:r>
            <w:proofErr w:type="gramStart"/>
            <w:r w:rsidRPr="000A6238">
              <w:rPr>
                <w:rFonts w:ascii="Times New Roman" w:hAnsi="Times New Roman" w:cs="Times New Roman"/>
                <w:lang w:val="en-US"/>
              </w:rPr>
              <w:t>a</w:t>
            </w:r>
            <w:proofErr w:type="gramEnd"/>
            <w:r w:rsidRPr="000A6238">
              <w:rPr>
                <w:rFonts w:ascii="Times New Roman" w:hAnsi="Times New Roman" w:cs="Times New Roman"/>
                <w:lang w:val="en-US"/>
              </w:rPr>
              <w:t xml:space="preserve"> anomaliilor fetale frecvente</w:t>
            </w:r>
          </w:p>
        </w:tc>
        <w:tc>
          <w:tcPr>
            <w:cnfStyle w:val="000010000000" w:firstRow="0" w:lastRow="0" w:firstColumn="0" w:lastColumn="0" w:oddVBand="1" w:evenVBand="0" w:oddHBand="0" w:evenHBand="0" w:firstRowFirstColumn="0" w:firstRowLastColumn="0" w:lastRowFirstColumn="0" w:lastRowLastColumn="0"/>
            <w:tcW w:w="2004" w:type="dxa"/>
          </w:tcPr>
          <w:p w14:paraId="5F10A2B1"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5</w:t>
            </w:r>
          </w:p>
        </w:tc>
        <w:tc>
          <w:tcPr>
            <w:cnfStyle w:val="000001000000" w:firstRow="0" w:lastRow="0" w:firstColumn="0" w:lastColumn="0" w:oddVBand="0" w:evenVBand="1" w:oddHBand="0" w:evenHBand="0" w:firstRowFirstColumn="0" w:firstRowLastColumn="0" w:lastRowFirstColumn="0" w:lastRowLastColumn="0"/>
            <w:tcW w:w="1517" w:type="dxa"/>
          </w:tcPr>
          <w:p w14:paraId="1C3E3858"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A/E</w:t>
            </w:r>
          </w:p>
        </w:tc>
      </w:tr>
      <w:tr w:rsidR="000A6238" w:rsidRPr="000A6238" w14:paraId="57E5F20E" w14:textId="77777777" w:rsidTr="000A62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31DED9C4" w14:textId="77777777" w:rsidR="000A6238" w:rsidRPr="000A6238" w:rsidRDefault="000A6238">
            <w:pPr>
              <w:pStyle w:val="ListParagraph"/>
              <w:widowControl w:val="0"/>
              <w:numPr>
                <w:ilvl w:val="0"/>
                <w:numId w:val="27"/>
              </w:numPr>
              <w:autoSpaceDE w:val="0"/>
              <w:autoSpaceDN w:val="0"/>
              <w:ind w:left="567" w:hanging="567"/>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193" w:type="dxa"/>
          </w:tcPr>
          <w:p w14:paraId="4D54F970"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 xml:space="preserve">Recunoasterea tahicardiilor fetale si a blocului atrioventricular in modul M </w:t>
            </w:r>
          </w:p>
        </w:tc>
        <w:tc>
          <w:tcPr>
            <w:cnfStyle w:val="000010000000" w:firstRow="0" w:lastRow="0" w:firstColumn="0" w:lastColumn="0" w:oddVBand="1" w:evenVBand="0" w:oddHBand="0" w:evenHBand="0" w:firstRowFirstColumn="0" w:firstRowLastColumn="0" w:lastRowFirstColumn="0" w:lastRowLastColumn="0"/>
            <w:tcW w:w="2004" w:type="dxa"/>
          </w:tcPr>
          <w:p w14:paraId="4FF2113B"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5</w:t>
            </w:r>
          </w:p>
        </w:tc>
        <w:tc>
          <w:tcPr>
            <w:cnfStyle w:val="000001000000" w:firstRow="0" w:lastRow="0" w:firstColumn="0" w:lastColumn="0" w:oddVBand="0" w:evenVBand="1" w:oddHBand="0" w:evenHBand="0" w:firstRowFirstColumn="0" w:firstRowLastColumn="0" w:lastRowFirstColumn="0" w:lastRowLastColumn="0"/>
            <w:tcW w:w="1517" w:type="dxa"/>
          </w:tcPr>
          <w:p w14:paraId="148BF295"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A/E</w:t>
            </w:r>
          </w:p>
        </w:tc>
      </w:tr>
      <w:tr w:rsidR="000A6238" w:rsidRPr="000A6238" w14:paraId="5F6FC6AE" w14:textId="77777777" w:rsidTr="000A6238">
        <w:tc>
          <w:tcPr>
            <w:cnfStyle w:val="000010000000" w:firstRow="0" w:lastRow="0" w:firstColumn="0" w:lastColumn="0" w:oddVBand="1" w:evenVBand="0" w:oddHBand="0" w:evenHBand="0" w:firstRowFirstColumn="0" w:firstRowLastColumn="0" w:lastRowFirstColumn="0" w:lastRowLastColumn="0"/>
            <w:tcW w:w="988" w:type="dxa"/>
          </w:tcPr>
          <w:p w14:paraId="2B83D835" w14:textId="77777777" w:rsidR="000A6238" w:rsidRPr="000A6238" w:rsidRDefault="000A6238">
            <w:pPr>
              <w:pStyle w:val="ListParagraph"/>
              <w:widowControl w:val="0"/>
              <w:numPr>
                <w:ilvl w:val="0"/>
                <w:numId w:val="27"/>
              </w:numPr>
              <w:autoSpaceDE w:val="0"/>
              <w:autoSpaceDN w:val="0"/>
              <w:ind w:left="567" w:hanging="567"/>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193" w:type="dxa"/>
          </w:tcPr>
          <w:p w14:paraId="7C0A29EA"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 xml:space="preserve">Stabilirea si sustinerea indicatiei de explorare invaziva a unui pacient </w:t>
            </w:r>
          </w:p>
        </w:tc>
        <w:tc>
          <w:tcPr>
            <w:cnfStyle w:val="000010000000" w:firstRow="0" w:lastRow="0" w:firstColumn="0" w:lastColumn="0" w:oddVBand="1" w:evenVBand="0" w:oddHBand="0" w:evenHBand="0" w:firstRowFirstColumn="0" w:firstRowLastColumn="0" w:lastRowFirstColumn="0" w:lastRowLastColumn="0"/>
            <w:tcW w:w="2004" w:type="dxa"/>
          </w:tcPr>
          <w:p w14:paraId="2CF6ECD8"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8</w:t>
            </w:r>
          </w:p>
        </w:tc>
        <w:tc>
          <w:tcPr>
            <w:cnfStyle w:val="000001000000" w:firstRow="0" w:lastRow="0" w:firstColumn="0" w:lastColumn="0" w:oddVBand="0" w:evenVBand="1" w:oddHBand="0" w:evenHBand="0" w:firstRowFirstColumn="0" w:firstRowLastColumn="0" w:lastRowFirstColumn="0" w:lastRowLastColumn="0"/>
            <w:tcW w:w="1517" w:type="dxa"/>
          </w:tcPr>
          <w:p w14:paraId="17E8F79B"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A/E</w:t>
            </w:r>
          </w:p>
        </w:tc>
      </w:tr>
      <w:tr w:rsidR="000A6238" w:rsidRPr="000A6238" w14:paraId="50B1FAA0" w14:textId="77777777" w:rsidTr="000A62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5E25E517" w14:textId="77777777" w:rsidR="000A6238" w:rsidRPr="000A6238" w:rsidRDefault="000A6238">
            <w:pPr>
              <w:pStyle w:val="ListParagraph"/>
              <w:widowControl w:val="0"/>
              <w:numPr>
                <w:ilvl w:val="0"/>
                <w:numId w:val="27"/>
              </w:numPr>
              <w:autoSpaceDE w:val="0"/>
              <w:autoSpaceDN w:val="0"/>
              <w:ind w:left="567" w:hanging="567"/>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193" w:type="dxa"/>
          </w:tcPr>
          <w:p w14:paraId="6ED28210"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Asistarea la cateterisme cardiace diagnostice si/sau interventionale</w:t>
            </w:r>
          </w:p>
        </w:tc>
        <w:tc>
          <w:tcPr>
            <w:cnfStyle w:val="000010000000" w:firstRow="0" w:lastRow="0" w:firstColumn="0" w:lastColumn="0" w:oddVBand="1" w:evenVBand="0" w:oddHBand="0" w:evenHBand="0" w:firstRowFirstColumn="0" w:firstRowLastColumn="0" w:lastRowFirstColumn="0" w:lastRowLastColumn="0"/>
            <w:tcW w:w="2004" w:type="dxa"/>
          </w:tcPr>
          <w:p w14:paraId="1CD4906F"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8</w:t>
            </w:r>
          </w:p>
        </w:tc>
        <w:tc>
          <w:tcPr>
            <w:cnfStyle w:val="000001000000" w:firstRow="0" w:lastRow="0" w:firstColumn="0" w:lastColumn="0" w:oddVBand="0" w:evenVBand="1" w:oddHBand="0" w:evenHBand="0" w:firstRowFirstColumn="0" w:firstRowLastColumn="0" w:lastRowFirstColumn="0" w:lastRowLastColumn="0"/>
            <w:tcW w:w="1517" w:type="dxa"/>
          </w:tcPr>
          <w:p w14:paraId="21B5A61A"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A/E</w:t>
            </w:r>
          </w:p>
        </w:tc>
      </w:tr>
      <w:tr w:rsidR="000A6238" w:rsidRPr="000A6238" w14:paraId="791AC9E1" w14:textId="77777777" w:rsidTr="000A6238">
        <w:tc>
          <w:tcPr>
            <w:cnfStyle w:val="000010000000" w:firstRow="0" w:lastRow="0" w:firstColumn="0" w:lastColumn="0" w:oddVBand="1" w:evenVBand="0" w:oddHBand="0" w:evenHBand="0" w:firstRowFirstColumn="0" w:firstRowLastColumn="0" w:lastRowFirstColumn="0" w:lastRowLastColumn="0"/>
            <w:tcW w:w="988" w:type="dxa"/>
          </w:tcPr>
          <w:p w14:paraId="56E8BB64" w14:textId="77777777" w:rsidR="000A6238" w:rsidRPr="000A6238" w:rsidRDefault="000A6238">
            <w:pPr>
              <w:pStyle w:val="ListParagraph"/>
              <w:widowControl w:val="0"/>
              <w:numPr>
                <w:ilvl w:val="0"/>
                <w:numId w:val="27"/>
              </w:numPr>
              <w:autoSpaceDE w:val="0"/>
              <w:autoSpaceDN w:val="0"/>
              <w:ind w:left="567" w:hanging="567"/>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193" w:type="dxa"/>
          </w:tcPr>
          <w:p w14:paraId="3969E16A"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 xml:space="preserve">Supravegherea pacientului postcateterism cardiac </w:t>
            </w:r>
          </w:p>
        </w:tc>
        <w:tc>
          <w:tcPr>
            <w:cnfStyle w:val="000010000000" w:firstRow="0" w:lastRow="0" w:firstColumn="0" w:lastColumn="0" w:oddVBand="1" w:evenVBand="0" w:oddHBand="0" w:evenHBand="0" w:firstRowFirstColumn="0" w:firstRowLastColumn="0" w:lastRowFirstColumn="0" w:lastRowLastColumn="0"/>
            <w:tcW w:w="2004" w:type="dxa"/>
          </w:tcPr>
          <w:p w14:paraId="2DF9838A"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8</w:t>
            </w:r>
          </w:p>
        </w:tc>
        <w:tc>
          <w:tcPr>
            <w:cnfStyle w:val="000001000000" w:firstRow="0" w:lastRow="0" w:firstColumn="0" w:lastColumn="0" w:oddVBand="0" w:evenVBand="1" w:oddHBand="0" w:evenHBand="0" w:firstRowFirstColumn="0" w:firstRowLastColumn="0" w:lastRowFirstColumn="0" w:lastRowLastColumn="0"/>
            <w:tcW w:w="1517" w:type="dxa"/>
          </w:tcPr>
          <w:p w14:paraId="58380B6A"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A/E</w:t>
            </w:r>
          </w:p>
        </w:tc>
      </w:tr>
      <w:tr w:rsidR="000A6238" w:rsidRPr="000A6238" w14:paraId="69AD763F" w14:textId="77777777" w:rsidTr="000A62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13BFBDEB" w14:textId="77777777" w:rsidR="000A6238" w:rsidRPr="000A6238" w:rsidRDefault="000A6238">
            <w:pPr>
              <w:pStyle w:val="ListParagraph"/>
              <w:widowControl w:val="0"/>
              <w:numPr>
                <w:ilvl w:val="0"/>
                <w:numId w:val="27"/>
              </w:numPr>
              <w:autoSpaceDE w:val="0"/>
              <w:autoSpaceDN w:val="0"/>
              <w:ind w:left="567" w:hanging="567"/>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193" w:type="dxa"/>
          </w:tcPr>
          <w:p w14:paraId="3DE5998B"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 xml:space="preserve">Interpretarea curbelor de presiune. Calculul datelor hemodinamice. Interpretarea angiografiilor. Interpretarea cateterismului cardiac. Participarea la elaborarea protocolului de cateterism </w:t>
            </w:r>
          </w:p>
        </w:tc>
        <w:tc>
          <w:tcPr>
            <w:cnfStyle w:val="000010000000" w:firstRow="0" w:lastRow="0" w:firstColumn="0" w:lastColumn="0" w:oddVBand="1" w:evenVBand="0" w:oddHBand="0" w:evenHBand="0" w:firstRowFirstColumn="0" w:firstRowLastColumn="0" w:lastRowFirstColumn="0" w:lastRowLastColumn="0"/>
            <w:tcW w:w="2004" w:type="dxa"/>
          </w:tcPr>
          <w:p w14:paraId="2C4033AD"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10</w:t>
            </w:r>
          </w:p>
        </w:tc>
        <w:tc>
          <w:tcPr>
            <w:cnfStyle w:val="000001000000" w:firstRow="0" w:lastRow="0" w:firstColumn="0" w:lastColumn="0" w:oddVBand="0" w:evenVBand="1" w:oddHBand="0" w:evenHBand="0" w:firstRowFirstColumn="0" w:firstRowLastColumn="0" w:lastRowFirstColumn="0" w:lastRowLastColumn="0"/>
            <w:tcW w:w="1517" w:type="dxa"/>
          </w:tcPr>
          <w:p w14:paraId="360B46F2"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A/E</w:t>
            </w:r>
          </w:p>
        </w:tc>
      </w:tr>
      <w:tr w:rsidR="000A6238" w:rsidRPr="000A6238" w14:paraId="79311087" w14:textId="77777777" w:rsidTr="000A6238">
        <w:tc>
          <w:tcPr>
            <w:cnfStyle w:val="000010000000" w:firstRow="0" w:lastRow="0" w:firstColumn="0" w:lastColumn="0" w:oddVBand="1" w:evenVBand="0" w:oddHBand="0" w:evenHBand="0" w:firstRowFirstColumn="0" w:firstRowLastColumn="0" w:lastRowFirstColumn="0" w:lastRowLastColumn="0"/>
            <w:tcW w:w="988" w:type="dxa"/>
          </w:tcPr>
          <w:p w14:paraId="3E9E41E7" w14:textId="77777777" w:rsidR="000A6238" w:rsidRPr="000A6238" w:rsidRDefault="000A6238">
            <w:pPr>
              <w:pStyle w:val="ListParagraph"/>
              <w:widowControl w:val="0"/>
              <w:numPr>
                <w:ilvl w:val="0"/>
                <w:numId w:val="27"/>
              </w:numPr>
              <w:autoSpaceDE w:val="0"/>
              <w:autoSpaceDN w:val="0"/>
              <w:ind w:left="567" w:hanging="567"/>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193" w:type="dxa"/>
          </w:tcPr>
          <w:p w14:paraId="58530DCA"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Asistarea la efectuarea septostomiei atriale</w:t>
            </w:r>
          </w:p>
        </w:tc>
        <w:tc>
          <w:tcPr>
            <w:cnfStyle w:val="000010000000" w:firstRow="0" w:lastRow="0" w:firstColumn="0" w:lastColumn="0" w:oddVBand="1" w:evenVBand="0" w:oddHBand="0" w:evenHBand="0" w:firstRowFirstColumn="0" w:firstRowLastColumn="0" w:lastRowFirstColumn="0" w:lastRowLastColumn="0"/>
            <w:tcW w:w="2004" w:type="dxa"/>
          </w:tcPr>
          <w:p w14:paraId="0544D42E"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5</w:t>
            </w:r>
          </w:p>
        </w:tc>
        <w:tc>
          <w:tcPr>
            <w:cnfStyle w:val="000001000000" w:firstRow="0" w:lastRow="0" w:firstColumn="0" w:lastColumn="0" w:oddVBand="0" w:evenVBand="1" w:oddHBand="0" w:evenHBand="0" w:firstRowFirstColumn="0" w:firstRowLastColumn="0" w:lastRowFirstColumn="0" w:lastRowLastColumn="0"/>
            <w:tcW w:w="1517" w:type="dxa"/>
          </w:tcPr>
          <w:p w14:paraId="3C8C9B5D"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A/E</w:t>
            </w:r>
          </w:p>
        </w:tc>
      </w:tr>
      <w:tr w:rsidR="000A6238" w:rsidRPr="000A6238" w14:paraId="7619A7B6" w14:textId="77777777" w:rsidTr="000A62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6A5411C3" w14:textId="77777777" w:rsidR="000A6238" w:rsidRPr="000A6238" w:rsidRDefault="000A6238">
            <w:pPr>
              <w:pStyle w:val="ListParagraph"/>
              <w:widowControl w:val="0"/>
              <w:numPr>
                <w:ilvl w:val="0"/>
                <w:numId w:val="27"/>
              </w:numPr>
              <w:autoSpaceDE w:val="0"/>
              <w:autoSpaceDN w:val="0"/>
              <w:ind w:left="567" w:hanging="567"/>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193" w:type="dxa"/>
          </w:tcPr>
          <w:p w14:paraId="363A5675"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 xml:space="preserve">Interpretare Rg cutiei torace AP </w:t>
            </w:r>
          </w:p>
        </w:tc>
        <w:tc>
          <w:tcPr>
            <w:cnfStyle w:val="000010000000" w:firstRow="0" w:lastRow="0" w:firstColumn="0" w:lastColumn="0" w:oddVBand="1" w:evenVBand="0" w:oddHBand="0" w:evenHBand="0" w:firstRowFirstColumn="0" w:firstRowLastColumn="0" w:lastRowFirstColumn="0" w:lastRowLastColumn="0"/>
            <w:tcW w:w="2004" w:type="dxa"/>
          </w:tcPr>
          <w:p w14:paraId="7713A091"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50</w:t>
            </w:r>
          </w:p>
        </w:tc>
        <w:tc>
          <w:tcPr>
            <w:cnfStyle w:val="000001000000" w:firstRow="0" w:lastRow="0" w:firstColumn="0" w:lastColumn="0" w:oddVBand="0" w:evenVBand="1" w:oddHBand="0" w:evenHBand="0" w:firstRowFirstColumn="0" w:firstRowLastColumn="0" w:lastRowFirstColumn="0" w:lastRowLastColumn="0"/>
            <w:tcW w:w="1517" w:type="dxa"/>
          </w:tcPr>
          <w:p w14:paraId="4703C141"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A/E</w:t>
            </w:r>
          </w:p>
        </w:tc>
      </w:tr>
      <w:tr w:rsidR="000A6238" w:rsidRPr="000A6238" w14:paraId="1A9CC64E" w14:textId="77777777" w:rsidTr="000A6238">
        <w:tc>
          <w:tcPr>
            <w:cnfStyle w:val="000010000000" w:firstRow="0" w:lastRow="0" w:firstColumn="0" w:lastColumn="0" w:oddVBand="1" w:evenVBand="0" w:oddHBand="0" w:evenHBand="0" w:firstRowFirstColumn="0" w:firstRowLastColumn="0" w:lastRowFirstColumn="0" w:lastRowLastColumn="0"/>
            <w:tcW w:w="988" w:type="dxa"/>
          </w:tcPr>
          <w:p w14:paraId="5143EDCC" w14:textId="77777777" w:rsidR="000A6238" w:rsidRPr="000A6238" w:rsidRDefault="000A6238">
            <w:pPr>
              <w:pStyle w:val="ListParagraph"/>
              <w:widowControl w:val="0"/>
              <w:numPr>
                <w:ilvl w:val="0"/>
                <w:numId w:val="27"/>
              </w:numPr>
              <w:autoSpaceDE w:val="0"/>
              <w:autoSpaceDN w:val="0"/>
              <w:ind w:left="567" w:hanging="567"/>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193" w:type="dxa"/>
          </w:tcPr>
          <w:p w14:paraId="36068E8A"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 xml:space="preserve">Evaluare examinare angio CT torace/CT cardiac sub coordonarea medic de specialitate- minim </w:t>
            </w:r>
          </w:p>
        </w:tc>
        <w:tc>
          <w:tcPr>
            <w:cnfStyle w:val="000010000000" w:firstRow="0" w:lastRow="0" w:firstColumn="0" w:lastColumn="0" w:oddVBand="1" w:evenVBand="0" w:oddHBand="0" w:evenHBand="0" w:firstRowFirstColumn="0" w:firstRowLastColumn="0" w:lastRowFirstColumn="0" w:lastRowLastColumn="0"/>
            <w:tcW w:w="2004" w:type="dxa"/>
          </w:tcPr>
          <w:p w14:paraId="34971F66"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30</w:t>
            </w:r>
          </w:p>
        </w:tc>
        <w:tc>
          <w:tcPr>
            <w:cnfStyle w:val="000001000000" w:firstRow="0" w:lastRow="0" w:firstColumn="0" w:lastColumn="0" w:oddVBand="0" w:evenVBand="1" w:oddHBand="0" w:evenHBand="0" w:firstRowFirstColumn="0" w:firstRowLastColumn="0" w:lastRowFirstColumn="0" w:lastRowLastColumn="0"/>
            <w:tcW w:w="1517" w:type="dxa"/>
          </w:tcPr>
          <w:p w14:paraId="249C48AC"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A/E</w:t>
            </w:r>
          </w:p>
        </w:tc>
      </w:tr>
      <w:tr w:rsidR="000A6238" w:rsidRPr="000A6238" w14:paraId="3C422F51" w14:textId="77777777" w:rsidTr="000A62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0B704D52" w14:textId="77777777" w:rsidR="000A6238" w:rsidRPr="000A6238" w:rsidRDefault="000A6238">
            <w:pPr>
              <w:pStyle w:val="ListParagraph"/>
              <w:widowControl w:val="0"/>
              <w:numPr>
                <w:ilvl w:val="0"/>
                <w:numId w:val="27"/>
              </w:numPr>
              <w:autoSpaceDE w:val="0"/>
              <w:autoSpaceDN w:val="0"/>
              <w:ind w:left="567" w:hanging="567"/>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193" w:type="dxa"/>
          </w:tcPr>
          <w:p w14:paraId="6E52F1FE"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Evaluare examinare RM Cardiaca sub coordonarea medic de specialitate</w:t>
            </w:r>
          </w:p>
        </w:tc>
        <w:tc>
          <w:tcPr>
            <w:cnfStyle w:val="000010000000" w:firstRow="0" w:lastRow="0" w:firstColumn="0" w:lastColumn="0" w:oddVBand="1" w:evenVBand="0" w:oddHBand="0" w:evenHBand="0" w:firstRowFirstColumn="0" w:firstRowLastColumn="0" w:lastRowFirstColumn="0" w:lastRowLastColumn="0"/>
            <w:tcW w:w="2004" w:type="dxa"/>
          </w:tcPr>
          <w:p w14:paraId="7F1A87BE"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20</w:t>
            </w:r>
          </w:p>
        </w:tc>
        <w:tc>
          <w:tcPr>
            <w:cnfStyle w:val="000001000000" w:firstRow="0" w:lastRow="0" w:firstColumn="0" w:lastColumn="0" w:oddVBand="0" w:evenVBand="1" w:oddHBand="0" w:evenHBand="0" w:firstRowFirstColumn="0" w:firstRowLastColumn="0" w:lastRowFirstColumn="0" w:lastRowLastColumn="0"/>
            <w:tcW w:w="1517" w:type="dxa"/>
          </w:tcPr>
          <w:p w14:paraId="37D68893"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A/E</w:t>
            </w:r>
          </w:p>
        </w:tc>
      </w:tr>
      <w:tr w:rsidR="000A6238" w:rsidRPr="000A6238" w14:paraId="0070DDC7" w14:textId="77777777" w:rsidTr="000A6238">
        <w:tc>
          <w:tcPr>
            <w:cnfStyle w:val="000010000000" w:firstRow="0" w:lastRow="0" w:firstColumn="0" w:lastColumn="0" w:oddVBand="1" w:evenVBand="0" w:oddHBand="0" w:evenHBand="0" w:firstRowFirstColumn="0" w:firstRowLastColumn="0" w:lastRowFirstColumn="0" w:lastRowLastColumn="0"/>
            <w:tcW w:w="988" w:type="dxa"/>
          </w:tcPr>
          <w:p w14:paraId="521E0DF1" w14:textId="77777777" w:rsidR="000A6238" w:rsidRPr="000A6238" w:rsidRDefault="000A6238">
            <w:pPr>
              <w:pStyle w:val="ListParagraph"/>
              <w:widowControl w:val="0"/>
              <w:numPr>
                <w:ilvl w:val="0"/>
                <w:numId w:val="27"/>
              </w:numPr>
              <w:autoSpaceDE w:val="0"/>
              <w:autoSpaceDN w:val="0"/>
              <w:ind w:left="567" w:hanging="567"/>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193" w:type="dxa"/>
          </w:tcPr>
          <w:p w14:paraId="6609B662"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Cunoasterea criteriilor de admisie în terapie intensivă</w:t>
            </w:r>
          </w:p>
        </w:tc>
        <w:tc>
          <w:tcPr>
            <w:cnfStyle w:val="000010000000" w:firstRow="0" w:lastRow="0" w:firstColumn="0" w:lastColumn="0" w:oddVBand="1" w:evenVBand="0" w:oddHBand="0" w:evenHBand="0" w:firstRowFirstColumn="0" w:firstRowLastColumn="0" w:lastRowFirstColumn="0" w:lastRowLastColumn="0"/>
            <w:tcW w:w="2004" w:type="dxa"/>
          </w:tcPr>
          <w:p w14:paraId="1DA6B3A8"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10</w:t>
            </w:r>
          </w:p>
        </w:tc>
        <w:tc>
          <w:tcPr>
            <w:cnfStyle w:val="000001000000" w:firstRow="0" w:lastRow="0" w:firstColumn="0" w:lastColumn="0" w:oddVBand="0" w:evenVBand="1" w:oddHBand="0" w:evenHBand="0" w:firstRowFirstColumn="0" w:firstRowLastColumn="0" w:lastRowFirstColumn="0" w:lastRowLastColumn="0"/>
            <w:tcW w:w="1517" w:type="dxa"/>
          </w:tcPr>
          <w:p w14:paraId="1F46F6A5"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A</w:t>
            </w:r>
          </w:p>
        </w:tc>
      </w:tr>
      <w:tr w:rsidR="000A6238" w:rsidRPr="000A6238" w14:paraId="6B17E0B2" w14:textId="77777777" w:rsidTr="000A62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04F8D9DD" w14:textId="77777777" w:rsidR="000A6238" w:rsidRPr="000A6238" w:rsidRDefault="000A6238">
            <w:pPr>
              <w:pStyle w:val="ListParagraph"/>
              <w:widowControl w:val="0"/>
              <w:numPr>
                <w:ilvl w:val="0"/>
                <w:numId w:val="27"/>
              </w:numPr>
              <w:autoSpaceDE w:val="0"/>
              <w:autoSpaceDN w:val="0"/>
              <w:ind w:left="567" w:hanging="567"/>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193" w:type="dxa"/>
          </w:tcPr>
          <w:p w14:paraId="59CA9A19"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Evaluarea și diagnosticul stărilor critice</w:t>
            </w:r>
          </w:p>
        </w:tc>
        <w:tc>
          <w:tcPr>
            <w:cnfStyle w:val="000010000000" w:firstRow="0" w:lastRow="0" w:firstColumn="0" w:lastColumn="0" w:oddVBand="1" w:evenVBand="0" w:oddHBand="0" w:evenHBand="0" w:firstRowFirstColumn="0" w:firstRowLastColumn="0" w:lastRowFirstColumn="0" w:lastRowLastColumn="0"/>
            <w:tcW w:w="2004" w:type="dxa"/>
          </w:tcPr>
          <w:p w14:paraId="4C8699DD"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10</w:t>
            </w:r>
          </w:p>
        </w:tc>
        <w:tc>
          <w:tcPr>
            <w:cnfStyle w:val="000001000000" w:firstRow="0" w:lastRow="0" w:firstColumn="0" w:lastColumn="0" w:oddVBand="0" w:evenVBand="1" w:oddHBand="0" w:evenHBand="0" w:firstRowFirstColumn="0" w:firstRowLastColumn="0" w:lastRowFirstColumn="0" w:lastRowLastColumn="0"/>
            <w:tcW w:w="1517" w:type="dxa"/>
          </w:tcPr>
          <w:p w14:paraId="62C999A3"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A</w:t>
            </w:r>
          </w:p>
        </w:tc>
      </w:tr>
      <w:tr w:rsidR="000A6238" w:rsidRPr="000A6238" w14:paraId="30552A2B" w14:textId="77777777" w:rsidTr="000A6238">
        <w:tc>
          <w:tcPr>
            <w:cnfStyle w:val="000010000000" w:firstRow="0" w:lastRow="0" w:firstColumn="0" w:lastColumn="0" w:oddVBand="1" w:evenVBand="0" w:oddHBand="0" w:evenHBand="0" w:firstRowFirstColumn="0" w:firstRowLastColumn="0" w:lastRowFirstColumn="0" w:lastRowLastColumn="0"/>
            <w:tcW w:w="988" w:type="dxa"/>
          </w:tcPr>
          <w:p w14:paraId="0E140EBE" w14:textId="77777777" w:rsidR="000A6238" w:rsidRPr="000A6238" w:rsidRDefault="000A6238">
            <w:pPr>
              <w:pStyle w:val="ListParagraph"/>
              <w:widowControl w:val="0"/>
              <w:numPr>
                <w:ilvl w:val="0"/>
                <w:numId w:val="27"/>
              </w:numPr>
              <w:autoSpaceDE w:val="0"/>
              <w:autoSpaceDN w:val="0"/>
              <w:ind w:left="567" w:hanging="567"/>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193" w:type="dxa"/>
          </w:tcPr>
          <w:p w14:paraId="32864F17" w14:textId="77777777" w:rsidR="000A6238" w:rsidRPr="000A6238" w:rsidRDefault="000A6238" w:rsidP="008E61FF">
            <w:pPr>
              <w:rPr>
                <w:rFonts w:ascii="Times New Roman" w:hAnsi="Times New Roman" w:cs="Times New Roman"/>
              </w:rPr>
            </w:pPr>
            <w:r w:rsidRPr="000A6238">
              <w:rPr>
                <w:rFonts w:ascii="Times New Roman" w:hAnsi="Times New Roman" w:cs="Times New Roman"/>
              </w:rPr>
              <w:t>Monitorizarea noninvazivă</w:t>
            </w:r>
          </w:p>
        </w:tc>
        <w:tc>
          <w:tcPr>
            <w:cnfStyle w:val="000010000000" w:firstRow="0" w:lastRow="0" w:firstColumn="0" w:lastColumn="0" w:oddVBand="1" w:evenVBand="0" w:oddHBand="0" w:evenHBand="0" w:firstRowFirstColumn="0" w:firstRowLastColumn="0" w:lastRowFirstColumn="0" w:lastRowLastColumn="0"/>
            <w:tcW w:w="2004" w:type="dxa"/>
          </w:tcPr>
          <w:p w14:paraId="6594E471" w14:textId="77777777" w:rsidR="000A6238" w:rsidRPr="000A6238" w:rsidRDefault="000A6238" w:rsidP="008E61FF">
            <w:pPr>
              <w:rPr>
                <w:rFonts w:ascii="Times New Roman" w:hAnsi="Times New Roman" w:cs="Times New Roman"/>
              </w:rPr>
            </w:pPr>
            <w:r w:rsidRPr="000A6238">
              <w:rPr>
                <w:rFonts w:ascii="Times New Roman" w:hAnsi="Times New Roman" w:cs="Times New Roman"/>
                <w:lang w:val="en-US"/>
              </w:rPr>
              <w:t>10</w:t>
            </w:r>
          </w:p>
        </w:tc>
        <w:tc>
          <w:tcPr>
            <w:cnfStyle w:val="000001000000" w:firstRow="0" w:lastRow="0" w:firstColumn="0" w:lastColumn="0" w:oddVBand="0" w:evenVBand="1" w:oddHBand="0" w:evenHBand="0" w:firstRowFirstColumn="0" w:firstRowLastColumn="0" w:lastRowFirstColumn="0" w:lastRowLastColumn="0"/>
            <w:tcW w:w="1517" w:type="dxa"/>
          </w:tcPr>
          <w:p w14:paraId="1C0CC102" w14:textId="77777777" w:rsidR="000A6238" w:rsidRPr="000A6238" w:rsidRDefault="000A6238" w:rsidP="008E61FF">
            <w:pPr>
              <w:rPr>
                <w:rFonts w:ascii="Times New Roman" w:hAnsi="Times New Roman" w:cs="Times New Roman"/>
              </w:rPr>
            </w:pPr>
            <w:r w:rsidRPr="000A6238">
              <w:rPr>
                <w:rFonts w:ascii="Times New Roman" w:hAnsi="Times New Roman" w:cs="Times New Roman"/>
                <w:lang w:val="en-US"/>
              </w:rPr>
              <w:t>A</w:t>
            </w:r>
          </w:p>
        </w:tc>
      </w:tr>
      <w:tr w:rsidR="000A6238" w:rsidRPr="000A6238" w14:paraId="181044D6" w14:textId="77777777" w:rsidTr="000A62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4E3F6F30" w14:textId="77777777" w:rsidR="000A6238" w:rsidRPr="000A6238" w:rsidRDefault="000A6238">
            <w:pPr>
              <w:pStyle w:val="ListParagraph"/>
              <w:widowControl w:val="0"/>
              <w:numPr>
                <w:ilvl w:val="0"/>
                <w:numId w:val="27"/>
              </w:numPr>
              <w:autoSpaceDE w:val="0"/>
              <w:autoSpaceDN w:val="0"/>
              <w:ind w:left="567" w:hanging="567"/>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193" w:type="dxa"/>
          </w:tcPr>
          <w:p w14:paraId="72996DC9" w14:textId="77777777" w:rsidR="000A6238" w:rsidRPr="000A6238" w:rsidRDefault="000A6238" w:rsidP="008E61FF">
            <w:pPr>
              <w:rPr>
                <w:rFonts w:ascii="Times New Roman" w:hAnsi="Times New Roman" w:cs="Times New Roman"/>
              </w:rPr>
            </w:pPr>
            <w:r w:rsidRPr="000A6238">
              <w:rPr>
                <w:rFonts w:ascii="Times New Roman" w:hAnsi="Times New Roman" w:cs="Times New Roman"/>
              </w:rPr>
              <w:t>Monitorizarea invazivă</w:t>
            </w:r>
          </w:p>
        </w:tc>
        <w:tc>
          <w:tcPr>
            <w:cnfStyle w:val="000010000000" w:firstRow="0" w:lastRow="0" w:firstColumn="0" w:lastColumn="0" w:oddVBand="1" w:evenVBand="0" w:oddHBand="0" w:evenHBand="0" w:firstRowFirstColumn="0" w:firstRowLastColumn="0" w:lastRowFirstColumn="0" w:lastRowLastColumn="0"/>
            <w:tcW w:w="2004" w:type="dxa"/>
          </w:tcPr>
          <w:p w14:paraId="0315A0B3" w14:textId="77777777" w:rsidR="000A6238" w:rsidRPr="000A6238" w:rsidRDefault="000A6238" w:rsidP="008E61FF">
            <w:pPr>
              <w:rPr>
                <w:rFonts w:ascii="Times New Roman" w:hAnsi="Times New Roman" w:cs="Times New Roman"/>
              </w:rPr>
            </w:pPr>
            <w:r w:rsidRPr="000A6238">
              <w:rPr>
                <w:rFonts w:ascii="Times New Roman" w:hAnsi="Times New Roman" w:cs="Times New Roman"/>
                <w:lang w:val="en-US"/>
              </w:rPr>
              <w:t>10</w:t>
            </w:r>
          </w:p>
        </w:tc>
        <w:tc>
          <w:tcPr>
            <w:cnfStyle w:val="000001000000" w:firstRow="0" w:lastRow="0" w:firstColumn="0" w:lastColumn="0" w:oddVBand="0" w:evenVBand="1" w:oddHBand="0" w:evenHBand="0" w:firstRowFirstColumn="0" w:firstRowLastColumn="0" w:lastRowFirstColumn="0" w:lastRowLastColumn="0"/>
            <w:tcW w:w="1517" w:type="dxa"/>
          </w:tcPr>
          <w:p w14:paraId="6FC29D0F" w14:textId="77777777" w:rsidR="000A6238" w:rsidRPr="000A6238" w:rsidRDefault="000A6238" w:rsidP="008E61FF">
            <w:pPr>
              <w:rPr>
                <w:rFonts w:ascii="Times New Roman" w:hAnsi="Times New Roman" w:cs="Times New Roman"/>
              </w:rPr>
            </w:pPr>
            <w:r w:rsidRPr="000A6238">
              <w:rPr>
                <w:rFonts w:ascii="Times New Roman" w:hAnsi="Times New Roman" w:cs="Times New Roman"/>
                <w:lang w:val="en-US"/>
              </w:rPr>
              <w:t>A</w:t>
            </w:r>
          </w:p>
        </w:tc>
      </w:tr>
      <w:tr w:rsidR="000A6238" w:rsidRPr="000A6238" w14:paraId="6F6FA508" w14:textId="77777777" w:rsidTr="000A6238">
        <w:tc>
          <w:tcPr>
            <w:cnfStyle w:val="000010000000" w:firstRow="0" w:lastRow="0" w:firstColumn="0" w:lastColumn="0" w:oddVBand="1" w:evenVBand="0" w:oddHBand="0" w:evenHBand="0" w:firstRowFirstColumn="0" w:firstRowLastColumn="0" w:lastRowFirstColumn="0" w:lastRowLastColumn="0"/>
            <w:tcW w:w="988" w:type="dxa"/>
          </w:tcPr>
          <w:p w14:paraId="432D7E03" w14:textId="77777777" w:rsidR="000A6238" w:rsidRPr="000A6238" w:rsidRDefault="000A6238">
            <w:pPr>
              <w:pStyle w:val="ListParagraph"/>
              <w:widowControl w:val="0"/>
              <w:numPr>
                <w:ilvl w:val="0"/>
                <w:numId w:val="27"/>
              </w:numPr>
              <w:autoSpaceDE w:val="0"/>
              <w:autoSpaceDN w:val="0"/>
              <w:ind w:left="567" w:hanging="567"/>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193" w:type="dxa"/>
          </w:tcPr>
          <w:p w14:paraId="434822BD"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Resuscitarea, stabilizarea și elaborarea planului terapeutic pentru pacienții cu condiții cardiocirculatorii critice</w:t>
            </w:r>
          </w:p>
        </w:tc>
        <w:tc>
          <w:tcPr>
            <w:cnfStyle w:val="000010000000" w:firstRow="0" w:lastRow="0" w:firstColumn="0" w:lastColumn="0" w:oddVBand="1" w:evenVBand="0" w:oddHBand="0" w:evenHBand="0" w:firstRowFirstColumn="0" w:firstRowLastColumn="0" w:lastRowFirstColumn="0" w:lastRowLastColumn="0"/>
            <w:tcW w:w="2004" w:type="dxa"/>
          </w:tcPr>
          <w:p w14:paraId="41698AD8" w14:textId="77777777" w:rsidR="000A6238" w:rsidRPr="000A6238" w:rsidRDefault="000A6238" w:rsidP="008E61FF">
            <w:pPr>
              <w:rPr>
                <w:rFonts w:ascii="Times New Roman" w:hAnsi="Times New Roman" w:cs="Times New Roman"/>
              </w:rPr>
            </w:pPr>
            <w:r w:rsidRPr="000A6238">
              <w:rPr>
                <w:rFonts w:ascii="Times New Roman" w:hAnsi="Times New Roman" w:cs="Times New Roman"/>
                <w:lang w:val="en-US"/>
              </w:rPr>
              <w:t>10</w:t>
            </w:r>
          </w:p>
        </w:tc>
        <w:tc>
          <w:tcPr>
            <w:cnfStyle w:val="000001000000" w:firstRow="0" w:lastRow="0" w:firstColumn="0" w:lastColumn="0" w:oddVBand="0" w:evenVBand="1" w:oddHBand="0" w:evenHBand="0" w:firstRowFirstColumn="0" w:firstRowLastColumn="0" w:lastRowFirstColumn="0" w:lastRowLastColumn="0"/>
            <w:tcW w:w="1517" w:type="dxa"/>
          </w:tcPr>
          <w:p w14:paraId="090066AD" w14:textId="77777777" w:rsidR="000A6238" w:rsidRPr="000A6238" w:rsidRDefault="000A6238" w:rsidP="008E61FF">
            <w:pPr>
              <w:rPr>
                <w:rFonts w:ascii="Times New Roman" w:hAnsi="Times New Roman" w:cs="Times New Roman"/>
              </w:rPr>
            </w:pPr>
            <w:r w:rsidRPr="000A6238">
              <w:rPr>
                <w:rFonts w:ascii="Times New Roman" w:hAnsi="Times New Roman" w:cs="Times New Roman"/>
                <w:lang w:val="en-US"/>
              </w:rPr>
              <w:t>A/E</w:t>
            </w:r>
          </w:p>
        </w:tc>
      </w:tr>
      <w:tr w:rsidR="000A6238" w:rsidRPr="000A6238" w14:paraId="103F83DB" w14:textId="77777777" w:rsidTr="000A62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291B07DD" w14:textId="77777777" w:rsidR="000A6238" w:rsidRPr="000A6238" w:rsidRDefault="000A6238">
            <w:pPr>
              <w:pStyle w:val="ListParagraph"/>
              <w:widowControl w:val="0"/>
              <w:numPr>
                <w:ilvl w:val="0"/>
                <w:numId w:val="27"/>
              </w:numPr>
              <w:autoSpaceDE w:val="0"/>
              <w:autoSpaceDN w:val="0"/>
              <w:ind w:left="567" w:hanging="567"/>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193" w:type="dxa"/>
          </w:tcPr>
          <w:p w14:paraId="0D0968C1"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 xml:space="preserve">Evaluarea multiorganică preoperatorie a pacienților cu boli cardiace congenitale </w:t>
            </w:r>
          </w:p>
        </w:tc>
        <w:tc>
          <w:tcPr>
            <w:cnfStyle w:val="000010000000" w:firstRow="0" w:lastRow="0" w:firstColumn="0" w:lastColumn="0" w:oddVBand="1" w:evenVBand="0" w:oddHBand="0" w:evenHBand="0" w:firstRowFirstColumn="0" w:firstRowLastColumn="0" w:lastRowFirstColumn="0" w:lastRowLastColumn="0"/>
            <w:tcW w:w="2004" w:type="dxa"/>
          </w:tcPr>
          <w:p w14:paraId="3D0461D2" w14:textId="77777777" w:rsidR="000A6238" w:rsidRPr="000A6238" w:rsidRDefault="000A6238" w:rsidP="008E61FF">
            <w:pPr>
              <w:rPr>
                <w:rFonts w:ascii="Times New Roman" w:hAnsi="Times New Roman" w:cs="Times New Roman"/>
              </w:rPr>
            </w:pPr>
            <w:r w:rsidRPr="000A6238">
              <w:rPr>
                <w:rFonts w:ascii="Times New Roman" w:hAnsi="Times New Roman" w:cs="Times New Roman"/>
                <w:lang w:val="en-US"/>
              </w:rPr>
              <w:t>10</w:t>
            </w:r>
          </w:p>
        </w:tc>
        <w:tc>
          <w:tcPr>
            <w:cnfStyle w:val="000001000000" w:firstRow="0" w:lastRow="0" w:firstColumn="0" w:lastColumn="0" w:oddVBand="0" w:evenVBand="1" w:oddHBand="0" w:evenHBand="0" w:firstRowFirstColumn="0" w:firstRowLastColumn="0" w:lastRowFirstColumn="0" w:lastRowLastColumn="0"/>
            <w:tcW w:w="1517" w:type="dxa"/>
          </w:tcPr>
          <w:p w14:paraId="6C29877C" w14:textId="77777777" w:rsidR="000A6238" w:rsidRPr="000A6238" w:rsidRDefault="000A6238" w:rsidP="008E61FF">
            <w:pPr>
              <w:rPr>
                <w:rFonts w:ascii="Times New Roman" w:hAnsi="Times New Roman" w:cs="Times New Roman"/>
              </w:rPr>
            </w:pPr>
            <w:r w:rsidRPr="000A6238">
              <w:rPr>
                <w:rFonts w:ascii="Times New Roman" w:hAnsi="Times New Roman" w:cs="Times New Roman"/>
                <w:lang w:val="en-US"/>
              </w:rPr>
              <w:t>A/E</w:t>
            </w:r>
          </w:p>
        </w:tc>
      </w:tr>
      <w:tr w:rsidR="000A6238" w:rsidRPr="000A6238" w14:paraId="7A9A167E" w14:textId="77777777" w:rsidTr="000A6238">
        <w:tc>
          <w:tcPr>
            <w:cnfStyle w:val="000010000000" w:firstRow="0" w:lastRow="0" w:firstColumn="0" w:lastColumn="0" w:oddVBand="1" w:evenVBand="0" w:oddHBand="0" w:evenHBand="0" w:firstRowFirstColumn="0" w:firstRowLastColumn="0" w:lastRowFirstColumn="0" w:lastRowLastColumn="0"/>
            <w:tcW w:w="988" w:type="dxa"/>
          </w:tcPr>
          <w:p w14:paraId="6FB219EF" w14:textId="77777777" w:rsidR="000A6238" w:rsidRPr="000A6238" w:rsidRDefault="000A6238">
            <w:pPr>
              <w:pStyle w:val="ListParagraph"/>
              <w:widowControl w:val="0"/>
              <w:numPr>
                <w:ilvl w:val="0"/>
                <w:numId w:val="27"/>
              </w:numPr>
              <w:autoSpaceDE w:val="0"/>
              <w:autoSpaceDN w:val="0"/>
              <w:ind w:left="567" w:hanging="567"/>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193" w:type="dxa"/>
          </w:tcPr>
          <w:p w14:paraId="1E99DA91"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Evaluarea și managementul postoperator al pacienților cu boli cardiace congenitale, după chirurgia cardiacă sau noncardiacă</w:t>
            </w:r>
          </w:p>
        </w:tc>
        <w:tc>
          <w:tcPr>
            <w:cnfStyle w:val="000010000000" w:firstRow="0" w:lastRow="0" w:firstColumn="0" w:lastColumn="0" w:oddVBand="1" w:evenVBand="0" w:oddHBand="0" w:evenHBand="0" w:firstRowFirstColumn="0" w:firstRowLastColumn="0" w:lastRowFirstColumn="0" w:lastRowLastColumn="0"/>
            <w:tcW w:w="2004" w:type="dxa"/>
          </w:tcPr>
          <w:p w14:paraId="0F62A028" w14:textId="77777777" w:rsidR="000A6238" w:rsidRPr="000A6238" w:rsidRDefault="000A6238" w:rsidP="008E61FF">
            <w:pPr>
              <w:rPr>
                <w:rFonts w:ascii="Times New Roman" w:hAnsi="Times New Roman" w:cs="Times New Roman"/>
              </w:rPr>
            </w:pPr>
            <w:r w:rsidRPr="000A6238">
              <w:rPr>
                <w:rFonts w:ascii="Times New Roman" w:hAnsi="Times New Roman" w:cs="Times New Roman"/>
                <w:lang w:val="en-US"/>
              </w:rPr>
              <w:t>10</w:t>
            </w:r>
          </w:p>
        </w:tc>
        <w:tc>
          <w:tcPr>
            <w:cnfStyle w:val="000001000000" w:firstRow="0" w:lastRow="0" w:firstColumn="0" w:lastColumn="0" w:oddVBand="0" w:evenVBand="1" w:oddHBand="0" w:evenHBand="0" w:firstRowFirstColumn="0" w:firstRowLastColumn="0" w:lastRowFirstColumn="0" w:lastRowLastColumn="0"/>
            <w:tcW w:w="1517" w:type="dxa"/>
          </w:tcPr>
          <w:p w14:paraId="55A6C9D7" w14:textId="77777777" w:rsidR="000A6238" w:rsidRPr="000A6238" w:rsidRDefault="000A6238" w:rsidP="008E61FF">
            <w:pPr>
              <w:rPr>
                <w:rFonts w:ascii="Times New Roman" w:hAnsi="Times New Roman" w:cs="Times New Roman"/>
              </w:rPr>
            </w:pPr>
            <w:r w:rsidRPr="000A6238">
              <w:rPr>
                <w:rFonts w:ascii="Times New Roman" w:hAnsi="Times New Roman" w:cs="Times New Roman"/>
                <w:lang w:val="en-US"/>
              </w:rPr>
              <w:t>A/E</w:t>
            </w:r>
          </w:p>
        </w:tc>
      </w:tr>
      <w:tr w:rsidR="000A6238" w:rsidRPr="000A6238" w14:paraId="5EF3599A" w14:textId="77777777" w:rsidTr="000A62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045DD45E" w14:textId="77777777" w:rsidR="000A6238" w:rsidRPr="000A6238" w:rsidRDefault="000A6238">
            <w:pPr>
              <w:pStyle w:val="ListParagraph"/>
              <w:widowControl w:val="0"/>
              <w:numPr>
                <w:ilvl w:val="0"/>
                <w:numId w:val="27"/>
              </w:numPr>
              <w:autoSpaceDE w:val="0"/>
              <w:autoSpaceDN w:val="0"/>
              <w:ind w:left="567" w:hanging="567"/>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193" w:type="dxa"/>
          </w:tcPr>
          <w:p w14:paraId="1EA8BF8A"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 xml:space="preserve">Recunoașterea și managementul leziunilor reziduale și complicațiilor postoperatorii </w:t>
            </w:r>
          </w:p>
        </w:tc>
        <w:tc>
          <w:tcPr>
            <w:cnfStyle w:val="000010000000" w:firstRow="0" w:lastRow="0" w:firstColumn="0" w:lastColumn="0" w:oddVBand="1" w:evenVBand="0" w:oddHBand="0" w:evenHBand="0" w:firstRowFirstColumn="0" w:firstRowLastColumn="0" w:lastRowFirstColumn="0" w:lastRowLastColumn="0"/>
            <w:tcW w:w="2004" w:type="dxa"/>
          </w:tcPr>
          <w:p w14:paraId="4AC8DD1C" w14:textId="77777777" w:rsidR="000A6238" w:rsidRPr="000A6238" w:rsidRDefault="000A6238" w:rsidP="008E61FF">
            <w:pPr>
              <w:rPr>
                <w:rFonts w:ascii="Times New Roman" w:hAnsi="Times New Roman" w:cs="Times New Roman"/>
              </w:rPr>
            </w:pPr>
            <w:r w:rsidRPr="000A6238">
              <w:rPr>
                <w:rFonts w:ascii="Times New Roman" w:hAnsi="Times New Roman" w:cs="Times New Roman"/>
                <w:lang w:val="en-US"/>
              </w:rPr>
              <w:t>10</w:t>
            </w:r>
          </w:p>
        </w:tc>
        <w:tc>
          <w:tcPr>
            <w:cnfStyle w:val="000001000000" w:firstRow="0" w:lastRow="0" w:firstColumn="0" w:lastColumn="0" w:oddVBand="0" w:evenVBand="1" w:oddHBand="0" w:evenHBand="0" w:firstRowFirstColumn="0" w:firstRowLastColumn="0" w:lastRowFirstColumn="0" w:lastRowLastColumn="0"/>
            <w:tcW w:w="1517" w:type="dxa"/>
          </w:tcPr>
          <w:p w14:paraId="16D75C0F" w14:textId="77777777" w:rsidR="000A6238" w:rsidRPr="000A6238" w:rsidRDefault="000A6238" w:rsidP="008E61FF">
            <w:pPr>
              <w:rPr>
                <w:rFonts w:ascii="Times New Roman" w:hAnsi="Times New Roman" w:cs="Times New Roman"/>
              </w:rPr>
            </w:pPr>
            <w:r w:rsidRPr="000A6238">
              <w:rPr>
                <w:rFonts w:ascii="Times New Roman" w:hAnsi="Times New Roman" w:cs="Times New Roman"/>
                <w:lang w:val="en-US"/>
              </w:rPr>
              <w:t>A/E</w:t>
            </w:r>
          </w:p>
        </w:tc>
      </w:tr>
      <w:tr w:rsidR="000A6238" w:rsidRPr="000A6238" w14:paraId="1C1D33EE" w14:textId="77777777" w:rsidTr="000A6238">
        <w:tc>
          <w:tcPr>
            <w:cnfStyle w:val="000010000000" w:firstRow="0" w:lastRow="0" w:firstColumn="0" w:lastColumn="0" w:oddVBand="1" w:evenVBand="0" w:oddHBand="0" w:evenHBand="0" w:firstRowFirstColumn="0" w:firstRowLastColumn="0" w:lastRowFirstColumn="0" w:lastRowLastColumn="0"/>
            <w:tcW w:w="988" w:type="dxa"/>
          </w:tcPr>
          <w:p w14:paraId="38C164F4" w14:textId="77777777" w:rsidR="000A6238" w:rsidRPr="000A6238" w:rsidRDefault="000A6238">
            <w:pPr>
              <w:pStyle w:val="ListParagraph"/>
              <w:widowControl w:val="0"/>
              <w:numPr>
                <w:ilvl w:val="0"/>
                <w:numId w:val="27"/>
              </w:numPr>
              <w:autoSpaceDE w:val="0"/>
              <w:autoSpaceDN w:val="0"/>
              <w:ind w:left="567" w:hanging="567"/>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193" w:type="dxa"/>
          </w:tcPr>
          <w:p w14:paraId="6E4AAFB7" w14:textId="77777777" w:rsidR="000A6238" w:rsidRPr="000A6238" w:rsidRDefault="000A6238" w:rsidP="008E61FF">
            <w:pPr>
              <w:rPr>
                <w:rFonts w:ascii="Times New Roman" w:hAnsi="Times New Roman" w:cs="Times New Roman"/>
                <w:lang w:val="en-US"/>
              </w:rPr>
            </w:pPr>
            <w:r w:rsidRPr="000A6238">
              <w:rPr>
                <w:rFonts w:ascii="Times New Roman" w:hAnsi="Times New Roman" w:cs="Times New Roman"/>
                <w:lang w:val="en-US"/>
              </w:rPr>
              <w:t xml:space="preserve">Asistare pasivă la intervenții chirurgicale cardiovasculare - cord închis/cord deschis </w:t>
            </w:r>
          </w:p>
        </w:tc>
        <w:tc>
          <w:tcPr>
            <w:cnfStyle w:val="000010000000" w:firstRow="0" w:lastRow="0" w:firstColumn="0" w:lastColumn="0" w:oddVBand="1" w:evenVBand="0" w:oddHBand="0" w:evenHBand="0" w:firstRowFirstColumn="0" w:firstRowLastColumn="0" w:lastRowFirstColumn="0" w:lastRowLastColumn="0"/>
            <w:tcW w:w="2004" w:type="dxa"/>
          </w:tcPr>
          <w:p w14:paraId="4243FFD5" w14:textId="77777777" w:rsidR="000A6238" w:rsidRPr="000A6238" w:rsidRDefault="000A6238" w:rsidP="008E61FF">
            <w:pPr>
              <w:rPr>
                <w:rFonts w:ascii="Times New Roman" w:hAnsi="Times New Roman" w:cs="Times New Roman"/>
              </w:rPr>
            </w:pPr>
            <w:r w:rsidRPr="000A6238">
              <w:rPr>
                <w:rFonts w:ascii="Times New Roman" w:hAnsi="Times New Roman" w:cs="Times New Roman"/>
                <w:lang w:val="en-US"/>
              </w:rPr>
              <w:t>10</w:t>
            </w:r>
          </w:p>
        </w:tc>
        <w:tc>
          <w:tcPr>
            <w:cnfStyle w:val="000001000000" w:firstRow="0" w:lastRow="0" w:firstColumn="0" w:lastColumn="0" w:oddVBand="0" w:evenVBand="1" w:oddHBand="0" w:evenHBand="0" w:firstRowFirstColumn="0" w:firstRowLastColumn="0" w:lastRowFirstColumn="0" w:lastRowLastColumn="0"/>
            <w:tcW w:w="1517" w:type="dxa"/>
          </w:tcPr>
          <w:p w14:paraId="45BA6E10" w14:textId="77777777" w:rsidR="000A6238" w:rsidRPr="000A6238" w:rsidRDefault="000A6238" w:rsidP="008E61FF">
            <w:pPr>
              <w:rPr>
                <w:rFonts w:ascii="Times New Roman" w:hAnsi="Times New Roman" w:cs="Times New Roman"/>
              </w:rPr>
            </w:pPr>
            <w:r w:rsidRPr="000A6238">
              <w:rPr>
                <w:rFonts w:ascii="Times New Roman" w:hAnsi="Times New Roman" w:cs="Times New Roman"/>
                <w:lang w:val="en-US"/>
              </w:rPr>
              <w:t>A</w:t>
            </w:r>
          </w:p>
        </w:tc>
      </w:tr>
    </w:tbl>
    <w:p w14:paraId="275DFC51" w14:textId="77777777" w:rsidR="000A6238" w:rsidRPr="00DA2769" w:rsidRDefault="000A6238" w:rsidP="000A6238">
      <w:pPr>
        <w:rPr>
          <w:lang w:val="en-US"/>
        </w:rPr>
      </w:pPr>
    </w:p>
    <w:p w14:paraId="71CE61B7" w14:textId="6AD8272E" w:rsidR="00DB07B6" w:rsidRPr="00125207" w:rsidRDefault="00DB07B6">
      <w:pPr>
        <w:pStyle w:val="ListParagraph"/>
        <w:widowControl w:val="0"/>
        <w:numPr>
          <w:ilvl w:val="0"/>
          <w:numId w:val="2"/>
        </w:numPr>
        <w:spacing w:before="240" w:after="120" w:line="276" w:lineRule="auto"/>
        <w:rPr>
          <w:b/>
          <w:caps/>
          <w:lang w:val="ro-RO"/>
        </w:rPr>
      </w:pPr>
      <w:r w:rsidRPr="00125207">
        <w:rPr>
          <w:b/>
          <w:caps/>
          <w:lang w:val="ro-RO"/>
        </w:rPr>
        <w:t>Metode de predare și instruire  utilizate</w:t>
      </w:r>
    </w:p>
    <w:p w14:paraId="15878DF6" w14:textId="59265F57" w:rsidR="00DB07B6" w:rsidRPr="004C1E4F" w:rsidRDefault="00DB07B6" w:rsidP="0074525B">
      <w:pPr>
        <w:jc w:val="both"/>
        <w:rPr>
          <w:lang w:val="ro-RO"/>
        </w:rPr>
      </w:pPr>
      <w:r w:rsidRPr="004C1E4F">
        <w:rPr>
          <w:lang w:val="ro-RO"/>
        </w:rPr>
        <w:t xml:space="preserve">La predarea disciplinei </w:t>
      </w:r>
      <w:r w:rsidR="000A6238">
        <w:rPr>
          <w:lang w:val="ro-RO"/>
        </w:rPr>
        <w:t>Cardiologia</w:t>
      </w:r>
      <w:r w:rsidR="0074525B" w:rsidRPr="004C1E4F">
        <w:rPr>
          <w:lang w:val="ro-RO"/>
        </w:rPr>
        <w:t xml:space="preserve"> pediatrică</w:t>
      </w:r>
      <w:r w:rsidRPr="004C1E4F">
        <w:rPr>
          <w:lang w:val="ro-RO"/>
        </w:rPr>
        <w:t xml:space="preserve"> sunt folosite diferite metode și procedee de predare, orientate spre însușirea eficientă și atingerea obiectivelor procesului didactic. Pentru disciplină sunt prevăzute ore de curs (prelegeri), seminare, lucrări practice și lucrul individual. În cadrul lucrărilor practice sunt utilizate următoarele forme de instruire: activitate prin contact direct</w:t>
      </w:r>
      <w:r w:rsidR="0074525B" w:rsidRPr="004C1E4F">
        <w:rPr>
          <w:lang w:val="ro-RO"/>
        </w:rPr>
        <w:t xml:space="preserve"> cu pacientul</w:t>
      </w:r>
      <w:r w:rsidRPr="004C1E4F">
        <w:rPr>
          <w:lang w:val="ro-RO"/>
        </w:rPr>
        <w:t xml:space="preserve">, individuală, sesiuni de brainstorming, discuții în grup, situații de simulare a cazurilor, studiu de caz. Drept suport didactic sunt utilizate manualele de specialitate disponibile în biblioteca universitară, protocoale clinice naționale și internaționale, recomandările metodice ale colaboratorilor catedrei, tabele, scheme, surse informaționale în format electronic, site-uri profesionale naționale și internaționale, etc. </w:t>
      </w:r>
      <w:r w:rsidR="0074525B" w:rsidRPr="004C1E4F">
        <w:rPr>
          <w:lang w:val="ro-RO"/>
        </w:rPr>
        <w:t>Secundarii clinici</w:t>
      </w:r>
      <w:r w:rsidRPr="004C1E4F">
        <w:rPr>
          <w:lang w:val="ro-RO"/>
        </w:rPr>
        <w:t xml:space="preserve"> primesc însărcinări individuale care sunt prezentate pentru discuții în grup, în baza cărora ulterior sunt evaluate calitatea lucrului individual și deprinderile practice. Drept metode de învățare sunt recomandate: însușirea materialului teoretic după prelegere și manual; </w:t>
      </w:r>
      <w:r w:rsidRPr="004C1E4F">
        <w:rPr>
          <w:i/>
          <w:iCs/>
          <w:lang w:val="ro-RO"/>
        </w:rPr>
        <w:t>observația</w:t>
      </w:r>
      <w:r w:rsidRPr="004C1E4F">
        <w:rPr>
          <w:lang w:val="ro-RO"/>
        </w:rPr>
        <w:t xml:space="preserve"> – identificarea elementelor caracteristice comunicării medic-pacient; </w:t>
      </w:r>
      <w:r w:rsidRPr="004C1E4F">
        <w:rPr>
          <w:i/>
          <w:iCs/>
          <w:lang w:val="ro-RO"/>
        </w:rPr>
        <w:t>analiză</w:t>
      </w:r>
      <w:r w:rsidRPr="004C1E4F">
        <w:rPr>
          <w:lang w:val="ro-RO"/>
        </w:rPr>
        <w:t xml:space="preserve"> – la utilizarea metodelor de examinare clinică și paraclinică a pacienților, precum și metodelor și etapelor de acordare a ajutorului de urgență majoră; </w:t>
      </w:r>
      <w:r w:rsidRPr="004C1E4F">
        <w:rPr>
          <w:i/>
          <w:iCs/>
          <w:lang w:val="ro-RO"/>
        </w:rPr>
        <w:t>comparația</w:t>
      </w:r>
      <w:r w:rsidRPr="004C1E4F">
        <w:rPr>
          <w:lang w:val="ro-RO"/>
        </w:rPr>
        <w:t xml:space="preserve"> – compararea prin analiză a metodelor de colectare a anamnezei, a metodelor de examen paraclinic</w:t>
      </w:r>
      <w:r w:rsidR="0074525B" w:rsidRPr="004C1E4F">
        <w:rPr>
          <w:lang w:val="ro-RO"/>
        </w:rPr>
        <w:t xml:space="preserve"> </w:t>
      </w:r>
      <w:r w:rsidRPr="004C1E4F">
        <w:rPr>
          <w:lang w:val="ro-RO"/>
        </w:rPr>
        <w:t xml:space="preserve">conform avantajelor și dezavantajelor acestora; </w:t>
      </w:r>
      <w:r w:rsidRPr="004C1E4F">
        <w:rPr>
          <w:i/>
          <w:iCs/>
          <w:lang w:val="ro-RO"/>
        </w:rPr>
        <w:t>elaborarea algoritmului</w:t>
      </w:r>
      <w:r w:rsidRPr="004C1E4F">
        <w:rPr>
          <w:lang w:val="ro-RO"/>
        </w:rPr>
        <w:t xml:space="preserve">– selectarea elementelor obligatorii și elaborarea algoritmului de consultare a pacientului; </w:t>
      </w:r>
      <w:r w:rsidRPr="004C1E4F">
        <w:rPr>
          <w:i/>
          <w:iCs/>
          <w:lang w:val="ro-RO"/>
        </w:rPr>
        <w:t>modelarea</w:t>
      </w:r>
      <w:r w:rsidRPr="004C1E4F">
        <w:rPr>
          <w:lang w:val="ro-RO"/>
        </w:rPr>
        <w:t xml:space="preserve"> – identificarea  și selectarea elementelor necesare pentru modelarea situațiilor la consultarea pacienților, </w:t>
      </w:r>
      <w:r w:rsidRPr="004C1E4F">
        <w:rPr>
          <w:i/>
          <w:iCs/>
          <w:lang w:val="ro-RO"/>
        </w:rPr>
        <w:t>formularea concluziilor</w:t>
      </w:r>
      <w:r w:rsidRPr="004C1E4F">
        <w:rPr>
          <w:lang w:val="ro-RO"/>
        </w:rPr>
        <w:t>, argumentarea și luarea deciziei finale.</w:t>
      </w:r>
    </w:p>
    <w:p w14:paraId="0C5DE02D" w14:textId="44F7E7B4" w:rsidR="00DB07B6" w:rsidRPr="004C1E4F" w:rsidRDefault="00DB07B6">
      <w:pPr>
        <w:pStyle w:val="ListParagraph"/>
        <w:widowControl w:val="0"/>
        <w:numPr>
          <w:ilvl w:val="0"/>
          <w:numId w:val="2"/>
        </w:numPr>
        <w:spacing w:before="240" w:after="120" w:line="276" w:lineRule="auto"/>
        <w:rPr>
          <w:b/>
          <w:caps/>
          <w:lang w:val="ro-RO"/>
        </w:rPr>
      </w:pPr>
      <w:r w:rsidRPr="004C1E4F">
        <w:rPr>
          <w:b/>
          <w:caps/>
          <w:lang w:val="ro-RO"/>
        </w:rPr>
        <w:t>Metode de evaluare</w:t>
      </w:r>
    </w:p>
    <w:p w14:paraId="086DCE9B" w14:textId="63927185" w:rsidR="00DB07B6" w:rsidRPr="004C1E4F" w:rsidRDefault="00DB07B6" w:rsidP="00DB07B6">
      <w:pPr>
        <w:pStyle w:val="Normal1"/>
        <w:widowControl w:val="0"/>
        <w:spacing w:before="120"/>
        <w:ind w:firstLine="425"/>
        <w:jc w:val="both"/>
        <w:rPr>
          <w:color w:val="000000" w:themeColor="text1"/>
        </w:rPr>
      </w:pPr>
      <w:r w:rsidRPr="004C1E4F">
        <w:rPr>
          <w:b/>
          <w:color w:val="000000" w:themeColor="text1"/>
        </w:rPr>
        <w:t>Curentă</w:t>
      </w:r>
      <w:r w:rsidRPr="004C1E4F">
        <w:rPr>
          <w:color w:val="000000" w:themeColor="text1"/>
        </w:rPr>
        <w:t xml:space="preserve">: Verificări curente pe parcursul seminarelor și lucrărilor practice, o totalizare în scris și/sau sub formă de test-control. Pentru lucrul individual îndeplinit pe parcursul ciclului, medicul </w:t>
      </w:r>
      <w:r w:rsidR="00697181" w:rsidRPr="004C1E4F">
        <w:rPr>
          <w:color w:val="000000" w:themeColor="text1"/>
        </w:rPr>
        <w:t>secundar clinic</w:t>
      </w:r>
      <w:r w:rsidRPr="004C1E4F">
        <w:rPr>
          <w:color w:val="000000" w:themeColor="text1"/>
        </w:rPr>
        <w:t xml:space="preserve"> este evaluat, nota fiind inclusă în totalizări. La finele ciclului, în baza notelor de la seminare se calculează nota medie. Nota medie anuală va fi exprimată în numere conform scalei de notare indicată în tabel.</w:t>
      </w:r>
    </w:p>
    <w:p w14:paraId="779BC2E2" w14:textId="20799371" w:rsidR="00DB07B6" w:rsidRPr="004C1E4F" w:rsidRDefault="00DB07B6" w:rsidP="00DB07B6">
      <w:pPr>
        <w:pStyle w:val="Normal1"/>
        <w:widowControl w:val="0"/>
        <w:ind w:firstLine="425"/>
        <w:jc w:val="both"/>
        <w:rPr>
          <w:color w:val="000000" w:themeColor="text1"/>
        </w:rPr>
      </w:pPr>
      <w:r w:rsidRPr="004C1E4F">
        <w:rPr>
          <w:b/>
          <w:color w:val="000000" w:themeColor="text1"/>
        </w:rPr>
        <w:t>Finală</w:t>
      </w:r>
      <w:r w:rsidRPr="004C1E4F">
        <w:rPr>
          <w:color w:val="000000" w:themeColor="text1"/>
        </w:rPr>
        <w:t xml:space="preserve">: Cursul de </w:t>
      </w:r>
      <w:r w:rsidR="000A6238">
        <w:rPr>
          <w:color w:val="000000" w:themeColor="text1"/>
        </w:rPr>
        <w:t>Cardiologia</w:t>
      </w:r>
      <w:r w:rsidR="00697181" w:rsidRPr="004C1E4F">
        <w:rPr>
          <w:color w:val="000000" w:themeColor="text1"/>
        </w:rPr>
        <w:t xml:space="preserve"> pediatrică</w:t>
      </w:r>
      <w:r w:rsidRPr="004C1E4F">
        <w:rPr>
          <w:color w:val="000000" w:themeColor="text1"/>
        </w:rPr>
        <w:t xml:space="preserve"> se finalizează cu examen prin interviu oral conform biletelor.</w:t>
      </w:r>
      <w:r w:rsidR="00697181" w:rsidRPr="004C1E4F">
        <w:rPr>
          <w:color w:val="000000" w:themeColor="text1"/>
        </w:rPr>
        <w:t xml:space="preserve"> </w:t>
      </w:r>
      <w:r w:rsidRPr="004C1E4F">
        <w:rPr>
          <w:color w:val="000000" w:themeColor="text1"/>
        </w:rPr>
        <w:t xml:space="preserve">Nota finală – ponderată, se calculează în baza notelor pozitive (≥5) a mediei anuale, calculată la finele studiului disciplinei – 50%; și a interviului oral (colocviu) – 50%. </w:t>
      </w:r>
    </w:p>
    <w:p w14:paraId="2D90493F" w14:textId="6B021119" w:rsidR="00DB07B6" w:rsidRPr="004C1E4F" w:rsidRDefault="00DB07B6" w:rsidP="00DB07B6">
      <w:pPr>
        <w:pStyle w:val="Normal1"/>
        <w:tabs>
          <w:tab w:val="left" w:pos="709"/>
          <w:tab w:val="left" w:pos="9540"/>
        </w:tabs>
        <w:spacing w:before="240" w:after="120" w:line="360" w:lineRule="auto"/>
        <w:ind w:left="1287" w:right="51"/>
        <w:jc w:val="center"/>
        <w:rPr>
          <w:b/>
        </w:rPr>
      </w:pPr>
      <w:r w:rsidRPr="004C1E4F">
        <w:rPr>
          <w:b/>
        </w:rPr>
        <w:lastRenderedPageBreak/>
        <w:t>Modalitatea de rotunjire a notelor la etapele de evaluare</w:t>
      </w:r>
    </w:p>
    <w:tbl>
      <w:tblPr>
        <w:tblW w:w="7938"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2126"/>
        <w:gridCol w:w="1701"/>
      </w:tblGrid>
      <w:tr w:rsidR="00DB07B6" w:rsidRPr="004C1E4F" w14:paraId="14D23226" w14:textId="77777777" w:rsidTr="006E5BA2">
        <w:tc>
          <w:tcPr>
            <w:tcW w:w="4111" w:type="dxa"/>
            <w:vAlign w:val="center"/>
          </w:tcPr>
          <w:p w14:paraId="1356B428" w14:textId="77777777" w:rsidR="00DB07B6" w:rsidRPr="004C1E4F" w:rsidRDefault="00DB07B6" w:rsidP="006E5BA2">
            <w:pPr>
              <w:pStyle w:val="Normal1"/>
              <w:tabs>
                <w:tab w:val="left" w:pos="709"/>
                <w:tab w:val="left" w:pos="9540"/>
              </w:tabs>
              <w:ind w:right="51"/>
              <w:jc w:val="center"/>
            </w:pPr>
            <w:r w:rsidRPr="004C1E4F">
              <w:t xml:space="preserve">Grila notelor intermediare (media anuală, notele de la etapele examenului) </w:t>
            </w:r>
          </w:p>
        </w:tc>
        <w:tc>
          <w:tcPr>
            <w:tcW w:w="2126" w:type="dxa"/>
          </w:tcPr>
          <w:p w14:paraId="004A13D7" w14:textId="77777777" w:rsidR="00DB07B6" w:rsidRPr="004C1E4F" w:rsidRDefault="00DB07B6" w:rsidP="006E5BA2">
            <w:pPr>
              <w:pStyle w:val="Normal1"/>
              <w:tabs>
                <w:tab w:val="left" w:pos="709"/>
                <w:tab w:val="left" w:pos="9540"/>
              </w:tabs>
              <w:ind w:right="51"/>
              <w:jc w:val="center"/>
            </w:pPr>
            <w:r w:rsidRPr="004C1E4F">
              <w:t>Sistemul de notare național</w:t>
            </w:r>
          </w:p>
        </w:tc>
        <w:tc>
          <w:tcPr>
            <w:tcW w:w="1701" w:type="dxa"/>
            <w:vAlign w:val="center"/>
          </w:tcPr>
          <w:p w14:paraId="34E7C026" w14:textId="77777777" w:rsidR="00DB07B6" w:rsidRPr="004C1E4F" w:rsidRDefault="00DB07B6" w:rsidP="006E5BA2">
            <w:pPr>
              <w:pStyle w:val="Normal1"/>
              <w:tabs>
                <w:tab w:val="left" w:pos="709"/>
                <w:tab w:val="left" w:pos="9540"/>
              </w:tabs>
              <w:ind w:right="51"/>
              <w:jc w:val="center"/>
            </w:pPr>
            <w:r w:rsidRPr="004C1E4F">
              <w:t>Echivalent</w:t>
            </w:r>
          </w:p>
          <w:p w14:paraId="39C34F9E" w14:textId="77777777" w:rsidR="00DB07B6" w:rsidRPr="004C1E4F" w:rsidRDefault="00DB07B6" w:rsidP="006E5BA2">
            <w:pPr>
              <w:pStyle w:val="Normal1"/>
              <w:tabs>
                <w:tab w:val="left" w:pos="709"/>
                <w:tab w:val="left" w:pos="9540"/>
              </w:tabs>
              <w:ind w:right="51"/>
              <w:jc w:val="center"/>
            </w:pPr>
            <w:r w:rsidRPr="004C1E4F">
              <w:t>ECTS</w:t>
            </w:r>
          </w:p>
        </w:tc>
      </w:tr>
      <w:tr w:rsidR="00DB07B6" w:rsidRPr="004C1E4F" w14:paraId="07A989A7" w14:textId="77777777" w:rsidTr="006E5BA2">
        <w:tc>
          <w:tcPr>
            <w:tcW w:w="4111" w:type="dxa"/>
          </w:tcPr>
          <w:p w14:paraId="5EDA95CC" w14:textId="77777777" w:rsidR="00DB07B6" w:rsidRPr="004C1E4F" w:rsidRDefault="00DB07B6" w:rsidP="006E5BA2">
            <w:pPr>
              <w:pStyle w:val="Normal1"/>
              <w:tabs>
                <w:tab w:val="left" w:pos="710"/>
                <w:tab w:val="left" w:pos="9540"/>
              </w:tabs>
              <w:spacing w:line="360" w:lineRule="auto"/>
              <w:ind w:left="734" w:hanging="734"/>
              <w:jc w:val="center"/>
              <w:rPr>
                <w:b/>
              </w:rPr>
            </w:pPr>
            <w:r w:rsidRPr="004C1E4F">
              <w:rPr>
                <w:b/>
              </w:rPr>
              <w:t>1,00-3,00</w:t>
            </w:r>
          </w:p>
        </w:tc>
        <w:tc>
          <w:tcPr>
            <w:tcW w:w="2126" w:type="dxa"/>
          </w:tcPr>
          <w:p w14:paraId="02B1A395" w14:textId="77777777" w:rsidR="00DB07B6" w:rsidRPr="004C1E4F" w:rsidRDefault="00DB07B6" w:rsidP="006E5BA2">
            <w:pPr>
              <w:pStyle w:val="Normal1"/>
              <w:tabs>
                <w:tab w:val="left" w:pos="710"/>
                <w:tab w:val="left" w:pos="9540"/>
              </w:tabs>
              <w:spacing w:line="360" w:lineRule="auto"/>
              <w:ind w:left="734" w:hanging="734"/>
              <w:jc w:val="center"/>
              <w:rPr>
                <w:b/>
              </w:rPr>
            </w:pPr>
            <w:r w:rsidRPr="004C1E4F">
              <w:rPr>
                <w:b/>
              </w:rPr>
              <w:t>2</w:t>
            </w:r>
          </w:p>
        </w:tc>
        <w:tc>
          <w:tcPr>
            <w:tcW w:w="1701" w:type="dxa"/>
            <w:vAlign w:val="center"/>
          </w:tcPr>
          <w:p w14:paraId="73DD30E4" w14:textId="77777777" w:rsidR="00DB07B6" w:rsidRPr="004C1E4F" w:rsidRDefault="00DB07B6" w:rsidP="006E5BA2">
            <w:pPr>
              <w:pStyle w:val="Normal1"/>
              <w:tabs>
                <w:tab w:val="left" w:pos="710"/>
                <w:tab w:val="left" w:pos="9540"/>
              </w:tabs>
              <w:spacing w:line="360" w:lineRule="auto"/>
              <w:ind w:left="734" w:hanging="734"/>
              <w:jc w:val="center"/>
              <w:rPr>
                <w:b/>
              </w:rPr>
            </w:pPr>
            <w:r w:rsidRPr="004C1E4F">
              <w:rPr>
                <w:b/>
              </w:rPr>
              <w:t>F</w:t>
            </w:r>
          </w:p>
        </w:tc>
      </w:tr>
      <w:tr w:rsidR="00DB07B6" w:rsidRPr="004C1E4F" w14:paraId="36ED18F2" w14:textId="77777777" w:rsidTr="006E5BA2">
        <w:tc>
          <w:tcPr>
            <w:tcW w:w="4111" w:type="dxa"/>
          </w:tcPr>
          <w:p w14:paraId="0E128897" w14:textId="77777777" w:rsidR="00DB07B6" w:rsidRPr="004C1E4F" w:rsidRDefault="00DB07B6" w:rsidP="006E5BA2">
            <w:pPr>
              <w:pStyle w:val="Normal1"/>
              <w:tabs>
                <w:tab w:val="left" w:pos="710"/>
                <w:tab w:val="left" w:pos="9540"/>
              </w:tabs>
              <w:spacing w:line="360" w:lineRule="auto"/>
              <w:ind w:left="734" w:hanging="734"/>
              <w:jc w:val="center"/>
              <w:rPr>
                <w:b/>
              </w:rPr>
            </w:pPr>
            <w:r w:rsidRPr="004C1E4F">
              <w:rPr>
                <w:b/>
              </w:rPr>
              <w:t>3,01-4,99</w:t>
            </w:r>
          </w:p>
        </w:tc>
        <w:tc>
          <w:tcPr>
            <w:tcW w:w="2126" w:type="dxa"/>
          </w:tcPr>
          <w:p w14:paraId="780EAFD1" w14:textId="77777777" w:rsidR="00DB07B6" w:rsidRPr="004C1E4F" w:rsidRDefault="00DB07B6" w:rsidP="006E5BA2">
            <w:pPr>
              <w:pStyle w:val="Normal1"/>
              <w:tabs>
                <w:tab w:val="left" w:pos="710"/>
                <w:tab w:val="left" w:pos="9540"/>
              </w:tabs>
              <w:spacing w:line="360" w:lineRule="auto"/>
              <w:ind w:left="734" w:hanging="734"/>
              <w:jc w:val="center"/>
              <w:rPr>
                <w:b/>
              </w:rPr>
            </w:pPr>
            <w:r w:rsidRPr="004C1E4F">
              <w:rPr>
                <w:b/>
              </w:rPr>
              <w:t>4</w:t>
            </w:r>
          </w:p>
        </w:tc>
        <w:tc>
          <w:tcPr>
            <w:tcW w:w="1701" w:type="dxa"/>
            <w:vAlign w:val="center"/>
          </w:tcPr>
          <w:p w14:paraId="667BD025" w14:textId="77777777" w:rsidR="00DB07B6" w:rsidRPr="004C1E4F" w:rsidRDefault="00DB07B6" w:rsidP="006E5BA2">
            <w:pPr>
              <w:pStyle w:val="Normal1"/>
              <w:tabs>
                <w:tab w:val="left" w:pos="710"/>
                <w:tab w:val="left" w:pos="9540"/>
              </w:tabs>
              <w:spacing w:line="360" w:lineRule="auto"/>
              <w:ind w:left="734" w:hanging="734"/>
              <w:jc w:val="center"/>
              <w:rPr>
                <w:b/>
              </w:rPr>
            </w:pPr>
            <w:r w:rsidRPr="004C1E4F">
              <w:rPr>
                <w:b/>
              </w:rPr>
              <w:t>FX</w:t>
            </w:r>
          </w:p>
        </w:tc>
      </w:tr>
      <w:tr w:rsidR="00DB07B6" w:rsidRPr="004C1E4F" w14:paraId="2E88FA1F" w14:textId="77777777" w:rsidTr="006E5BA2">
        <w:tc>
          <w:tcPr>
            <w:tcW w:w="4111" w:type="dxa"/>
          </w:tcPr>
          <w:p w14:paraId="40E2DF45"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5,00</w:t>
            </w:r>
          </w:p>
        </w:tc>
        <w:tc>
          <w:tcPr>
            <w:tcW w:w="2126" w:type="dxa"/>
          </w:tcPr>
          <w:p w14:paraId="5A9C2E5C"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5</w:t>
            </w:r>
          </w:p>
        </w:tc>
        <w:tc>
          <w:tcPr>
            <w:tcW w:w="1701" w:type="dxa"/>
            <w:vMerge w:val="restart"/>
            <w:vAlign w:val="center"/>
          </w:tcPr>
          <w:p w14:paraId="34AB6686" w14:textId="77777777" w:rsidR="00DB07B6" w:rsidRPr="004C1E4F" w:rsidRDefault="00DB07B6" w:rsidP="006E5BA2">
            <w:pPr>
              <w:pStyle w:val="Normal1"/>
              <w:tabs>
                <w:tab w:val="left" w:pos="710"/>
                <w:tab w:val="left" w:pos="9540"/>
              </w:tabs>
              <w:spacing w:line="360" w:lineRule="auto"/>
              <w:ind w:left="734" w:hanging="734"/>
              <w:jc w:val="center"/>
              <w:rPr>
                <w:b/>
              </w:rPr>
            </w:pPr>
            <w:r w:rsidRPr="004C1E4F">
              <w:rPr>
                <w:b/>
              </w:rPr>
              <w:t>E</w:t>
            </w:r>
          </w:p>
        </w:tc>
      </w:tr>
      <w:tr w:rsidR="00DB07B6" w:rsidRPr="004C1E4F" w14:paraId="32C90E79" w14:textId="77777777" w:rsidTr="006E5BA2">
        <w:tc>
          <w:tcPr>
            <w:tcW w:w="4111" w:type="dxa"/>
          </w:tcPr>
          <w:p w14:paraId="57F05020"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5,01-5,50</w:t>
            </w:r>
          </w:p>
        </w:tc>
        <w:tc>
          <w:tcPr>
            <w:tcW w:w="2126" w:type="dxa"/>
          </w:tcPr>
          <w:p w14:paraId="393EC5CD"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5,5</w:t>
            </w:r>
          </w:p>
        </w:tc>
        <w:tc>
          <w:tcPr>
            <w:tcW w:w="1701" w:type="dxa"/>
            <w:vMerge/>
            <w:vAlign w:val="center"/>
          </w:tcPr>
          <w:p w14:paraId="38370BB6" w14:textId="77777777" w:rsidR="00DB07B6" w:rsidRPr="004C1E4F" w:rsidRDefault="00DB07B6" w:rsidP="006E5BA2">
            <w:pPr>
              <w:pStyle w:val="Normal1"/>
              <w:tabs>
                <w:tab w:val="left" w:pos="710"/>
                <w:tab w:val="left" w:pos="9540"/>
              </w:tabs>
              <w:spacing w:line="360" w:lineRule="auto"/>
              <w:ind w:left="734" w:hanging="734"/>
              <w:jc w:val="center"/>
              <w:rPr>
                <w:b/>
              </w:rPr>
            </w:pPr>
          </w:p>
        </w:tc>
      </w:tr>
      <w:tr w:rsidR="00DB07B6" w:rsidRPr="004C1E4F" w14:paraId="20E2128A" w14:textId="77777777" w:rsidTr="006E5BA2">
        <w:tc>
          <w:tcPr>
            <w:tcW w:w="4111" w:type="dxa"/>
          </w:tcPr>
          <w:p w14:paraId="663D0B20"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5,51-6,00</w:t>
            </w:r>
          </w:p>
        </w:tc>
        <w:tc>
          <w:tcPr>
            <w:tcW w:w="2126" w:type="dxa"/>
          </w:tcPr>
          <w:p w14:paraId="4EE0BC4A"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6</w:t>
            </w:r>
          </w:p>
        </w:tc>
        <w:tc>
          <w:tcPr>
            <w:tcW w:w="1701" w:type="dxa"/>
            <w:vMerge/>
            <w:vAlign w:val="center"/>
          </w:tcPr>
          <w:p w14:paraId="1EA451C7" w14:textId="77777777" w:rsidR="00DB07B6" w:rsidRPr="004C1E4F" w:rsidRDefault="00DB07B6" w:rsidP="006E5BA2">
            <w:pPr>
              <w:pStyle w:val="Normal1"/>
              <w:tabs>
                <w:tab w:val="left" w:pos="710"/>
                <w:tab w:val="left" w:pos="9540"/>
              </w:tabs>
              <w:spacing w:line="360" w:lineRule="auto"/>
              <w:ind w:left="734" w:hanging="734"/>
              <w:jc w:val="center"/>
              <w:rPr>
                <w:b/>
              </w:rPr>
            </w:pPr>
          </w:p>
        </w:tc>
      </w:tr>
      <w:tr w:rsidR="00DB07B6" w:rsidRPr="004C1E4F" w14:paraId="0EFD78FD" w14:textId="77777777" w:rsidTr="006E5BA2">
        <w:tc>
          <w:tcPr>
            <w:tcW w:w="4111" w:type="dxa"/>
          </w:tcPr>
          <w:p w14:paraId="1BEE0A68"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6,01-6,50</w:t>
            </w:r>
          </w:p>
        </w:tc>
        <w:tc>
          <w:tcPr>
            <w:tcW w:w="2126" w:type="dxa"/>
          </w:tcPr>
          <w:p w14:paraId="1611FC32"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6,5</w:t>
            </w:r>
          </w:p>
        </w:tc>
        <w:tc>
          <w:tcPr>
            <w:tcW w:w="1701" w:type="dxa"/>
            <w:vMerge w:val="restart"/>
            <w:vAlign w:val="center"/>
          </w:tcPr>
          <w:p w14:paraId="4B04B76C" w14:textId="77777777" w:rsidR="00DB07B6" w:rsidRPr="004C1E4F" w:rsidRDefault="00DB07B6" w:rsidP="006E5BA2">
            <w:pPr>
              <w:pStyle w:val="Normal1"/>
              <w:tabs>
                <w:tab w:val="left" w:pos="710"/>
                <w:tab w:val="left" w:pos="9540"/>
              </w:tabs>
              <w:spacing w:line="360" w:lineRule="auto"/>
              <w:ind w:left="734" w:hanging="734"/>
              <w:jc w:val="center"/>
              <w:rPr>
                <w:b/>
              </w:rPr>
            </w:pPr>
            <w:r w:rsidRPr="004C1E4F">
              <w:rPr>
                <w:b/>
              </w:rPr>
              <w:t>D</w:t>
            </w:r>
          </w:p>
        </w:tc>
      </w:tr>
      <w:tr w:rsidR="00DB07B6" w:rsidRPr="004C1E4F" w14:paraId="5C544499" w14:textId="77777777" w:rsidTr="006E5BA2">
        <w:tc>
          <w:tcPr>
            <w:tcW w:w="4111" w:type="dxa"/>
          </w:tcPr>
          <w:p w14:paraId="2D1731B7"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6,51-7,00</w:t>
            </w:r>
          </w:p>
        </w:tc>
        <w:tc>
          <w:tcPr>
            <w:tcW w:w="2126" w:type="dxa"/>
          </w:tcPr>
          <w:p w14:paraId="6DDB0EF9"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7</w:t>
            </w:r>
          </w:p>
        </w:tc>
        <w:tc>
          <w:tcPr>
            <w:tcW w:w="1701" w:type="dxa"/>
            <w:vMerge/>
            <w:vAlign w:val="center"/>
          </w:tcPr>
          <w:p w14:paraId="07DA49F7" w14:textId="77777777" w:rsidR="00DB07B6" w:rsidRPr="004C1E4F" w:rsidRDefault="00DB07B6" w:rsidP="006E5BA2">
            <w:pPr>
              <w:pStyle w:val="Normal1"/>
              <w:tabs>
                <w:tab w:val="left" w:pos="710"/>
                <w:tab w:val="left" w:pos="9540"/>
              </w:tabs>
              <w:spacing w:line="360" w:lineRule="auto"/>
              <w:ind w:left="734" w:hanging="734"/>
              <w:jc w:val="center"/>
              <w:rPr>
                <w:b/>
              </w:rPr>
            </w:pPr>
          </w:p>
        </w:tc>
      </w:tr>
      <w:tr w:rsidR="00DB07B6" w:rsidRPr="004C1E4F" w14:paraId="64D1024B" w14:textId="77777777" w:rsidTr="006E5BA2">
        <w:tc>
          <w:tcPr>
            <w:tcW w:w="4111" w:type="dxa"/>
          </w:tcPr>
          <w:p w14:paraId="27D88071"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7,01-7,50</w:t>
            </w:r>
          </w:p>
        </w:tc>
        <w:tc>
          <w:tcPr>
            <w:tcW w:w="2126" w:type="dxa"/>
          </w:tcPr>
          <w:p w14:paraId="37C4473E"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7,5</w:t>
            </w:r>
          </w:p>
        </w:tc>
        <w:tc>
          <w:tcPr>
            <w:tcW w:w="1701" w:type="dxa"/>
            <w:vMerge w:val="restart"/>
            <w:vAlign w:val="center"/>
          </w:tcPr>
          <w:p w14:paraId="7FEDE757" w14:textId="77777777" w:rsidR="00DB07B6" w:rsidRPr="004C1E4F" w:rsidRDefault="00DB07B6" w:rsidP="006E5BA2">
            <w:pPr>
              <w:pStyle w:val="Normal1"/>
              <w:tabs>
                <w:tab w:val="left" w:pos="710"/>
                <w:tab w:val="left" w:pos="9540"/>
              </w:tabs>
              <w:spacing w:line="360" w:lineRule="auto"/>
              <w:ind w:left="734" w:hanging="734"/>
              <w:jc w:val="center"/>
              <w:rPr>
                <w:b/>
              </w:rPr>
            </w:pPr>
            <w:r w:rsidRPr="004C1E4F">
              <w:rPr>
                <w:b/>
              </w:rPr>
              <w:t>C</w:t>
            </w:r>
          </w:p>
        </w:tc>
      </w:tr>
      <w:tr w:rsidR="00DB07B6" w:rsidRPr="004C1E4F" w14:paraId="172F3365" w14:textId="77777777" w:rsidTr="006E5BA2">
        <w:tc>
          <w:tcPr>
            <w:tcW w:w="4111" w:type="dxa"/>
          </w:tcPr>
          <w:p w14:paraId="4151E3AB"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7,51-8,00</w:t>
            </w:r>
          </w:p>
        </w:tc>
        <w:tc>
          <w:tcPr>
            <w:tcW w:w="2126" w:type="dxa"/>
          </w:tcPr>
          <w:p w14:paraId="7D97EA96"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8</w:t>
            </w:r>
          </w:p>
        </w:tc>
        <w:tc>
          <w:tcPr>
            <w:tcW w:w="1701" w:type="dxa"/>
            <w:vMerge/>
            <w:vAlign w:val="center"/>
          </w:tcPr>
          <w:p w14:paraId="480F8A08" w14:textId="77777777" w:rsidR="00DB07B6" w:rsidRPr="004C1E4F" w:rsidRDefault="00DB07B6" w:rsidP="006E5BA2">
            <w:pPr>
              <w:pStyle w:val="Normal1"/>
              <w:tabs>
                <w:tab w:val="left" w:pos="710"/>
                <w:tab w:val="left" w:pos="9540"/>
              </w:tabs>
              <w:spacing w:line="360" w:lineRule="auto"/>
              <w:ind w:left="734" w:hanging="734"/>
              <w:jc w:val="center"/>
              <w:rPr>
                <w:b/>
              </w:rPr>
            </w:pPr>
          </w:p>
        </w:tc>
      </w:tr>
      <w:tr w:rsidR="00DB07B6" w:rsidRPr="004C1E4F" w14:paraId="43FC7A82" w14:textId="77777777" w:rsidTr="006E5BA2">
        <w:tc>
          <w:tcPr>
            <w:tcW w:w="4111" w:type="dxa"/>
          </w:tcPr>
          <w:p w14:paraId="08D35F0B"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8,01-8,50</w:t>
            </w:r>
          </w:p>
        </w:tc>
        <w:tc>
          <w:tcPr>
            <w:tcW w:w="2126" w:type="dxa"/>
          </w:tcPr>
          <w:p w14:paraId="2FF1E910"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8,5</w:t>
            </w:r>
          </w:p>
        </w:tc>
        <w:tc>
          <w:tcPr>
            <w:tcW w:w="1701" w:type="dxa"/>
            <w:vMerge w:val="restart"/>
            <w:vAlign w:val="center"/>
          </w:tcPr>
          <w:p w14:paraId="6E86C9E6" w14:textId="77777777" w:rsidR="00DB07B6" w:rsidRPr="004C1E4F" w:rsidRDefault="00DB07B6" w:rsidP="006E5BA2">
            <w:pPr>
              <w:pStyle w:val="Normal1"/>
              <w:tabs>
                <w:tab w:val="left" w:pos="710"/>
                <w:tab w:val="left" w:pos="9540"/>
              </w:tabs>
              <w:spacing w:line="360" w:lineRule="auto"/>
              <w:ind w:left="734" w:hanging="734"/>
              <w:jc w:val="center"/>
              <w:rPr>
                <w:b/>
              </w:rPr>
            </w:pPr>
            <w:r w:rsidRPr="004C1E4F">
              <w:rPr>
                <w:b/>
              </w:rPr>
              <w:t>B</w:t>
            </w:r>
          </w:p>
        </w:tc>
      </w:tr>
      <w:tr w:rsidR="00DB07B6" w:rsidRPr="004C1E4F" w14:paraId="1D5B4A37" w14:textId="77777777" w:rsidTr="006E5BA2">
        <w:tc>
          <w:tcPr>
            <w:tcW w:w="4111" w:type="dxa"/>
          </w:tcPr>
          <w:p w14:paraId="47F4B41A"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8,51-8,00</w:t>
            </w:r>
          </w:p>
        </w:tc>
        <w:tc>
          <w:tcPr>
            <w:tcW w:w="2126" w:type="dxa"/>
          </w:tcPr>
          <w:p w14:paraId="11AE3259"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9</w:t>
            </w:r>
          </w:p>
        </w:tc>
        <w:tc>
          <w:tcPr>
            <w:tcW w:w="1701" w:type="dxa"/>
            <w:vMerge/>
            <w:vAlign w:val="center"/>
          </w:tcPr>
          <w:p w14:paraId="62CE3F32" w14:textId="77777777" w:rsidR="00DB07B6" w:rsidRPr="004C1E4F" w:rsidRDefault="00DB07B6" w:rsidP="006E5BA2">
            <w:pPr>
              <w:pStyle w:val="Normal1"/>
              <w:tabs>
                <w:tab w:val="left" w:pos="710"/>
                <w:tab w:val="left" w:pos="9540"/>
              </w:tabs>
              <w:spacing w:line="360" w:lineRule="auto"/>
              <w:ind w:left="734" w:hanging="734"/>
              <w:jc w:val="center"/>
              <w:rPr>
                <w:b/>
              </w:rPr>
            </w:pPr>
          </w:p>
        </w:tc>
      </w:tr>
      <w:tr w:rsidR="00DB07B6" w:rsidRPr="004C1E4F" w14:paraId="06B7A96D" w14:textId="77777777" w:rsidTr="006E5BA2">
        <w:tc>
          <w:tcPr>
            <w:tcW w:w="4111" w:type="dxa"/>
          </w:tcPr>
          <w:p w14:paraId="523AECC8"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9,01-9,50</w:t>
            </w:r>
          </w:p>
        </w:tc>
        <w:tc>
          <w:tcPr>
            <w:tcW w:w="2126" w:type="dxa"/>
          </w:tcPr>
          <w:p w14:paraId="399A9577"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9,5</w:t>
            </w:r>
          </w:p>
        </w:tc>
        <w:tc>
          <w:tcPr>
            <w:tcW w:w="1701" w:type="dxa"/>
            <w:vMerge w:val="restart"/>
            <w:vAlign w:val="center"/>
          </w:tcPr>
          <w:p w14:paraId="7A64C3C7" w14:textId="77777777" w:rsidR="00DB07B6" w:rsidRPr="004C1E4F" w:rsidRDefault="00DB07B6" w:rsidP="006E5BA2">
            <w:pPr>
              <w:pStyle w:val="Normal1"/>
              <w:tabs>
                <w:tab w:val="left" w:pos="710"/>
                <w:tab w:val="left" w:pos="9540"/>
              </w:tabs>
              <w:spacing w:line="360" w:lineRule="auto"/>
              <w:ind w:left="734" w:hanging="734"/>
              <w:jc w:val="center"/>
              <w:rPr>
                <w:b/>
              </w:rPr>
            </w:pPr>
            <w:r w:rsidRPr="004C1E4F">
              <w:rPr>
                <w:b/>
              </w:rPr>
              <w:t>A</w:t>
            </w:r>
          </w:p>
        </w:tc>
      </w:tr>
      <w:tr w:rsidR="00DB07B6" w:rsidRPr="004C1E4F" w14:paraId="58CF916B" w14:textId="77777777" w:rsidTr="006E5BA2">
        <w:tc>
          <w:tcPr>
            <w:tcW w:w="4111" w:type="dxa"/>
          </w:tcPr>
          <w:p w14:paraId="4EEB5F16"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9,51-10,0</w:t>
            </w:r>
          </w:p>
        </w:tc>
        <w:tc>
          <w:tcPr>
            <w:tcW w:w="2126" w:type="dxa"/>
          </w:tcPr>
          <w:p w14:paraId="36ABBA71" w14:textId="77777777" w:rsidR="00DB07B6" w:rsidRPr="004C1E4F" w:rsidRDefault="00DB07B6" w:rsidP="006E5BA2">
            <w:pPr>
              <w:pStyle w:val="Normal1"/>
              <w:tabs>
                <w:tab w:val="left" w:pos="710"/>
                <w:tab w:val="left" w:pos="9540"/>
              </w:tabs>
              <w:spacing w:line="360" w:lineRule="auto"/>
              <w:ind w:left="734" w:hanging="734"/>
              <w:jc w:val="center"/>
            </w:pPr>
            <w:r w:rsidRPr="004C1E4F">
              <w:rPr>
                <w:b/>
              </w:rPr>
              <w:t>10</w:t>
            </w:r>
          </w:p>
        </w:tc>
        <w:tc>
          <w:tcPr>
            <w:tcW w:w="1701" w:type="dxa"/>
            <w:vMerge/>
            <w:vAlign w:val="center"/>
          </w:tcPr>
          <w:p w14:paraId="751C46A8" w14:textId="77777777" w:rsidR="00DB07B6" w:rsidRPr="004C1E4F" w:rsidRDefault="00DB07B6" w:rsidP="006E5BA2">
            <w:pPr>
              <w:pStyle w:val="Normal1"/>
              <w:tabs>
                <w:tab w:val="left" w:pos="710"/>
                <w:tab w:val="left" w:pos="9540"/>
              </w:tabs>
              <w:spacing w:line="360" w:lineRule="auto"/>
              <w:ind w:left="734" w:hanging="734"/>
              <w:jc w:val="center"/>
              <w:rPr>
                <w:b/>
              </w:rPr>
            </w:pPr>
          </w:p>
        </w:tc>
      </w:tr>
    </w:tbl>
    <w:p w14:paraId="2E0A8F69" w14:textId="77777777" w:rsidR="00DB07B6" w:rsidRPr="004C1E4F" w:rsidRDefault="00DB07B6" w:rsidP="00DB07B6">
      <w:pPr>
        <w:pStyle w:val="Normal1"/>
        <w:ind w:left="1287"/>
        <w:jc w:val="both"/>
        <w:rPr>
          <w:i/>
          <w:sz w:val="20"/>
          <w:szCs w:val="20"/>
        </w:rPr>
      </w:pPr>
    </w:p>
    <w:p w14:paraId="55E91935" w14:textId="77777777" w:rsidR="00DB07B6" w:rsidRPr="004C1E4F" w:rsidRDefault="00DB07B6" w:rsidP="004C1E4F">
      <w:pPr>
        <w:pStyle w:val="Normal1"/>
        <w:jc w:val="both"/>
        <w:rPr>
          <w:i/>
          <w:sz w:val="20"/>
          <w:szCs w:val="20"/>
        </w:rPr>
      </w:pPr>
      <w:r w:rsidRPr="004C1E4F">
        <w:rPr>
          <w:b/>
          <w:i/>
          <w:sz w:val="20"/>
          <w:szCs w:val="20"/>
        </w:rPr>
        <w:t>Notă:</w:t>
      </w:r>
      <w:r w:rsidRPr="004C1E4F">
        <w:rPr>
          <w:i/>
          <w:sz w:val="20"/>
          <w:szCs w:val="20"/>
        </w:rPr>
        <w:t xml:space="preserve"> Neprezentarea la examen fără motive întemeiate se înregistrează ca “absent” și se echivalează cu calificativul 0 (zero). Studentul are dreptul la 2 susțineri repetate ale examenului nepromovat.</w:t>
      </w:r>
    </w:p>
    <w:p w14:paraId="6A78F957" w14:textId="77777777" w:rsidR="00DB07B6" w:rsidRPr="004C1E4F" w:rsidRDefault="00DB07B6">
      <w:pPr>
        <w:pStyle w:val="ListParagraph"/>
        <w:widowControl w:val="0"/>
        <w:numPr>
          <w:ilvl w:val="0"/>
          <w:numId w:val="2"/>
        </w:numPr>
        <w:spacing w:before="240" w:after="120" w:line="276" w:lineRule="auto"/>
        <w:ind w:left="426" w:hanging="426"/>
        <w:rPr>
          <w:b/>
          <w:caps/>
          <w:lang w:val="ro-RO"/>
        </w:rPr>
      </w:pPr>
      <w:r w:rsidRPr="004C1E4F">
        <w:rPr>
          <w:b/>
          <w:caps/>
          <w:lang w:val="ro-RO"/>
        </w:rPr>
        <w:t xml:space="preserve">Limba de predare: </w:t>
      </w:r>
    </w:p>
    <w:p w14:paraId="434BB13F" w14:textId="45A46EFB" w:rsidR="00125207" w:rsidRPr="000A6238" w:rsidRDefault="00DB07B6" w:rsidP="000A6238">
      <w:pPr>
        <w:pStyle w:val="ListParagraph"/>
        <w:widowControl w:val="0"/>
        <w:spacing w:before="120"/>
        <w:ind w:left="426" w:hanging="426"/>
      </w:pPr>
      <w:r w:rsidRPr="004C1E4F">
        <w:rPr>
          <w:lang w:val="ro-RO"/>
        </w:rPr>
        <w:t>Romănă</w:t>
      </w:r>
    </w:p>
    <w:p w14:paraId="62D59FBF" w14:textId="58E021CF" w:rsidR="00125207" w:rsidRPr="000A6238" w:rsidRDefault="00125207">
      <w:pPr>
        <w:pStyle w:val="ListParagraph"/>
        <w:widowControl w:val="0"/>
        <w:numPr>
          <w:ilvl w:val="0"/>
          <w:numId w:val="2"/>
        </w:numPr>
        <w:spacing w:before="120"/>
        <w:ind w:left="426" w:hanging="426"/>
        <w:rPr>
          <w:lang w:val="ro-RO"/>
        </w:rPr>
      </w:pPr>
      <w:r w:rsidRPr="00125207">
        <w:rPr>
          <w:b/>
          <w:caps/>
          <w:lang w:val="ro-RO"/>
        </w:rPr>
        <w:t>Bibliografia recomandată</w:t>
      </w:r>
    </w:p>
    <w:p w14:paraId="37343496" w14:textId="77777777" w:rsidR="000A6238" w:rsidRPr="00543627" w:rsidRDefault="000A6238">
      <w:pPr>
        <w:pStyle w:val="NormalWeb"/>
        <w:numPr>
          <w:ilvl w:val="0"/>
          <w:numId w:val="22"/>
        </w:numPr>
        <w:ind w:left="284" w:hanging="284"/>
        <w:jc w:val="both"/>
        <w:rPr>
          <w:lang w:val="en-US"/>
        </w:rPr>
      </w:pPr>
      <w:r w:rsidRPr="00B85D36">
        <w:rPr>
          <w:lang w:val="en-US"/>
        </w:rPr>
        <w:t xml:space="preserve">Butera G, Morgan GJ, Ovaert C, Anjos R, Spadoni I. Recommendations from the Association of European Paediatric Cardiology for training in diagnostic and interventional cardiac catheterisation. </w:t>
      </w:r>
      <w:r w:rsidRPr="00543627">
        <w:rPr>
          <w:lang w:val="en-US"/>
        </w:rPr>
        <w:t xml:space="preserve">Cardiol Young 2015; 25: 438–446. </w:t>
      </w:r>
    </w:p>
    <w:p w14:paraId="68D24238" w14:textId="77777777" w:rsidR="000A6238" w:rsidRPr="001C17BA" w:rsidRDefault="000A6238">
      <w:pPr>
        <w:pStyle w:val="NormalWeb"/>
        <w:numPr>
          <w:ilvl w:val="0"/>
          <w:numId w:val="22"/>
        </w:numPr>
        <w:ind w:left="284" w:hanging="284"/>
        <w:jc w:val="both"/>
        <w:rPr>
          <w:lang w:val="en-US"/>
        </w:rPr>
      </w:pPr>
      <w:r w:rsidRPr="00B85D36">
        <w:rPr>
          <w:lang w:val="en-US"/>
        </w:rPr>
        <w:t xml:space="preserve">da Cruz E, Lechner E, Stiller B, et al. Recommendations from the Association for European Paediatric Cardiology for training in </w:t>
      </w:r>
      <w:r>
        <w:rPr>
          <w:lang w:val="en-US"/>
        </w:rPr>
        <w:t>pediatric</w:t>
      </w:r>
      <w:r w:rsidRPr="00B85D36">
        <w:rPr>
          <w:lang w:val="en-US"/>
        </w:rPr>
        <w:t xml:space="preserve"> cardiac intensive care. </w:t>
      </w:r>
      <w:r w:rsidRPr="001C17BA">
        <w:rPr>
          <w:lang w:val="en-US"/>
        </w:rPr>
        <w:t xml:space="preserve">Cardiol Young 2011; 21: 480–484. </w:t>
      </w:r>
    </w:p>
    <w:p w14:paraId="6543557A" w14:textId="77777777" w:rsidR="000A6238" w:rsidRPr="001C17BA" w:rsidRDefault="000A6238">
      <w:pPr>
        <w:pStyle w:val="NormalWeb"/>
        <w:numPr>
          <w:ilvl w:val="0"/>
          <w:numId w:val="22"/>
        </w:numPr>
        <w:ind w:left="284" w:hanging="284"/>
        <w:jc w:val="both"/>
        <w:rPr>
          <w:lang w:val="en-US"/>
        </w:rPr>
      </w:pPr>
      <w:r w:rsidRPr="00B85D36">
        <w:rPr>
          <w:lang w:val="en-US"/>
        </w:rPr>
        <w:t>Reinhardt</w:t>
      </w:r>
      <w:r>
        <w:rPr>
          <w:lang w:val="en-US"/>
        </w:rPr>
        <w:t xml:space="preserve"> </w:t>
      </w:r>
      <w:r w:rsidRPr="00B85D36">
        <w:rPr>
          <w:lang w:val="en-US"/>
        </w:rPr>
        <w:t>Z,</w:t>
      </w:r>
      <w:r>
        <w:rPr>
          <w:lang w:val="en-US"/>
        </w:rPr>
        <w:t xml:space="preserve"> </w:t>
      </w:r>
      <w:r w:rsidRPr="00B85D36">
        <w:rPr>
          <w:lang w:val="en-US"/>
        </w:rPr>
        <w:t>Hansmann</w:t>
      </w:r>
      <w:r>
        <w:rPr>
          <w:lang w:val="en-US"/>
        </w:rPr>
        <w:t xml:space="preserve"> </w:t>
      </w:r>
      <w:r w:rsidRPr="00B85D36">
        <w:rPr>
          <w:lang w:val="en-US"/>
        </w:rPr>
        <w:t>G,</w:t>
      </w:r>
      <w:r>
        <w:rPr>
          <w:lang w:val="en-US"/>
        </w:rPr>
        <w:t xml:space="preserve"> </w:t>
      </w:r>
      <w:r w:rsidRPr="00B85D36">
        <w:rPr>
          <w:lang w:val="en-US"/>
        </w:rPr>
        <w:t>O’Sullivan</w:t>
      </w:r>
      <w:r>
        <w:rPr>
          <w:lang w:val="en-US"/>
        </w:rPr>
        <w:t xml:space="preserve"> </w:t>
      </w:r>
      <w:r w:rsidRPr="00B85D36">
        <w:rPr>
          <w:lang w:val="en-US"/>
        </w:rPr>
        <w:t>J,</w:t>
      </w:r>
      <w:r>
        <w:rPr>
          <w:lang w:val="en-US"/>
        </w:rPr>
        <w:t xml:space="preserve"> </w:t>
      </w:r>
      <w:r w:rsidRPr="00B85D36">
        <w:rPr>
          <w:lang w:val="en-US"/>
        </w:rPr>
        <w:t>et</w:t>
      </w:r>
      <w:r>
        <w:rPr>
          <w:lang w:val="en-US"/>
        </w:rPr>
        <w:t xml:space="preserve"> </w:t>
      </w:r>
      <w:proofErr w:type="gramStart"/>
      <w:r w:rsidRPr="00B85D36">
        <w:rPr>
          <w:lang w:val="en-US"/>
        </w:rPr>
        <w:t>al.</w:t>
      </w:r>
      <w:r>
        <w:rPr>
          <w:lang w:val="en-US"/>
        </w:rPr>
        <w:t>Recommendations</w:t>
      </w:r>
      <w:proofErr w:type="gramEnd"/>
      <w:r>
        <w:rPr>
          <w:lang w:val="en-US"/>
        </w:rPr>
        <w:t xml:space="preserve"> from the</w:t>
      </w:r>
      <w:r w:rsidRPr="00B85D36">
        <w:rPr>
          <w:lang w:val="en-US"/>
        </w:rPr>
        <w:t xml:space="preserve"> Association for European Paediatric and Congenital Cardiology for clinical training in paediatric heart failure and transplantation. </w:t>
      </w:r>
      <w:r w:rsidRPr="001C17BA">
        <w:rPr>
          <w:lang w:val="en-US"/>
        </w:rPr>
        <w:t xml:space="preserve">Cardiol Young 2018; 28: 1295–1298. </w:t>
      </w:r>
    </w:p>
    <w:p w14:paraId="6333222E" w14:textId="77777777" w:rsidR="000A6238" w:rsidRPr="001C17BA" w:rsidRDefault="000A6238">
      <w:pPr>
        <w:pStyle w:val="NormalWeb"/>
        <w:numPr>
          <w:ilvl w:val="0"/>
          <w:numId w:val="22"/>
        </w:numPr>
        <w:ind w:left="284" w:hanging="284"/>
        <w:jc w:val="both"/>
        <w:rPr>
          <w:lang w:val="en-US"/>
        </w:rPr>
      </w:pPr>
      <w:r w:rsidRPr="00B85D36">
        <w:rPr>
          <w:lang w:val="en-US"/>
        </w:rPr>
        <w:t xml:space="preserve">Sallmon H, Moledina S, Albert DC, et al. Recommendations from the Association for European Paediatric and Congenital Cardiology for training in pulmonary hypertension. </w:t>
      </w:r>
      <w:r w:rsidRPr="001C17BA">
        <w:rPr>
          <w:lang w:val="en-US"/>
        </w:rPr>
        <w:t xml:space="preserve">Cardiol Young 2019; 29: 1323–1327. </w:t>
      </w:r>
    </w:p>
    <w:p w14:paraId="3BB31807" w14:textId="77777777" w:rsidR="000A6238" w:rsidRPr="00BA5E31" w:rsidRDefault="000A6238">
      <w:pPr>
        <w:pStyle w:val="NormalWeb"/>
        <w:numPr>
          <w:ilvl w:val="0"/>
          <w:numId w:val="22"/>
        </w:numPr>
        <w:ind w:left="284" w:hanging="284"/>
        <w:jc w:val="both"/>
        <w:rPr>
          <w:lang w:val="en-US"/>
        </w:rPr>
      </w:pPr>
      <w:r w:rsidRPr="00B85D36">
        <w:rPr>
          <w:lang w:val="en-US"/>
        </w:rPr>
        <w:t xml:space="preserve">Allan L, Dangel J, Fesslova V, et al. Recommendations for the practice of fetal cardiology in Europe. </w:t>
      </w:r>
      <w:r w:rsidRPr="00BA5E31">
        <w:rPr>
          <w:lang w:val="en-US"/>
        </w:rPr>
        <w:t xml:space="preserve">Cardiol Young 2004; 14: 109–114. </w:t>
      </w:r>
    </w:p>
    <w:p w14:paraId="60AD8BCC" w14:textId="77777777" w:rsidR="000A6238" w:rsidRPr="00EB163B" w:rsidRDefault="000A6238">
      <w:pPr>
        <w:pStyle w:val="NormalWeb"/>
        <w:numPr>
          <w:ilvl w:val="0"/>
          <w:numId w:val="22"/>
        </w:numPr>
        <w:ind w:left="284" w:hanging="284"/>
        <w:jc w:val="both"/>
      </w:pPr>
      <w:r w:rsidRPr="00B85D36">
        <w:rPr>
          <w:lang w:val="en-US"/>
        </w:rPr>
        <w:lastRenderedPageBreak/>
        <w:t xml:space="preserve">Utens E, Callus E, Levert EM, Groote K, Casey F. Multidisciplinary family- centred psychosocial care for patients with CHD: consensus recommenda- tions from the AEPC Psychosocial Working Group. </w:t>
      </w:r>
      <w:r w:rsidRPr="00EB163B">
        <w:t xml:space="preserve">Cardiol Young 2018; 28: 192–198. </w:t>
      </w:r>
    </w:p>
    <w:p w14:paraId="7CD90758" w14:textId="77777777" w:rsidR="000A6238" w:rsidRPr="00EB163B" w:rsidRDefault="000A6238">
      <w:pPr>
        <w:pStyle w:val="NormalWeb"/>
        <w:numPr>
          <w:ilvl w:val="0"/>
          <w:numId w:val="22"/>
        </w:numPr>
        <w:ind w:left="284" w:hanging="284"/>
        <w:jc w:val="both"/>
      </w:pPr>
      <w:r w:rsidRPr="00B85D36">
        <w:rPr>
          <w:lang w:val="en-US"/>
        </w:rPr>
        <w:t xml:space="preserve">Helbing WA, Mertens L, Sieverding L. Recommendations from the Association for European Paediatric Cardiology for training in congenital cardiovascular magnetic resonance imaging. </w:t>
      </w:r>
      <w:r w:rsidRPr="00EB163B">
        <w:t xml:space="preserve">Cardiol Young 2006; 16: 410–412. </w:t>
      </w:r>
    </w:p>
    <w:p w14:paraId="2CFBACF0" w14:textId="77777777" w:rsidR="000A6238" w:rsidRPr="00BA5E31" w:rsidRDefault="000A6238">
      <w:pPr>
        <w:pStyle w:val="NormalWeb"/>
        <w:numPr>
          <w:ilvl w:val="0"/>
          <w:numId w:val="22"/>
        </w:numPr>
        <w:ind w:left="284" w:hanging="284"/>
        <w:jc w:val="both"/>
        <w:rPr>
          <w:lang w:val="en-US"/>
        </w:rPr>
      </w:pPr>
      <w:r w:rsidRPr="00B85D36">
        <w:rPr>
          <w:lang w:val="en-US"/>
        </w:rPr>
        <w:t xml:space="preserve">Baumgartner H, Budts W, Chessa M, et al. Recommendations for organi- zation of care for adults with congenital heart disease and for training in the subspecialty of ‘Grown-up Congenital Heart Disease’ in Europe: a position paper of the Working Group on Grown-up Congenital Heart Disease of the European Society of Cardiology. </w:t>
      </w:r>
      <w:r w:rsidRPr="00BA5E31">
        <w:rPr>
          <w:lang w:val="en-US"/>
        </w:rPr>
        <w:t xml:space="preserve">Eur Heart J 2014; 35: 686–690. </w:t>
      </w:r>
    </w:p>
    <w:p w14:paraId="4E26314D" w14:textId="77777777" w:rsidR="000A6238" w:rsidRPr="00BA5E31" w:rsidRDefault="000A6238">
      <w:pPr>
        <w:pStyle w:val="NormalWeb"/>
        <w:numPr>
          <w:ilvl w:val="0"/>
          <w:numId w:val="22"/>
        </w:numPr>
        <w:ind w:left="284" w:hanging="284"/>
        <w:jc w:val="both"/>
        <w:rPr>
          <w:lang w:val="en-US"/>
        </w:rPr>
      </w:pPr>
      <w:r w:rsidRPr="00B85D36">
        <w:rPr>
          <w:lang w:val="en-US"/>
        </w:rPr>
        <w:t xml:space="preserve">Gillebert TC, Brooks N, Fontes-Carvalho R, et al. ESC core curriculum for the general cardiologist (2013). </w:t>
      </w:r>
      <w:r w:rsidRPr="00BA5E31">
        <w:rPr>
          <w:lang w:val="en-US"/>
        </w:rPr>
        <w:t xml:space="preserve">Eur Heart J 2013; 34: 2381–2411. </w:t>
      </w:r>
    </w:p>
    <w:p w14:paraId="2A3E4711" w14:textId="77777777" w:rsidR="000A6238" w:rsidRPr="00BA5E31" w:rsidRDefault="000A6238">
      <w:pPr>
        <w:pStyle w:val="NormalWeb"/>
        <w:numPr>
          <w:ilvl w:val="0"/>
          <w:numId w:val="22"/>
        </w:numPr>
        <w:ind w:left="284" w:hanging="284"/>
        <w:jc w:val="both"/>
        <w:rPr>
          <w:lang w:val="en-US"/>
        </w:rPr>
      </w:pPr>
      <w:r w:rsidRPr="00B85D36">
        <w:rPr>
          <w:lang w:val="en-US"/>
        </w:rPr>
        <w:t xml:space="preserve">Valsangiacomo Buechel ER, Grosse-Wortmann L, Fratz S, et al. Indications for cardiovascular magnetic resonance in children with congenital and acquired heart disease: an expert consensus paper of the Imaging Working Group of the AEPC and the Cardiovascular Magnetic Resonance Section of the EACVI. </w:t>
      </w:r>
      <w:r w:rsidRPr="00BA5E31">
        <w:rPr>
          <w:lang w:val="en-US"/>
        </w:rPr>
        <w:t xml:space="preserve">Eur Heart J Cardiovasc Imaging 2015; 16: 281–297. </w:t>
      </w:r>
    </w:p>
    <w:p w14:paraId="323926D3" w14:textId="77777777" w:rsidR="000A6238" w:rsidRPr="00BA5E31" w:rsidRDefault="000A6238">
      <w:pPr>
        <w:pStyle w:val="NormalWeb"/>
        <w:numPr>
          <w:ilvl w:val="0"/>
          <w:numId w:val="22"/>
        </w:numPr>
        <w:ind w:left="284" w:hanging="284"/>
        <w:jc w:val="both"/>
        <w:rPr>
          <w:lang w:val="en-US"/>
        </w:rPr>
      </w:pPr>
      <w:r w:rsidRPr="00B85D36">
        <w:rPr>
          <w:lang w:val="en-US"/>
        </w:rPr>
        <w:t xml:space="preserve">Lopez L, Colan SD, Frommelt PC, et al. Recommendations for quantifica- tion methods during the performance of a pediatric echocardiogram: a report from the Pediatric Measurements Writing Group of the American Society of Echocardiography Pediatric and Congenital Heart Disease Council. </w:t>
      </w:r>
      <w:r w:rsidRPr="00BA5E31">
        <w:rPr>
          <w:lang w:val="en-US"/>
        </w:rPr>
        <w:t xml:space="preserve">J Am Soc Echocardiogr 2010; 23: 465–495; quiz 576–467. </w:t>
      </w:r>
    </w:p>
    <w:p w14:paraId="559349B6" w14:textId="77777777" w:rsidR="000A6238" w:rsidRPr="00BA5E31" w:rsidRDefault="000A6238">
      <w:pPr>
        <w:pStyle w:val="NormalWeb"/>
        <w:numPr>
          <w:ilvl w:val="0"/>
          <w:numId w:val="22"/>
        </w:numPr>
        <w:ind w:left="284" w:hanging="284"/>
        <w:jc w:val="both"/>
        <w:rPr>
          <w:lang w:val="en-US"/>
        </w:rPr>
      </w:pPr>
      <w:r w:rsidRPr="00B85D36">
        <w:rPr>
          <w:lang w:val="en-US"/>
        </w:rPr>
        <w:t xml:space="preserve">Valsangiacomo Buechel ER, Grosse-Wortmann L, Fratz S, et al. Indications for cardiovascular magnetic resonance in children with congenital and acquired heart disease: an expert consensus paper of the Imaging Working Group of the AEPC and the Cardiovascular Magnetic Resonance Section of the EACVI. </w:t>
      </w:r>
      <w:r w:rsidRPr="00BA5E31">
        <w:rPr>
          <w:lang w:val="en-US"/>
        </w:rPr>
        <w:t xml:space="preserve">Cardiol Young 2015; 25: 819–838. </w:t>
      </w:r>
    </w:p>
    <w:p w14:paraId="0E7FBBE3" w14:textId="77777777" w:rsidR="000A6238" w:rsidRPr="00EB163B" w:rsidRDefault="000A6238">
      <w:pPr>
        <w:pStyle w:val="NormalWeb"/>
        <w:numPr>
          <w:ilvl w:val="0"/>
          <w:numId w:val="22"/>
        </w:numPr>
        <w:ind w:left="284" w:hanging="284"/>
        <w:jc w:val="both"/>
      </w:pPr>
      <w:proofErr w:type="gramStart"/>
      <w:r w:rsidRPr="00B85D36">
        <w:rPr>
          <w:lang w:val="en-US"/>
        </w:rPr>
        <w:t>JicinskaH,VlasinP</w:t>
      </w:r>
      <w:proofErr w:type="gramEnd"/>
      <w:r w:rsidRPr="00B85D36">
        <w:rPr>
          <w:lang w:val="en-US"/>
        </w:rPr>
        <w:t xml:space="preserve">,JicinskyM,etal.Doesfirst-trimesterscreeningmodify the natural history of congenital heart disease? Analysis of outcome of regional cardiac screening at 2 different time Periods. </w:t>
      </w:r>
      <w:r w:rsidRPr="00EB163B">
        <w:t xml:space="preserve">Circulation 2017; 135: 1045–1055. </w:t>
      </w:r>
    </w:p>
    <w:p w14:paraId="5557B51A" w14:textId="77777777" w:rsidR="000A6238" w:rsidRPr="00BA5E31" w:rsidRDefault="000A6238">
      <w:pPr>
        <w:pStyle w:val="NormalWeb"/>
        <w:numPr>
          <w:ilvl w:val="0"/>
          <w:numId w:val="22"/>
        </w:numPr>
        <w:ind w:left="284" w:hanging="284"/>
        <w:jc w:val="both"/>
        <w:rPr>
          <w:lang w:val="en-US"/>
        </w:rPr>
      </w:pPr>
      <w:r w:rsidRPr="00B85D36">
        <w:rPr>
          <w:lang w:val="en-US"/>
        </w:rPr>
        <w:t xml:space="preserve">International Society of Ultrasound in Obstetrics and Gynecology, Carvalho JS, Allan LD, et al. ISUOG Practice Guidelines (updated): sono- graphic screening examination of the fetal heart. </w:t>
      </w:r>
      <w:r w:rsidRPr="00BA5E31">
        <w:rPr>
          <w:lang w:val="en-US"/>
        </w:rPr>
        <w:t xml:space="preserve">Ultrasound Obstet Gynecol 2013; 41: 348–359. </w:t>
      </w:r>
    </w:p>
    <w:p w14:paraId="20CB84C8" w14:textId="77777777" w:rsidR="000A6238" w:rsidRPr="00EB163B" w:rsidRDefault="000A6238">
      <w:pPr>
        <w:pStyle w:val="NormalWeb"/>
        <w:numPr>
          <w:ilvl w:val="0"/>
          <w:numId w:val="22"/>
        </w:numPr>
        <w:ind w:left="284" w:hanging="284"/>
        <w:jc w:val="both"/>
      </w:pPr>
      <w:proofErr w:type="gramStart"/>
      <w:r w:rsidRPr="00B85D36">
        <w:rPr>
          <w:lang w:val="en-US"/>
        </w:rPr>
        <w:t>TroostE,RoggenL</w:t>
      </w:r>
      <w:proofErr w:type="gramEnd"/>
      <w:r w:rsidRPr="00B85D36">
        <w:rPr>
          <w:lang w:val="en-US"/>
        </w:rPr>
        <w:t xml:space="preserve">,GoossensE,etal.Advancedcareplanninginadultcon- genital heart disease: transitioning from repair to palliation and end-of-life care. </w:t>
      </w:r>
      <w:r w:rsidRPr="00EB163B">
        <w:t xml:space="preserve">Int J Cardiol 2019; 279: 57–61. </w:t>
      </w:r>
    </w:p>
    <w:p w14:paraId="3AB1BA6F" w14:textId="77777777" w:rsidR="000A6238" w:rsidRPr="00EB163B" w:rsidRDefault="000A6238">
      <w:pPr>
        <w:pStyle w:val="NormalWeb"/>
        <w:numPr>
          <w:ilvl w:val="0"/>
          <w:numId w:val="22"/>
        </w:numPr>
        <w:ind w:left="284" w:hanging="284"/>
        <w:jc w:val="both"/>
      </w:pPr>
      <w:r w:rsidRPr="00B85D36">
        <w:rPr>
          <w:lang w:val="en-US"/>
        </w:rPr>
        <w:t xml:space="preserve">Walsh F. Traumatic loss and major disasters: strengthening family and community resilience. </w:t>
      </w:r>
      <w:r w:rsidRPr="00EB163B">
        <w:t xml:space="preserve">Family Process 2007; 46: 207–227. </w:t>
      </w:r>
    </w:p>
    <w:p w14:paraId="4F49FCA1" w14:textId="77777777" w:rsidR="000A6238" w:rsidRPr="00EB163B" w:rsidRDefault="000A6238">
      <w:pPr>
        <w:pStyle w:val="NormalWeb"/>
        <w:numPr>
          <w:ilvl w:val="0"/>
          <w:numId w:val="22"/>
        </w:numPr>
        <w:ind w:left="284" w:hanging="284"/>
        <w:jc w:val="both"/>
      </w:pPr>
      <w:r w:rsidRPr="00B85D36">
        <w:rPr>
          <w:lang w:val="en-US"/>
        </w:rPr>
        <w:t xml:space="preserve">Woolf-King SE, Anger A, Arnold EA, Weiss SJ, Teitel D. Mental health among parents of children with critical congenital heart defects: a system- atic review. </w:t>
      </w:r>
      <w:r w:rsidRPr="00EB163B">
        <w:t xml:space="preserve">J Am Heart Assoc 2017; 6. </w:t>
      </w:r>
    </w:p>
    <w:p w14:paraId="646D9131" w14:textId="77777777" w:rsidR="000A6238" w:rsidRPr="00EB163B" w:rsidRDefault="000A6238">
      <w:pPr>
        <w:pStyle w:val="NormalWeb"/>
        <w:numPr>
          <w:ilvl w:val="0"/>
          <w:numId w:val="22"/>
        </w:numPr>
        <w:ind w:left="284" w:hanging="284"/>
        <w:jc w:val="both"/>
      </w:pPr>
      <w:proofErr w:type="gramStart"/>
      <w:r w:rsidRPr="00B85D36">
        <w:rPr>
          <w:lang w:val="en-US"/>
        </w:rPr>
        <w:t>EiserC.GrowingUpwithaChronicDisease:TheImpactonChildrenand</w:t>
      </w:r>
      <w:proofErr w:type="gramEnd"/>
      <w:r w:rsidRPr="00B85D36">
        <w:rPr>
          <w:lang w:val="en-US"/>
        </w:rPr>
        <w:t xml:space="preserve"> their Families. </w:t>
      </w:r>
      <w:r w:rsidRPr="00EB163B">
        <w:t xml:space="preserve">Jessica Kingsley, London/Philadelphia, 1993. </w:t>
      </w:r>
    </w:p>
    <w:p w14:paraId="5A67E36F" w14:textId="77777777" w:rsidR="000A6238" w:rsidRPr="00EB163B" w:rsidRDefault="000A6238">
      <w:pPr>
        <w:pStyle w:val="NormalWeb"/>
        <w:numPr>
          <w:ilvl w:val="0"/>
          <w:numId w:val="22"/>
        </w:numPr>
        <w:ind w:left="284" w:hanging="284"/>
        <w:jc w:val="both"/>
      </w:pPr>
      <w:proofErr w:type="gramStart"/>
      <w:r w:rsidRPr="00B85D36">
        <w:rPr>
          <w:lang w:val="en-US"/>
        </w:rPr>
        <w:t>CraigFW,LynchJJ</w:t>
      </w:r>
      <w:proofErr w:type="gramEnd"/>
      <w:r w:rsidRPr="00B85D36">
        <w:rPr>
          <w:lang w:val="en-US"/>
        </w:rPr>
        <w:t xml:space="preserve">,QuartnerJL.Theperceptionofavailablesocialsupport is related to reduced cardiovascular reactivity in phase II cardiac rehabili- tation patients. </w:t>
      </w:r>
      <w:r w:rsidRPr="00EB163B">
        <w:t xml:space="preserve">Integr Physiol Behav Sci 2000; 35: 272–283. </w:t>
      </w:r>
    </w:p>
    <w:p w14:paraId="5E8D02F9" w14:textId="77777777" w:rsidR="000A6238" w:rsidRPr="007479C5" w:rsidRDefault="000A6238">
      <w:pPr>
        <w:pStyle w:val="NormalWeb"/>
        <w:numPr>
          <w:ilvl w:val="0"/>
          <w:numId w:val="22"/>
        </w:numPr>
        <w:ind w:left="284" w:hanging="284"/>
        <w:jc w:val="both"/>
        <w:rPr>
          <w:lang w:val="en-US"/>
        </w:rPr>
      </w:pPr>
      <w:r w:rsidRPr="00B85D36">
        <w:rPr>
          <w:lang w:val="en-US"/>
        </w:rPr>
        <w:t xml:space="preserve">Fritsch P, Pozza RD, Ehringer-Schetitska D, et al. Cardiovascular </w:t>
      </w:r>
      <w:r>
        <w:rPr>
          <w:lang w:val="en-US"/>
        </w:rPr>
        <w:t>pre-participation</w:t>
      </w:r>
      <w:r w:rsidRPr="00B85D36">
        <w:rPr>
          <w:lang w:val="en-US"/>
        </w:rPr>
        <w:t xml:space="preserve"> screening in young athletes: recommendations of the Association of European Paediatric Cardiology – CORRIGENDUM. </w:t>
      </w:r>
      <w:r w:rsidRPr="007479C5">
        <w:rPr>
          <w:lang w:val="en-US"/>
        </w:rPr>
        <w:t xml:space="preserve">Cardiol Young 2018; 28: 620. </w:t>
      </w:r>
    </w:p>
    <w:p w14:paraId="62B7E8A4" w14:textId="77777777" w:rsidR="000A6238" w:rsidRPr="00076116" w:rsidRDefault="000A6238">
      <w:pPr>
        <w:pStyle w:val="NormalWeb"/>
        <w:numPr>
          <w:ilvl w:val="0"/>
          <w:numId w:val="22"/>
        </w:numPr>
        <w:ind w:left="284" w:hanging="284"/>
        <w:jc w:val="both"/>
        <w:rPr>
          <w:lang w:val="en-US"/>
        </w:rPr>
      </w:pPr>
      <w:r w:rsidRPr="00B85D36">
        <w:rPr>
          <w:lang w:val="en-US"/>
        </w:rPr>
        <w:t xml:space="preserve">Baggish AL, Battle RW, Beckerman JG, et al. Sports cardiology: core </w:t>
      </w:r>
      <w:r>
        <w:rPr>
          <w:lang w:val="en-US"/>
        </w:rPr>
        <w:t>curriculum</w:t>
      </w:r>
      <w:r w:rsidRPr="00B85D36">
        <w:rPr>
          <w:lang w:val="en-US"/>
        </w:rPr>
        <w:t xml:space="preserve"> for providing cardiovascular care to competitive athletes and highly active people. </w:t>
      </w:r>
      <w:r w:rsidRPr="00076116">
        <w:rPr>
          <w:lang w:val="en-US"/>
        </w:rPr>
        <w:t xml:space="preserve">J Am Coll Cardiol 2017; 70: 1902–1918. </w:t>
      </w:r>
    </w:p>
    <w:p w14:paraId="4464C1C8" w14:textId="77777777" w:rsidR="000A6238" w:rsidRPr="00BA5E31" w:rsidRDefault="000A6238">
      <w:pPr>
        <w:pStyle w:val="NormalWeb"/>
        <w:numPr>
          <w:ilvl w:val="0"/>
          <w:numId w:val="22"/>
        </w:numPr>
        <w:ind w:left="284" w:hanging="284"/>
        <w:jc w:val="both"/>
        <w:rPr>
          <w:lang w:val="en-US"/>
        </w:rPr>
      </w:pPr>
      <w:r w:rsidRPr="00B85D36">
        <w:rPr>
          <w:lang w:val="en-US"/>
        </w:rPr>
        <w:t xml:space="preserve">Sharma S, Drezner JA, Baggish A, et al. </w:t>
      </w:r>
      <w:proofErr w:type="gramStart"/>
      <w:r w:rsidRPr="00B85D36">
        <w:rPr>
          <w:lang w:val="en-US"/>
        </w:rPr>
        <w:t>International</w:t>
      </w:r>
      <w:proofErr w:type="gramEnd"/>
      <w:r w:rsidRPr="00B85D36">
        <w:rPr>
          <w:lang w:val="en-US"/>
        </w:rPr>
        <w:t xml:space="preserve"> recommendations for electrocardiographic interpretation in athletes. </w:t>
      </w:r>
      <w:r w:rsidRPr="00BA5E31">
        <w:rPr>
          <w:lang w:val="en-US"/>
        </w:rPr>
        <w:t xml:space="preserve">J Am Coll Cardiol 2017; 69: 1057–1075. </w:t>
      </w:r>
    </w:p>
    <w:p w14:paraId="686AE634" w14:textId="77777777" w:rsidR="000A6238" w:rsidRPr="00EB163B" w:rsidRDefault="000A6238">
      <w:pPr>
        <w:pStyle w:val="NormalWeb"/>
        <w:numPr>
          <w:ilvl w:val="0"/>
          <w:numId w:val="22"/>
        </w:numPr>
        <w:ind w:left="284" w:hanging="284"/>
        <w:jc w:val="both"/>
      </w:pPr>
      <w:r w:rsidRPr="00B85D36">
        <w:rPr>
          <w:lang w:val="en-US"/>
        </w:rPr>
        <w:lastRenderedPageBreak/>
        <w:t xml:space="preserve">Warnes CA, Williams RG, Bashore TM, et al. ACC/AHA 2008 guidelines for the management of adults with congenital heart disease: a report of the American College of Cardiology/American Heart Association Task Force on Practice Guidelines (Writing Committee to Develop Guidelines on the Management of Adults </w:t>
      </w:r>
      <w:proofErr w:type="gramStart"/>
      <w:r w:rsidRPr="00B85D36">
        <w:rPr>
          <w:lang w:val="en-US"/>
        </w:rPr>
        <w:t>With</w:t>
      </w:r>
      <w:proofErr w:type="gramEnd"/>
      <w:r w:rsidRPr="00B85D36">
        <w:rPr>
          <w:lang w:val="en-US"/>
        </w:rPr>
        <w:t xml:space="preserve"> Congenital Heart Disease). Developed in Collaboration </w:t>
      </w:r>
      <w:proofErr w:type="gramStart"/>
      <w:r w:rsidRPr="00B85D36">
        <w:rPr>
          <w:lang w:val="en-US"/>
        </w:rPr>
        <w:t>With</w:t>
      </w:r>
      <w:proofErr w:type="gramEnd"/>
      <w:r w:rsidRPr="00B85D36">
        <w:rPr>
          <w:lang w:val="en-US"/>
        </w:rPr>
        <w:t xml:space="preserve"> the American Society of Echocardiography, Heart Rhythm Society, International Society for Adult Congenital Heart Disease, Society for Cardiovascular Angiography and Interventions, and Society of Thoracic Surgeons. </w:t>
      </w:r>
      <w:r w:rsidRPr="00EB163B">
        <w:t xml:space="preserve">J Am Coll Cardiol 2008; 52: e143–e263. </w:t>
      </w:r>
    </w:p>
    <w:p w14:paraId="680E3CD8" w14:textId="77777777" w:rsidR="000A6238" w:rsidRPr="00BA5E31" w:rsidRDefault="000A6238">
      <w:pPr>
        <w:pStyle w:val="NormalWeb"/>
        <w:numPr>
          <w:ilvl w:val="0"/>
          <w:numId w:val="22"/>
        </w:numPr>
        <w:ind w:left="284" w:hanging="284"/>
        <w:jc w:val="both"/>
        <w:rPr>
          <w:lang w:val="en-US"/>
        </w:rPr>
      </w:pPr>
      <w:r w:rsidRPr="00B85D36">
        <w:rPr>
          <w:lang w:val="en-US"/>
        </w:rPr>
        <w:t xml:space="preserve">Takken T, Giardini A, Reybrouck T, et al. Recommendations for physical activity, recreation sport, and exercise training in paediatric patients with congenital heart disease: a report from the Exercise, Basic &amp; Translational Research Section of the European Association of Cardiovascular Prevention and Rehabilitation, the European Congenital Heart and Lung Exercise Group, and the Association for European Paediatric Cardiology. </w:t>
      </w:r>
      <w:r w:rsidRPr="00BA5E31">
        <w:rPr>
          <w:lang w:val="en-US"/>
        </w:rPr>
        <w:t xml:space="preserve">Eur J Prev Cardiol 2012; 19: 1034–1065. </w:t>
      </w:r>
    </w:p>
    <w:p w14:paraId="6ABF0E0A" w14:textId="77777777" w:rsidR="00CF7372" w:rsidRPr="004C1E4F" w:rsidRDefault="00CF7372" w:rsidP="00DB07B6">
      <w:pPr>
        <w:spacing w:before="240"/>
        <w:jc w:val="center"/>
        <w:rPr>
          <w:lang w:val="en-US"/>
        </w:rPr>
      </w:pPr>
    </w:p>
    <w:sectPr w:rsidR="00CF7372" w:rsidRPr="004C1E4F" w:rsidSect="005166CD">
      <w:headerReference w:type="even" r:id="rId8"/>
      <w:headerReference w:type="default" r:id="rId9"/>
      <w:footerReference w:type="even" r:id="rId10"/>
      <w:footerReference w:type="default" r:id="rId11"/>
      <w:headerReference w:type="first" r:id="rId12"/>
      <w:footerReference w:type="first" r:id="rId13"/>
      <w:pgSz w:w="11906" w:h="16838" w:code="9"/>
      <w:pgMar w:top="851" w:right="737" w:bottom="851" w:left="136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7CFF" w14:textId="77777777" w:rsidR="00517C7E" w:rsidRDefault="00517C7E">
      <w:r>
        <w:separator/>
      </w:r>
    </w:p>
  </w:endnote>
  <w:endnote w:type="continuationSeparator" w:id="0">
    <w:p w14:paraId="3735E695" w14:textId="77777777" w:rsidR="00517C7E" w:rsidRDefault="0051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Pragmatica">
    <w:altName w:val="Arial Narrow"/>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Bold">
    <w:altName w:val="Times New Roman"/>
    <w:panose1 w:val="0000080000000002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D863" w14:textId="77777777" w:rsidR="00684BE9" w:rsidRDefault="00684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855A" w14:textId="77777777" w:rsidR="00684BE9" w:rsidRDefault="00684B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60ED8" w14:textId="77777777" w:rsidR="00684BE9" w:rsidRDefault="00684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5F96C" w14:textId="77777777" w:rsidR="00517C7E" w:rsidRDefault="00517C7E">
      <w:r>
        <w:separator/>
      </w:r>
    </w:p>
  </w:footnote>
  <w:footnote w:type="continuationSeparator" w:id="0">
    <w:p w14:paraId="0BCF78DB" w14:textId="77777777" w:rsidR="00517C7E" w:rsidRDefault="00517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A633" w14:textId="77777777" w:rsidR="00684BE9" w:rsidRDefault="00684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Layout w:type="fixed"/>
      <w:tblCellMar>
        <w:left w:w="70" w:type="dxa"/>
        <w:right w:w="70" w:type="dxa"/>
      </w:tblCellMar>
      <w:tblLook w:val="0000" w:firstRow="0" w:lastRow="0" w:firstColumn="0" w:lastColumn="0" w:noHBand="0" w:noVBand="0"/>
    </w:tblPr>
    <w:tblGrid>
      <w:gridCol w:w="1343"/>
      <w:gridCol w:w="5745"/>
      <w:gridCol w:w="1343"/>
      <w:gridCol w:w="1492"/>
    </w:tblGrid>
    <w:tr w:rsidR="00F45A67" w:rsidRPr="00710634" w14:paraId="513A7897" w14:textId="77777777" w:rsidTr="005166CD">
      <w:trPr>
        <w:cantSplit/>
        <w:trHeight w:val="414"/>
        <w:tblHeader/>
      </w:trPr>
      <w:tc>
        <w:tcPr>
          <w:tcW w:w="1343" w:type="dxa"/>
          <w:vMerge w:val="restart"/>
          <w:tcBorders>
            <w:top w:val="single" w:sz="4" w:space="0" w:color="auto"/>
            <w:left w:val="single" w:sz="4" w:space="0" w:color="auto"/>
          </w:tcBorders>
        </w:tcPr>
        <w:p w14:paraId="28C1AD44" w14:textId="2F880159" w:rsidR="00F45A67" w:rsidRPr="00541BD3" w:rsidRDefault="00F45A67" w:rsidP="00684BE9">
          <w:pPr>
            <w:pStyle w:val="Header"/>
            <w:tabs>
              <w:tab w:val="clear" w:pos="9355"/>
              <w:tab w:val="right" w:pos="1212"/>
            </w:tabs>
            <w:ind w:left="830"/>
            <w:rPr>
              <w:rFonts w:ascii="Arial" w:hAnsi="Arial" w:cs="Arial"/>
            </w:rPr>
          </w:pPr>
          <w:r>
            <w:rPr>
              <w:noProof/>
              <w:lang w:val="ro-RO" w:eastAsia="ro-RO"/>
            </w:rPr>
            <w:drawing>
              <wp:anchor distT="0" distB="0" distL="114300" distR="114300" simplePos="0" relativeHeight="251659776" behindDoc="0" locked="0" layoutInCell="1" allowOverlap="1" wp14:anchorId="49E0478A" wp14:editId="4F9BA9E6">
                <wp:simplePos x="0" y="0"/>
                <wp:positionH relativeFrom="column">
                  <wp:posOffset>148590</wp:posOffset>
                </wp:positionH>
                <wp:positionV relativeFrom="paragraph">
                  <wp:posOffset>98425</wp:posOffset>
                </wp:positionV>
                <wp:extent cx="447675" cy="674133"/>
                <wp:effectExtent l="0" t="0" r="0" b="0"/>
                <wp:wrapNone/>
                <wp:docPr id="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674133"/>
                        </a:xfrm>
                        <a:prstGeom prst="rect">
                          <a:avLst/>
                        </a:prstGeom>
                        <a:noFill/>
                        <a:ln>
                          <a:noFill/>
                        </a:ln>
                      </pic:spPr>
                    </pic:pic>
                  </a:graphicData>
                </a:graphic>
              </wp:anchor>
            </w:drawing>
          </w:r>
          <w:r w:rsidR="00EE4479">
            <w:rPr>
              <w:noProof/>
              <w:lang w:val="ro-RO" w:eastAsia="ro-RO"/>
            </w:rPr>
            <mc:AlternateContent>
              <mc:Choice Requires="wpc">
                <w:drawing>
                  <wp:inline distT="0" distB="0" distL="0" distR="0" wp14:anchorId="274A18DC" wp14:editId="68F91D5A">
                    <wp:extent cx="561975" cy="816610"/>
                    <wp:effectExtent l="0" t="0" r="0" b="2540"/>
                    <wp:docPr id="13" name="Полотно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C2B8A1E" id="Полотно 4" o:spid="_x0000_s1026" editas="canvas" style="width:44.25pt;height:64.3pt;mso-position-horizontal-relative:char;mso-position-vertical-relative:line" coordsize="5619,8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9;height:8166;visibility:visible;mso-wrap-style:square">
                      <v:fill o:detectmouseclick="t"/>
                      <v:path o:connecttype="none"/>
                    </v:shape>
                    <w10:anchorlock/>
                  </v:group>
                </w:pict>
              </mc:Fallback>
            </mc:AlternateContent>
          </w:r>
        </w:p>
      </w:tc>
      <w:tc>
        <w:tcPr>
          <w:tcW w:w="5745" w:type="dxa"/>
          <w:vMerge w:val="restart"/>
          <w:tcBorders>
            <w:top w:val="single" w:sz="4" w:space="0" w:color="auto"/>
            <w:left w:val="single" w:sz="4" w:space="0" w:color="auto"/>
          </w:tcBorders>
          <w:vAlign w:val="center"/>
        </w:tcPr>
        <w:p w14:paraId="2920C6FF" w14:textId="2D869250" w:rsidR="001C43C1" w:rsidRDefault="00F45A67" w:rsidP="008731E7">
          <w:pPr>
            <w:pStyle w:val="Header"/>
            <w:jc w:val="center"/>
            <w:rPr>
              <w:b/>
              <w:sz w:val="26"/>
              <w:szCs w:val="26"/>
              <w:lang w:val="it-IT"/>
            </w:rPr>
          </w:pPr>
          <w:r w:rsidRPr="00CA74E7">
            <w:rPr>
              <w:b/>
              <w:caps/>
              <w:sz w:val="26"/>
              <w:szCs w:val="26"/>
              <w:lang w:val="it-IT"/>
            </w:rPr>
            <w:t>P</w:t>
          </w:r>
          <w:r w:rsidR="008731E7">
            <w:rPr>
              <w:b/>
              <w:caps/>
              <w:sz w:val="26"/>
              <w:szCs w:val="26"/>
              <w:lang w:val="it-IT"/>
            </w:rPr>
            <w:t xml:space="preserve">SC </w:t>
          </w:r>
          <w:r w:rsidRPr="00CA74E7">
            <w:rPr>
              <w:b/>
              <w:caps/>
              <w:sz w:val="26"/>
              <w:szCs w:val="26"/>
              <w:lang w:val="it-IT"/>
            </w:rPr>
            <w:t xml:space="preserve">8.5.1 </w:t>
          </w:r>
          <w:r>
            <w:rPr>
              <w:b/>
              <w:sz w:val="26"/>
              <w:szCs w:val="26"/>
              <w:lang w:val="it-IT"/>
            </w:rPr>
            <w:t>PROGRAM</w:t>
          </w:r>
          <w:r w:rsidRPr="00CA74E7">
            <w:rPr>
              <w:b/>
              <w:sz w:val="26"/>
              <w:szCs w:val="26"/>
              <w:lang w:val="it-IT"/>
            </w:rPr>
            <w:t xml:space="preserve"> DE </w:t>
          </w:r>
        </w:p>
        <w:p w14:paraId="697EEE70" w14:textId="77777777" w:rsidR="00F45A67" w:rsidRPr="00CA74E7" w:rsidRDefault="008731E7" w:rsidP="008731E7">
          <w:pPr>
            <w:pStyle w:val="Header"/>
            <w:jc w:val="center"/>
            <w:rPr>
              <w:b/>
              <w:caps/>
              <w:sz w:val="26"/>
              <w:szCs w:val="26"/>
              <w:lang w:val="it-IT"/>
            </w:rPr>
          </w:pPr>
          <w:r>
            <w:rPr>
              <w:b/>
              <w:caps/>
              <w:sz w:val="26"/>
              <w:szCs w:val="26"/>
              <w:lang w:val="it-IT"/>
            </w:rPr>
            <w:t>secundariat clinic</w:t>
          </w:r>
        </w:p>
      </w:tc>
      <w:tc>
        <w:tcPr>
          <w:tcW w:w="1343" w:type="dxa"/>
          <w:tcBorders>
            <w:top w:val="single" w:sz="4" w:space="0" w:color="auto"/>
            <w:left w:val="single" w:sz="4" w:space="0" w:color="auto"/>
            <w:bottom w:val="single" w:sz="4" w:space="0" w:color="auto"/>
            <w:right w:val="single" w:sz="4" w:space="0" w:color="auto"/>
          </w:tcBorders>
          <w:vAlign w:val="center"/>
        </w:tcPr>
        <w:p w14:paraId="458E3BAB" w14:textId="6460E63D" w:rsidR="00F45A67" w:rsidRPr="00CA74E7" w:rsidRDefault="00F45A67" w:rsidP="00777F3D">
          <w:pPr>
            <w:rPr>
              <w:rStyle w:val="PageNumber"/>
              <w:sz w:val="26"/>
              <w:szCs w:val="26"/>
              <w:lang w:val="ro-RO"/>
            </w:rPr>
          </w:pPr>
          <w:r w:rsidRPr="00CA74E7">
            <w:rPr>
              <w:rStyle w:val="PageNumber"/>
              <w:sz w:val="26"/>
              <w:szCs w:val="26"/>
            </w:rPr>
            <w:t>R</w:t>
          </w:r>
          <w:r w:rsidRPr="00CA74E7">
            <w:rPr>
              <w:rStyle w:val="PageNumber"/>
              <w:sz w:val="26"/>
              <w:szCs w:val="26"/>
              <w:lang w:val="en-US"/>
            </w:rPr>
            <w:t>edac</w:t>
          </w:r>
          <w:r w:rsidRPr="00CA74E7">
            <w:rPr>
              <w:rStyle w:val="PageNumber"/>
              <w:sz w:val="26"/>
              <w:szCs w:val="26"/>
              <w:lang w:val="ro-RO"/>
            </w:rPr>
            <w:t>ţie:</w:t>
          </w:r>
        </w:p>
      </w:tc>
      <w:tc>
        <w:tcPr>
          <w:tcW w:w="1492" w:type="dxa"/>
          <w:tcBorders>
            <w:top w:val="single" w:sz="4" w:space="0" w:color="auto"/>
            <w:left w:val="single" w:sz="4" w:space="0" w:color="auto"/>
            <w:bottom w:val="single" w:sz="4" w:space="0" w:color="auto"/>
            <w:right w:val="single" w:sz="4" w:space="0" w:color="auto"/>
          </w:tcBorders>
          <w:vAlign w:val="center"/>
        </w:tcPr>
        <w:p w14:paraId="7C93E80F" w14:textId="03D085FF" w:rsidR="00F45A67" w:rsidRPr="00CA74E7" w:rsidRDefault="004B7897" w:rsidP="00FB47F4">
          <w:pPr>
            <w:pStyle w:val="PaginaIntestazione"/>
            <w:jc w:val="left"/>
            <w:rPr>
              <w:rStyle w:val="PageNumber"/>
              <w:b/>
              <w:sz w:val="26"/>
              <w:szCs w:val="26"/>
            </w:rPr>
          </w:pPr>
          <w:r>
            <w:rPr>
              <w:rStyle w:val="PageNumber"/>
              <w:b/>
              <w:sz w:val="26"/>
              <w:szCs w:val="26"/>
            </w:rPr>
            <w:t>09</w:t>
          </w:r>
        </w:p>
      </w:tc>
    </w:tr>
    <w:tr w:rsidR="00F45A67" w:rsidRPr="00710634" w14:paraId="5BA35527" w14:textId="77777777" w:rsidTr="005166CD">
      <w:trPr>
        <w:cantSplit/>
        <w:trHeight w:val="382"/>
        <w:tblHeader/>
      </w:trPr>
      <w:tc>
        <w:tcPr>
          <w:tcW w:w="1343" w:type="dxa"/>
          <w:vMerge/>
          <w:tcBorders>
            <w:left w:val="single" w:sz="4" w:space="0" w:color="auto"/>
          </w:tcBorders>
        </w:tcPr>
        <w:p w14:paraId="4B311D7C" w14:textId="77777777" w:rsidR="00F45A67" w:rsidRPr="00D544E2" w:rsidRDefault="00F45A67" w:rsidP="00777F3D">
          <w:pPr>
            <w:pStyle w:val="Header"/>
            <w:ind w:left="830"/>
            <w:rPr>
              <w:sz w:val="16"/>
              <w:szCs w:val="16"/>
              <w:lang w:val="ro-RO"/>
            </w:rPr>
          </w:pPr>
        </w:p>
      </w:tc>
      <w:tc>
        <w:tcPr>
          <w:tcW w:w="5745" w:type="dxa"/>
          <w:vMerge/>
          <w:tcBorders>
            <w:left w:val="single" w:sz="4" w:space="0" w:color="auto"/>
          </w:tcBorders>
          <w:vAlign w:val="center"/>
        </w:tcPr>
        <w:p w14:paraId="3644F5B7" w14:textId="77777777" w:rsidR="00F45A67" w:rsidRPr="00CA74E7" w:rsidRDefault="00F45A67" w:rsidP="00777F3D">
          <w:pPr>
            <w:pStyle w:val="Header"/>
            <w:jc w:val="center"/>
            <w:rPr>
              <w:b/>
              <w:caps/>
              <w:sz w:val="26"/>
              <w:szCs w:val="26"/>
              <w:lang w:val="it-IT"/>
            </w:rPr>
          </w:pPr>
        </w:p>
      </w:tc>
      <w:tc>
        <w:tcPr>
          <w:tcW w:w="1343" w:type="dxa"/>
          <w:tcBorders>
            <w:top w:val="single" w:sz="4" w:space="0" w:color="auto"/>
            <w:left w:val="single" w:sz="4" w:space="0" w:color="auto"/>
            <w:bottom w:val="single" w:sz="4" w:space="0" w:color="auto"/>
            <w:right w:val="single" w:sz="4" w:space="0" w:color="auto"/>
          </w:tcBorders>
          <w:vAlign w:val="center"/>
        </w:tcPr>
        <w:p w14:paraId="0E9334E4" w14:textId="4D9FAE0E" w:rsidR="00F45A67" w:rsidRPr="00CA74E7" w:rsidRDefault="00F45A67" w:rsidP="00777F3D">
          <w:pPr>
            <w:rPr>
              <w:rStyle w:val="PageNumber"/>
              <w:sz w:val="26"/>
              <w:szCs w:val="26"/>
            </w:rPr>
          </w:pPr>
          <w:r w:rsidRPr="00CA74E7">
            <w:rPr>
              <w:rStyle w:val="PageNumber"/>
              <w:sz w:val="26"/>
              <w:szCs w:val="26"/>
            </w:rPr>
            <w:t>D</w:t>
          </w:r>
          <w:r w:rsidRPr="00CA74E7">
            <w:rPr>
              <w:rStyle w:val="PageNumber"/>
              <w:sz w:val="26"/>
              <w:szCs w:val="26"/>
              <w:lang w:val="ro-RO"/>
            </w:rPr>
            <w:t>ata</w:t>
          </w:r>
          <w:r w:rsidRPr="00CA74E7">
            <w:rPr>
              <w:rStyle w:val="PageNumber"/>
              <w:sz w:val="26"/>
              <w:szCs w:val="26"/>
            </w:rPr>
            <w:t>:</w:t>
          </w:r>
        </w:p>
      </w:tc>
      <w:tc>
        <w:tcPr>
          <w:tcW w:w="1492" w:type="dxa"/>
          <w:tcBorders>
            <w:top w:val="single" w:sz="4" w:space="0" w:color="auto"/>
            <w:left w:val="single" w:sz="4" w:space="0" w:color="auto"/>
            <w:bottom w:val="single" w:sz="4" w:space="0" w:color="auto"/>
            <w:right w:val="single" w:sz="4" w:space="0" w:color="auto"/>
          </w:tcBorders>
          <w:vAlign w:val="center"/>
        </w:tcPr>
        <w:p w14:paraId="4060C646" w14:textId="7280398A" w:rsidR="00F45A67" w:rsidRPr="00684BE9" w:rsidRDefault="004B7897" w:rsidP="00777F3D">
          <w:pPr>
            <w:pStyle w:val="PaginaIntestazione"/>
            <w:jc w:val="left"/>
            <w:rPr>
              <w:rStyle w:val="PageNumber"/>
              <w:b/>
              <w:sz w:val="26"/>
              <w:szCs w:val="26"/>
              <w:lang w:val="ru-RU"/>
            </w:rPr>
          </w:pPr>
          <w:r>
            <w:rPr>
              <w:rStyle w:val="PageNumber"/>
              <w:b/>
              <w:sz w:val="26"/>
              <w:szCs w:val="26"/>
            </w:rPr>
            <w:t>08.09.202</w:t>
          </w:r>
          <w:r w:rsidR="00684BE9">
            <w:rPr>
              <w:rStyle w:val="PageNumber"/>
              <w:b/>
              <w:sz w:val="26"/>
              <w:szCs w:val="26"/>
              <w:lang w:val="ru-RU"/>
            </w:rPr>
            <w:t>2</w:t>
          </w:r>
          <w:r w:rsidR="00684BE9">
            <w:rPr>
              <w:noProof/>
              <w:lang w:val="ro-RO" w:eastAsia="ro-RO"/>
            </w:rPr>
            <w:t xml:space="preserve"> </w:t>
          </w:r>
        </w:p>
      </w:tc>
    </w:tr>
    <w:tr w:rsidR="00F45A67" w:rsidRPr="00710634" w14:paraId="61D0F941" w14:textId="77777777" w:rsidTr="005166CD">
      <w:trPr>
        <w:cantSplit/>
        <w:trHeight w:val="179"/>
        <w:tblHeader/>
      </w:trPr>
      <w:tc>
        <w:tcPr>
          <w:tcW w:w="1343" w:type="dxa"/>
          <w:vMerge/>
          <w:tcBorders>
            <w:left w:val="single" w:sz="4" w:space="0" w:color="auto"/>
            <w:bottom w:val="single" w:sz="4" w:space="0" w:color="auto"/>
          </w:tcBorders>
        </w:tcPr>
        <w:p w14:paraId="24069E53" w14:textId="77777777" w:rsidR="00F45A67" w:rsidRPr="00D544E2" w:rsidRDefault="00F45A67" w:rsidP="00777F3D">
          <w:pPr>
            <w:pStyle w:val="Header"/>
            <w:ind w:left="830"/>
            <w:rPr>
              <w:sz w:val="16"/>
              <w:szCs w:val="16"/>
              <w:lang w:val="ro-RO"/>
            </w:rPr>
          </w:pPr>
        </w:p>
      </w:tc>
      <w:tc>
        <w:tcPr>
          <w:tcW w:w="5745" w:type="dxa"/>
          <w:vMerge/>
          <w:tcBorders>
            <w:left w:val="single" w:sz="4" w:space="0" w:color="auto"/>
            <w:bottom w:val="single" w:sz="4" w:space="0" w:color="auto"/>
          </w:tcBorders>
          <w:vAlign w:val="center"/>
        </w:tcPr>
        <w:p w14:paraId="2CF491DF" w14:textId="77777777" w:rsidR="00F45A67" w:rsidRPr="00CA74E7" w:rsidRDefault="00F45A67" w:rsidP="00777F3D">
          <w:pPr>
            <w:pStyle w:val="Header"/>
            <w:jc w:val="center"/>
            <w:rPr>
              <w:b/>
              <w:caps/>
              <w:sz w:val="26"/>
              <w:szCs w:val="26"/>
              <w:lang w:val="it-IT"/>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D8CE8EF" w14:textId="77777777" w:rsidR="00F45A67" w:rsidRPr="00CA74E7" w:rsidRDefault="00F45A67" w:rsidP="00777F3D">
          <w:pPr>
            <w:jc w:val="center"/>
            <w:rPr>
              <w:rStyle w:val="PageNumber"/>
              <w:sz w:val="26"/>
              <w:szCs w:val="26"/>
            </w:rPr>
          </w:pPr>
          <w:r w:rsidRPr="00CA74E7">
            <w:rPr>
              <w:rStyle w:val="PageNumber"/>
              <w:sz w:val="26"/>
              <w:szCs w:val="26"/>
            </w:rPr>
            <w:t xml:space="preserve">Pag. </w:t>
          </w:r>
          <w:r w:rsidR="00CE6A9E" w:rsidRPr="00CA74E7">
            <w:rPr>
              <w:b/>
              <w:bCs/>
              <w:sz w:val="26"/>
              <w:szCs w:val="26"/>
            </w:rPr>
            <w:fldChar w:fldCharType="begin"/>
          </w:r>
          <w:r w:rsidRPr="00CA74E7">
            <w:rPr>
              <w:b/>
              <w:bCs/>
              <w:sz w:val="26"/>
              <w:szCs w:val="26"/>
            </w:rPr>
            <w:instrText>PAGE</w:instrText>
          </w:r>
          <w:r w:rsidR="00CE6A9E" w:rsidRPr="00CA74E7">
            <w:rPr>
              <w:b/>
              <w:bCs/>
              <w:sz w:val="26"/>
              <w:szCs w:val="26"/>
            </w:rPr>
            <w:fldChar w:fldCharType="separate"/>
          </w:r>
          <w:r w:rsidR="004B7897">
            <w:rPr>
              <w:b/>
              <w:bCs/>
              <w:noProof/>
              <w:sz w:val="26"/>
              <w:szCs w:val="26"/>
            </w:rPr>
            <w:t>3</w:t>
          </w:r>
          <w:r w:rsidR="00CE6A9E" w:rsidRPr="00CA74E7">
            <w:rPr>
              <w:b/>
              <w:bCs/>
              <w:sz w:val="26"/>
              <w:szCs w:val="26"/>
            </w:rPr>
            <w:fldChar w:fldCharType="end"/>
          </w:r>
          <w:r w:rsidRPr="00CA74E7">
            <w:rPr>
              <w:sz w:val="26"/>
              <w:szCs w:val="26"/>
              <w:lang w:val="ro-RO"/>
            </w:rPr>
            <w:t>/</w:t>
          </w:r>
          <w:r w:rsidR="00CE6A9E" w:rsidRPr="00CA74E7">
            <w:rPr>
              <w:b/>
              <w:bCs/>
              <w:sz w:val="26"/>
              <w:szCs w:val="26"/>
            </w:rPr>
            <w:fldChar w:fldCharType="begin"/>
          </w:r>
          <w:r w:rsidRPr="00CA74E7">
            <w:rPr>
              <w:b/>
              <w:bCs/>
              <w:sz w:val="26"/>
              <w:szCs w:val="26"/>
            </w:rPr>
            <w:instrText>NUMPAGES</w:instrText>
          </w:r>
          <w:r w:rsidR="00CE6A9E" w:rsidRPr="00CA74E7">
            <w:rPr>
              <w:b/>
              <w:bCs/>
              <w:sz w:val="26"/>
              <w:szCs w:val="26"/>
            </w:rPr>
            <w:fldChar w:fldCharType="separate"/>
          </w:r>
          <w:r w:rsidR="004B7897">
            <w:rPr>
              <w:b/>
              <w:bCs/>
              <w:noProof/>
              <w:sz w:val="26"/>
              <w:szCs w:val="26"/>
            </w:rPr>
            <w:t>6</w:t>
          </w:r>
          <w:r w:rsidR="00CE6A9E" w:rsidRPr="00CA74E7">
            <w:rPr>
              <w:b/>
              <w:bCs/>
              <w:sz w:val="26"/>
              <w:szCs w:val="26"/>
            </w:rPr>
            <w:fldChar w:fldCharType="end"/>
          </w:r>
        </w:p>
      </w:tc>
    </w:tr>
  </w:tbl>
  <w:p w14:paraId="28F72A0D" w14:textId="3C2C4D28" w:rsidR="00F45A67" w:rsidRPr="00777F3D" w:rsidRDefault="00684BE9">
    <w:pPr>
      <w:pStyle w:val="Header"/>
      <w:rPr>
        <w:sz w:val="14"/>
      </w:rPr>
    </w:pPr>
    <w:r>
      <w:rPr>
        <w:noProof/>
        <w:lang w:val="ro-RO" w:eastAsia="ro-RO"/>
      </w:rPr>
      <mc:AlternateContent>
        <mc:Choice Requires="wps">
          <w:drawing>
            <wp:anchor distT="0" distB="0" distL="114300" distR="114300" simplePos="0" relativeHeight="251661824" behindDoc="0" locked="0" layoutInCell="1" allowOverlap="1" wp14:anchorId="646912FE" wp14:editId="29D55F3E">
              <wp:simplePos x="0" y="0"/>
              <wp:positionH relativeFrom="column">
                <wp:posOffset>-38969</wp:posOffset>
              </wp:positionH>
              <wp:positionV relativeFrom="paragraph">
                <wp:posOffset>-1002598</wp:posOffset>
              </wp:positionV>
              <wp:extent cx="6467475" cy="9791700"/>
              <wp:effectExtent l="0" t="0" r="9525" b="0"/>
              <wp:wrapNone/>
              <wp:docPr id="1"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7475" cy="9791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EE4235" id="Прямоугольник 17" o:spid="_x0000_s1026" style="position:absolute;margin-left:-3.05pt;margin-top:-78.95pt;width:509.25pt;height:7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" filled="f" strokecolor="windowText" strokeweight="1pt">
              <v:path arrowok="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147" w:type="dxa"/>
      <w:tblLayout w:type="fixed"/>
      <w:tblCellMar>
        <w:left w:w="70" w:type="dxa"/>
        <w:right w:w="70" w:type="dxa"/>
      </w:tblCellMar>
      <w:tblLook w:val="0000" w:firstRow="0" w:lastRow="0" w:firstColumn="0" w:lastColumn="0" w:noHBand="0" w:noVBand="0"/>
    </w:tblPr>
    <w:tblGrid>
      <w:gridCol w:w="1560"/>
      <w:gridCol w:w="5632"/>
      <w:gridCol w:w="1172"/>
      <w:gridCol w:w="1276"/>
    </w:tblGrid>
    <w:tr w:rsidR="00F45A67" w:rsidRPr="00710634" w14:paraId="375FBC54" w14:textId="77777777" w:rsidTr="00272BEF">
      <w:trPr>
        <w:cantSplit/>
        <w:trHeight w:val="414"/>
        <w:tblHeader/>
      </w:trPr>
      <w:tc>
        <w:tcPr>
          <w:tcW w:w="1560" w:type="dxa"/>
          <w:vMerge w:val="restart"/>
          <w:tcBorders>
            <w:top w:val="single" w:sz="4" w:space="0" w:color="auto"/>
            <w:left w:val="single" w:sz="4" w:space="0" w:color="auto"/>
          </w:tcBorders>
        </w:tcPr>
        <w:p w14:paraId="19305AC4" w14:textId="08268724" w:rsidR="00F45A67" w:rsidRPr="00541BD3" w:rsidRDefault="00F45A67" w:rsidP="00777F3D">
          <w:pPr>
            <w:pStyle w:val="Header"/>
            <w:ind w:left="830"/>
            <w:rPr>
              <w:rFonts w:ascii="Arial" w:hAnsi="Arial" w:cs="Arial"/>
            </w:rPr>
          </w:pPr>
          <w:r>
            <w:rPr>
              <w:noProof/>
              <w:lang w:val="ro-RO" w:eastAsia="ro-RO"/>
            </w:rPr>
            <w:drawing>
              <wp:anchor distT="0" distB="0" distL="114300" distR="114300" simplePos="0" relativeHeight="251655168" behindDoc="0" locked="0" layoutInCell="1" allowOverlap="1" wp14:anchorId="60A87D2C" wp14:editId="3AD6E53D">
                <wp:simplePos x="0" y="0"/>
                <wp:positionH relativeFrom="column">
                  <wp:posOffset>127635</wp:posOffset>
                </wp:positionH>
                <wp:positionV relativeFrom="paragraph">
                  <wp:posOffset>98425</wp:posOffset>
                </wp:positionV>
                <wp:extent cx="542290" cy="816610"/>
                <wp:effectExtent l="0" t="0" r="0" b="2540"/>
                <wp:wrapNone/>
                <wp:docPr id="1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816610"/>
                        </a:xfrm>
                        <a:prstGeom prst="rect">
                          <a:avLst/>
                        </a:prstGeom>
                        <a:noFill/>
                        <a:ln>
                          <a:noFill/>
                        </a:ln>
                      </pic:spPr>
                    </pic:pic>
                  </a:graphicData>
                </a:graphic>
              </wp:anchor>
            </w:drawing>
          </w:r>
          <w:r w:rsidR="00EE4479">
            <w:rPr>
              <w:noProof/>
              <w:lang w:val="ro-RO" w:eastAsia="ro-RO"/>
            </w:rPr>
            <mc:AlternateContent>
              <mc:Choice Requires="wpc">
                <w:drawing>
                  <wp:inline distT="0" distB="0" distL="0" distR="0" wp14:anchorId="6ABCA257" wp14:editId="26E3B1BE">
                    <wp:extent cx="561975" cy="816610"/>
                    <wp:effectExtent l="0" t="0" r="0" b="2540"/>
                    <wp:docPr id="15" name="Полотно 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71E59CD8" id="Полотно 19" o:spid="_x0000_s1026" editas="canvas" style="width:44.25pt;height:64.3pt;mso-position-horizontal-relative:char;mso-position-vertical-relative:line" coordsize="5619,8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9;height:8166;visibility:visible;mso-wrap-style:square">
                      <v:fill o:detectmouseclick="t"/>
                      <v:path o:connecttype="none"/>
                    </v:shape>
                    <w10:anchorlock/>
                  </v:group>
                </w:pict>
              </mc:Fallback>
            </mc:AlternateContent>
          </w:r>
        </w:p>
      </w:tc>
      <w:tc>
        <w:tcPr>
          <w:tcW w:w="5632" w:type="dxa"/>
          <w:vMerge w:val="restart"/>
          <w:tcBorders>
            <w:top w:val="single" w:sz="4" w:space="0" w:color="auto"/>
            <w:left w:val="single" w:sz="4" w:space="0" w:color="auto"/>
          </w:tcBorders>
          <w:vAlign w:val="center"/>
        </w:tcPr>
        <w:p w14:paraId="6F16D9F5" w14:textId="77777777" w:rsidR="00F45A67" w:rsidRPr="00736A4C" w:rsidRDefault="00F45A67" w:rsidP="00777F3D">
          <w:pPr>
            <w:pStyle w:val="Header"/>
            <w:jc w:val="center"/>
            <w:rPr>
              <w:b/>
              <w:caps/>
              <w:lang w:val="it-IT"/>
            </w:rPr>
          </w:pPr>
          <w:r w:rsidRPr="00736A4C">
            <w:rPr>
              <w:rFonts w:ascii="Calibri" w:hAnsi="Calibri"/>
              <w:b/>
              <w:caps/>
              <w:sz w:val="28"/>
              <w:szCs w:val="28"/>
              <w:lang w:val="it-IT"/>
            </w:rPr>
            <w:t>P</w:t>
          </w:r>
          <w:r>
            <w:rPr>
              <w:rFonts w:ascii="Calibri" w:hAnsi="Calibri"/>
              <w:b/>
              <w:caps/>
              <w:sz w:val="28"/>
              <w:szCs w:val="28"/>
              <w:lang w:val="it-IT"/>
            </w:rPr>
            <w:t>R</w:t>
          </w:r>
          <w:r w:rsidRPr="00736A4C">
            <w:rPr>
              <w:rFonts w:ascii="Calibri" w:hAnsi="Calibri"/>
              <w:b/>
              <w:caps/>
              <w:sz w:val="28"/>
              <w:szCs w:val="28"/>
              <w:lang w:val="it-IT"/>
            </w:rPr>
            <w:t xml:space="preserve"> 8.5.1 </w:t>
          </w:r>
          <w:r w:rsidRPr="00736A4C">
            <w:rPr>
              <w:rFonts w:ascii="Calibri" w:hAnsi="Calibri"/>
              <w:b/>
              <w:sz w:val="28"/>
              <w:szCs w:val="28"/>
              <w:lang w:val="it-IT"/>
            </w:rPr>
            <w:t>PROGRAM</w:t>
          </w:r>
          <w:r>
            <w:rPr>
              <w:rFonts w:ascii="Calibri" w:hAnsi="Calibri"/>
              <w:b/>
              <w:sz w:val="28"/>
              <w:szCs w:val="28"/>
              <w:lang w:val="it-IT"/>
            </w:rPr>
            <w:t>Ă</w:t>
          </w:r>
          <w:r w:rsidRPr="00736A4C">
            <w:rPr>
              <w:rFonts w:ascii="Calibri" w:hAnsi="Calibri"/>
              <w:b/>
              <w:sz w:val="28"/>
              <w:szCs w:val="28"/>
              <w:lang w:val="it-IT"/>
            </w:rPr>
            <w:t xml:space="preserve"> DE </w:t>
          </w:r>
          <w:r w:rsidRPr="00777F3D">
            <w:rPr>
              <w:rFonts w:ascii="Calibri" w:hAnsi="Calibri"/>
              <w:b/>
              <w:caps/>
              <w:sz w:val="28"/>
              <w:szCs w:val="28"/>
              <w:lang w:val="it-IT"/>
            </w:rPr>
            <w:t>rezidențiat</w:t>
          </w:r>
        </w:p>
      </w:tc>
      <w:tc>
        <w:tcPr>
          <w:tcW w:w="1172" w:type="dxa"/>
          <w:tcBorders>
            <w:top w:val="single" w:sz="4" w:space="0" w:color="auto"/>
            <w:left w:val="single" w:sz="4" w:space="0" w:color="auto"/>
            <w:bottom w:val="single" w:sz="4" w:space="0" w:color="auto"/>
            <w:right w:val="single" w:sz="4" w:space="0" w:color="auto"/>
          </w:tcBorders>
          <w:vAlign w:val="center"/>
        </w:tcPr>
        <w:p w14:paraId="5AB47427" w14:textId="77777777" w:rsidR="00F45A67" w:rsidRPr="00736A4C" w:rsidRDefault="00F45A67" w:rsidP="00777F3D">
          <w:pPr>
            <w:rPr>
              <w:rStyle w:val="PageNumber"/>
              <w:lang w:val="ro-RO"/>
            </w:rPr>
          </w:pPr>
          <w:r w:rsidRPr="00736A4C">
            <w:rPr>
              <w:rStyle w:val="PageNumber"/>
            </w:rPr>
            <w:t>R</w:t>
          </w:r>
          <w:r w:rsidRPr="00736A4C">
            <w:rPr>
              <w:rStyle w:val="PageNumber"/>
              <w:lang w:val="en-US"/>
            </w:rPr>
            <w:t>edac</w:t>
          </w:r>
          <w:r w:rsidRPr="00736A4C">
            <w:rPr>
              <w:rStyle w:val="PageNumber"/>
              <w:lang w:val="ro-RO"/>
            </w:rPr>
            <w:t>ţie:</w:t>
          </w:r>
        </w:p>
      </w:tc>
      <w:tc>
        <w:tcPr>
          <w:tcW w:w="1276" w:type="dxa"/>
          <w:tcBorders>
            <w:top w:val="single" w:sz="4" w:space="0" w:color="auto"/>
            <w:left w:val="single" w:sz="4" w:space="0" w:color="auto"/>
            <w:bottom w:val="single" w:sz="4" w:space="0" w:color="auto"/>
            <w:right w:val="single" w:sz="4" w:space="0" w:color="auto"/>
          </w:tcBorders>
          <w:vAlign w:val="center"/>
        </w:tcPr>
        <w:p w14:paraId="57D8E897" w14:textId="77777777" w:rsidR="00F45A67" w:rsidRPr="00736A4C" w:rsidRDefault="00F45A67" w:rsidP="00777F3D">
          <w:pPr>
            <w:pStyle w:val="PaginaIntestazione"/>
            <w:jc w:val="left"/>
            <w:rPr>
              <w:rStyle w:val="PageNumber"/>
              <w:b/>
              <w:sz w:val="24"/>
              <w:szCs w:val="24"/>
            </w:rPr>
          </w:pPr>
          <w:r w:rsidRPr="00736A4C">
            <w:rPr>
              <w:rStyle w:val="PageNumber"/>
              <w:b/>
              <w:sz w:val="24"/>
              <w:szCs w:val="24"/>
            </w:rPr>
            <w:t>0</w:t>
          </w:r>
          <w:r>
            <w:rPr>
              <w:rStyle w:val="PageNumber"/>
              <w:b/>
              <w:sz w:val="24"/>
              <w:szCs w:val="24"/>
            </w:rPr>
            <w:t>6</w:t>
          </w:r>
        </w:p>
      </w:tc>
    </w:tr>
    <w:tr w:rsidR="00F45A67" w:rsidRPr="00710634" w14:paraId="7105B4E5" w14:textId="77777777" w:rsidTr="00272BEF">
      <w:trPr>
        <w:cantSplit/>
        <w:trHeight w:val="382"/>
        <w:tblHeader/>
      </w:trPr>
      <w:tc>
        <w:tcPr>
          <w:tcW w:w="1560" w:type="dxa"/>
          <w:vMerge/>
          <w:tcBorders>
            <w:left w:val="single" w:sz="4" w:space="0" w:color="auto"/>
          </w:tcBorders>
        </w:tcPr>
        <w:p w14:paraId="6EC8A353" w14:textId="77777777" w:rsidR="00F45A67" w:rsidRPr="00D544E2" w:rsidRDefault="00F45A67" w:rsidP="00777F3D">
          <w:pPr>
            <w:pStyle w:val="Header"/>
            <w:ind w:left="830"/>
            <w:rPr>
              <w:sz w:val="16"/>
              <w:szCs w:val="16"/>
              <w:lang w:val="ro-RO"/>
            </w:rPr>
          </w:pPr>
        </w:p>
      </w:tc>
      <w:tc>
        <w:tcPr>
          <w:tcW w:w="5632" w:type="dxa"/>
          <w:vMerge/>
          <w:tcBorders>
            <w:left w:val="single" w:sz="4" w:space="0" w:color="auto"/>
          </w:tcBorders>
          <w:vAlign w:val="center"/>
        </w:tcPr>
        <w:p w14:paraId="222EABED" w14:textId="77777777" w:rsidR="00F45A67" w:rsidRPr="00736A4C" w:rsidRDefault="00F45A67" w:rsidP="00777F3D">
          <w:pPr>
            <w:pStyle w:val="Header"/>
            <w:jc w:val="center"/>
            <w:rPr>
              <w:b/>
              <w:caps/>
              <w:lang w:val="it-IT"/>
            </w:rPr>
          </w:pPr>
        </w:p>
      </w:tc>
      <w:tc>
        <w:tcPr>
          <w:tcW w:w="1172" w:type="dxa"/>
          <w:tcBorders>
            <w:top w:val="single" w:sz="4" w:space="0" w:color="auto"/>
            <w:left w:val="single" w:sz="4" w:space="0" w:color="auto"/>
            <w:bottom w:val="single" w:sz="4" w:space="0" w:color="auto"/>
            <w:right w:val="single" w:sz="4" w:space="0" w:color="auto"/>
          </w:tcBorders>
          <w:vAlign w:val="center"/>
        </w:tcPr>
        <w:p w14:paraId="738677D7" w14:textId="77777777" w:rsidR="00F45A67" w:rsidRPr="00736A4C" w:rsidRDefault="00F45A67" w:rsidP="00777F3D">
          <w:pPr>
            <w:rPr>
              <w:rStyle w:val="PageNumber"/>
            </w:rPr>
          </w:pPr>
          <w:r w:rsidRPr="00736A4C">
            <w:rPr>
              <w:rStyle w:val="PageNumber"/>
            </w:rPr>
            <w:t>D</w:t>
          </w:r>
          <w:r w:rsidRPr="00736A4C">
            <w:rPr>
              <w:rStyle w:val="PageNumber"/>
              <w:lang w:val="ro-RO"/>
            </w:rPr>
            <w:t>ata</w:t>
          </w:r>
          <w:r w:rsidRPr="00736A4C">
            <w:rPr>
              <w:rStyle w:val="PageNumber"/>
            </w:rPr>
            <w:t>:</w:t>
          </w:r>
        </w:p>
      </w:tc>
      <w:tc>
        <w:tcPr>
          <w:tcW w:w="1276" w:type="dxa"/>
          <w:tcBorders>
            <w:top w:val="single" w:sz="4" w:space="0" w:color="auto"/>
            <w:left w:val="single" w:sz="4" w:space="0" w:color="auto"/>
            <w:bottom w:val="single" w:sz="4" w:space="0" w:color="auto"/>
            <w:right w:val="single" w:sz="4" w:space="0" w:color="auto"/>
          </w:tcBorders>
          <w:vAlign w:val="center"/>
        </w:tcPr>
        <w:p w14:paraId="08B05DA8" w14:textId="77777777" w:rsidR="00F45A67" w:rsidRPr="00736A4C" w:rsidRDefault="00F45A67" w:rsidP="00777F3D">
          <w:pPr>
            <w:pStyle w:val="PaginaIntestazione"/>
            <w:jc w:val="left"/>
            <w:rPr>
              <w:rStyle w:val="PageNumber"/>
              <w:b/>
              <w:sz w:val="24"/>
              <w:szCs w:val="24"/>
            </w:rPr>
          </w:pPr>
          <w:r w:rsidRPr="00736A4C">
            <w:rPr>
              <w:rStyle w:val="PageNumber"/>
              <w:b/>
              <w:sz w:val="24"/>
              <w:szCs w:val="24"/>
            </w:rPr>
            <w:t>2</w:t>
          </w:r>
          <w:r>
            <w:rPr>
              <w:rStyle w:val="PageNumber"/>
              <w:b/>
              <w:sz w:val="24"/>
              <w:szCs w:val="24"/>
            </w:rPr>
            <w:t>0.09</w:t>
          </w:r>
          <w:r w:rsidRPr="00736A4C">
            <w:rPr>
              <w:rStyle w:val="PageNumber"/>
              <w:b/>
              <w:sz w:val="24"/>
              <w:szCs w:val="24"/>
            </w:rPr>
            <w:t>.2017</w:t>
          </w:r>
        </w:p>
      </w:tc>
    </w:tr>
    <w:tr w:rsidR="00F45A67" w:rsidRPr="00710634" w14:paraId="1A73CAB4" w14:textId="77777777" w:rsidTr="00272BEF">
      <w:trPr>
        <w:cantSplit/>
        <w:trHeight w:val="676"/>
        <w:tblHeader/>
      </w:trPr>
      <w:tc>
        <w:tcPr>
          <w:tcW w:w="1560" w:type="dxa"/>
          <w:vMerge/>
          <w:tcBorders>
            <w:left w:val="single" w:sz="4" w:space="0" w:color="auto"/>
            <w:bottom w:val="single" w:sz="4" w:space="0" w:color="auto"/>
          </w:tcBorders>
        </w:tcPr>
        <w:p w14:paraId="02F99E3F" w14:textId="77777777" w:rsidR="00F45A67" w:rsidRPr="00D544E2" w:rsidRDefault="00F45A67" w:rsidP="00777F3D">
          <w:pPr>
            <w:pStyle w:val="Header"/>
            <w:ind w:left="830"/>
            <w:rPr>
              <w:sz w:val="16"/>
              <w:szCs w:val="16"/>
              <w:lang w:val="ro-RO"/>
            </w:rPr>
          </w:pPr>
        </w:p>
      </w:tc>
      <w:tc>
        <w:tcPr>
          <w:tcW w:w="5632" w:type="dxa"/>
          <w:vMerge/>
          <w:tcBorders>
            <w:left w:val="single" w:sz="4" w:space="0" w:color="auto"/>
            <w:bottom w:val="single" w:sz="4" w:space="0" w:color="auto"/>
          </w:tcBorders>
          <w:vAlign w:val="center"/>
        </w:tcPr>
        <w:p w14:paraId="3D387D7A" w14:textId="77777777" w:rsidR="00F45A67" w:rsidRPr="00736A4C" w:rsidRDefault="00F45A67" w:rsidP="00777F3D">
          <w:pPr>
            <w:pStyle w:val="Header"/>
            <w:jc w:val="center"/>
            <w:rPr>
              <w:b/>
              <w:caps/>
              <w:lang w:val="it-IT"/>
            </w:rPr>
          </w:pPr>
        </w:p>
      </w:tc>
      <w:tc>
        <w:tcPr>
          <w:tcW w:w="2448" w:type="dxa"/>
          <w:gridSpan w:val="2"/>
          <w:tcBorders>
            <w:top w:val="single" w:sz="4" w:space="0" w:color="auto"/>
            <w:left w:val="single" w:sz="4" w:space="0" w:color="auto"/>
            <w:bottom w:val="single" w:sz="4" w:space="0" w:color="auto"/>
            <w:right w:val="single" w:sz="4" w:space="0" w:color="auto"/>
          </w:tcBorders>
          <w:vAlign w:val="center"/>
        </w:tcPr>
        <w:p w14:paraId="3B3279B4" w14:textId="77777777" w:rsidR="00F45A67" w:rsidRPr="00736A4C" w:rsidRDefault="00F45A67" w:rsidP="00777F3D">
          <w:pPr>
            <w:jc w:val="center"/>
            <w:rPr>
              <w:rStyle w:val="PageNumber"/>
            </w:rPr>
          </w:pPr>
          <w:r w:rsidRPr="00736A4C">
            <w:rPr>
              <w:rStyle w:val="PageNumber"/>
            </w:rPr>
            <w:t xml:space="preserve">Pag. </w:t>
          </w:r>
          <w:r w:rsidR="00CE6A9E">
            <w:rPr>
              <w:b/>
              <w:bCs/>
            </w:rPr>
            <w:fldChar w:fldCharType="begin"/>
          </w:r>
          <w:r>
            <w:rPr>
              <w:b/>
              <w:bCs/>
            </w:rPr>
            <w:instrText>PAGE</w:instrText>
          </w:r>
          <w:r w:rsidR="00CE6A9E">
            <w:rPr>
              <w:b/>
              <w:bCs/>
            </w:rPr>
            <w:fldChar w:fldCharType="separate"/>
          </w:r>
          <w:r>
            <w:rPr>
              <w:b/>
              <w:bCs/>
              <w:noProof/>
            </w:rPr>
            <w:t>1</w:t>
          </w:r>
          <w:r w:rsidR="00CE6A9E">
            <w:rPr>
              <w:b/>
              <w:bCs/>
            </w:rPr>
            <w:fldChar w:fldCharType="end"/>
          </w:r>
          <w:r>
            <w:rPr>
              <w:lang w:val="ro-RO"/>
            </w:rPr>
            <w:t>/</w:t>
          </w:r>
          <w:r w:rsidR="00CE6A9E">
            <w:rPr>
              <w:b/>
              <w:bCs/>
            </w:rPr>
            <w:fldChar w:fldCharType="begin"/>
          </w:r>
          <w:r>
            <w:rPr>
              <w:b/>
              <w:bCs/>
            </w:rPr>
            <w:instrText>NUMPAGES</w:instrText>
          </w:r>
          <w:r w:rsidR="00CE6A9E">
            <w:rPr>
              <w:b/>
              <w:bCs/>
            </w:rPr>
            <w:fldChar w:fldCharType="separate"/>
          </w:r>
          <w:r>
            <w:rPr>
              <w:b/>
              <w:bCs/>
              <w:noProof/>
            </w:rPr>
            <w:t>4</w:t>
          </w:r>
          <w:r w:rsidR="00CE6A9E">
            <w:rPr>
              <w:b/>
              <w:bCs/>
            </w:rPr>
            <w:fldChar w:fldCharType="end"/>
          </w:r>
        </w:p>
      </w:tc>
    </w:tr>
  </w:tbl>
  <w:p w14:paraId="67342CD6" w14:textId="5F1FFF9C" w:rsidR="00F45A67" w:rsidRPr="00777F3D" w:rsidRDefault="00EE4479" w:rsidP="00777F3D">
    <w:pPr>
      <w:pStyle w:val="Header"/>
    </w:pPr>
    <w:r>
      <w:rPr>
        <w:noProof/>
        <w:lang w:val="ro-RO" w:eastAsia="ro-RO"/>
      </w:rPr>
      <mc:AlternateContent>
        <mc:Choice Requires="wps">
          <w:drawing>
            <wp:anchor distT="0" distB="0" distL="114300" distR="114300" simplePos="0" relativeHeight="251656192" behindDoc="0" locked="0" layoutInCell="1" allowOverlap="1" wp14:anchorId="61ACE5E7" wp14:editId="10567054">
              <wp:simplePos x="0" y="0"/>
              <wp:positionH relativeFrom="column">
                <wp:posOffset>-232410</wp:posOffset>
              </wp:positionH>
              <wp:positionV relativeFrom="paragraph">
                <wp:posOffset>-1036320</wp:posOffset>
              </wp:positionV>
              <wp:extent cx="6276975" cy="9944100"/>
              <wp:effectExtent l="0" t="0" r="9525"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6975" cy="9944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687EE1" id="Прямоугольник 17" o:spid="_x0000_s1026" style="position:absolute;margin-left:-18.3pt;margin-top:-81.6pt;width:494.25pt;height:7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" filled="f" strokecolor="windowText" strokeweight="1pt">
              <v:path arrowok="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7857"/>
    <w:multiLevelType w:val="multilevel"/>
    <w:tmpl w:val="0E90EC8E"/>
    <w:lvl w:ilvl="0">
      <w:start w:val="1"/>
      <w:numFmt w:val="decimal"/>
      <w:lvlText w:val="%1."/>
      <w:lvlJc w:val="left"/>
      <w:pPr>
        <w:ind w:left="720" w:hanging="360"/>
      </w:pPr>
      <w:rPr>
        <w:rFonts w:hint="default"/>
        <w:sz w:val="24"/>
        <w:szCs w:val="24"/>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 w15:restartNumberingAfterBreak="0">
    <w:nsid w:val="12F8702A"/>
    <w:multiLevelType w:val="multilevel"/>
    <w:tmpl w:val="685606B6"/>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2"/>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A05341"/>
    <w:multiLevelType w:val="hybridMultilevel"/>
    <w:tmpl w:val="25E08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4C5E4F"/>
    <w:multiLevelType w:val="multilevel"/>
    <w:tmpl w:val="75141FAC"/>
    <w:lvl w:ilvl="0">
      <w:start w:val="1"/>
      <w:numFmt w:val="decimal"/>
      <w:lvlText w:val="%1."/>
      <w:lvlJc w:val="left"/>
      <w:pPr>
        <w:ind w:left="620" w:hanging="360"/>
      </w:pPr>
      <w:rPr>
        <w:rFonts w:hint="default"/>
      </w:rPr>
    </w:lvl>
    <w:lvl w:ilvl="1">
      <w:start w:val="2"/>
      <w:numFmt w:val="decimal"/>
      <w:isLgl/>
      <w:lvlText w:val="%1.%2."/>
      <w:lvlJc w:val="left"/>
      <w:pPr>
        <w:ind w:left="785" w:hanging="360"/>
      </w:pPr>
      <w:rPr>
        <w:rFonts w:hint="default"/>
      </w:rPr>
    </w:lvl>
    <w:lvl w:ilvl="2">
      <w:start w:val="1"/>
      <w:numFmt w:val="decimal"/>
      <w:isLgl/>
      <w:lvlText w:val="%1.%2.%3."/>
      <w:lvlJc w:val="left"/>
      <w:pPr>
        <w:ind w:left="1310" w:hanging="720"/>
      </w:pPr>
      <w:rPr>
        <w:rFonts w:hint="default"/>
      </w:rPr>
    </w:lvl>
    <w:lvl w:ilvl="3">
      <w:start w:val="1"/>
      <w:numFmt w:val="decimal"/>
      <w:isLgl/>
      <w:lvlText w:val="%1.%2.%3.%4."/>
      <w:lvlJc w:val="left"/>
      <w:pPr>
        <w:ind w:left="1475" w:hanging="720"/>
      </w:pPr>
      <w:rPr>
        <w:rFonts w:hint="default"/>
      </w:rPr>
    </w:lvl>
    <w:lvl w:ilvl="4">
      <w:start w:val="1"/>
      <w:numFmt w:val="decimal"/>
      <w:isLgl/>
      <w:lvlText w:val="%1.%2.%3.%4.%5."/>
      <w:lvlJc w:val="left"/>
      <w:pPr>
        <w:ind w:left="2000" w:hanging="1080"/>
      </w:pPr>
      <w:rPr>
        <w:rFonts w:hint="default"/>
      </w:rPr>
    </w:lvl>
    <w:lvl w:ilvl="5">
      <w:start w:val="1"/>
      <w:numFmt w:val="decimal"/>
      <w:isLgl/>
      <w:lvlText w:val="%1.%2.%3.%4.%5.%6."/>
      <w:lvlJc w:val="left"/>
      <w:pPr>
        <w:ind w:left="2165" w:hanging="1080"/>
      </w:pPr>
      <w:rPr>
        <w:rFonts w:hint="default"/>
      </w:rPr>
    </w:lvl>
    <w:lvl w:ilvl="6">
      <w:start w:val="1"/>
      <w:numFmt w:val="decimal"/>
      <w:isLgl/>
      <w:lvlText w:val="%1.%2.%3.%4.%5.%6.%7."/>
      <w:lvlJc w:val="left"/>
      <w:pPr>
        <w:ind w:left="2690" w:hanging="1440"/>
      </w:pPr>
      <w:rPr>
        <w:rFonts w:hint="default"/>
      </w:rPr>
    </w:lvl>
    <w:lvl w:ilvl="7">
      <w:start w:val="1"/>
      <w:numFmt w:val="decimal"/>
      <w:isLgl/>
      <w:lvlText w:val="%1.%2.%3.%4.%5.%6.%7.%8."/>
      <w:lvlJc w:val="left"/>
      <w:pPr>
        <w:ind w:left="2855" w:hanging="1440"/>
      </w:pPr>
      <w:rPr>
        <w:rFonts w:hint="default"/>
      </w:rPr>
    </w:lvl>
    <w:lvl w:ilvl="8">
      <w:start w:val="1"/>
      <w:numFmt w:val="decimal"/>
      <w:isLgl/>
      <w:lvlText w:val="%1.%2.%3.%4.%5.%6.%7.%8.%9."/>
      <w:lvlJc w:val="left"/>
      <w:pPr>
        <w:ind w:left="3380" w:hanging="1800"/>
      </w:pPr>
      <w:rPr>
        <w:rFonts w:hint="default"/>
      </w:rPr>
    </w:lvl>
  </w:abstractNum>
  <w:abstractNum w:abstractNumId="4" w15:restartNumberingAfterBreak="0">
    <w:nsid w:val="1C4A7BFB"/>
    <w:multiLevelType w:val="hybridMultilevel"/>
    <w:tmpl w:val="BF081016"/>
    <w:lvl w:ilvl="0" w:tplc="62C20BFC">
      <w:start w:val="1"/>
      <w:numFmt w:val="upperRoman"/>
      <w:lvlText w:val="%1."/>
      <w:lvlJc w:val="left"/>
      <w:pPr>
        <w:ind w:left="1287" w:hanging="720"/>
      </w:pPr>
      <w:rPr>
        <w:rFonts w:hint="default"/>
        <w:b/>
        <w:bCs/>
        <w:sz w:val="26"/>
        <w:u w:val="none"/>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 w15:restartNumberingAfterBreak="0">
    <w:nsid w:val="25AE3B85"/>
    <w:multiLevelType w:val="hybridMultilevel"/>
    <w:tmpl w:val="4BFC9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8107B"/>
    <w:multiLevelType w:val="multilevel"/>
    <w:tmpl w:val="9FA624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A5C58AD"/>
    <w:multiLevelType w:val="singleLevel"/>
    <w:tmpl w:val="3E9A198E"/>
    <w:lvl w:ilvl="0">
      <w:start w:val="1"/>
      <w:numFmt w:val="decimal"/>
      <w:lvlText w:val="%1."/>
      <w:lvlJc w:val="left"/>
      <w:pPr>
        <w:tabs>
          <w:tab w:val="num" w:pos="480"/>
        </w:tabs>
        <w:ind w:left="480" w:hanging="405"/>
      </w:pPr>
    </w:lvl>
  </w:abstractNum>
  <w:abstractNum w:abstractNumId="8" w15:restartNumberingAfterBreak="0">
    <w:nsid w:val="2AD56866"/>
    <w:multiLevelType w:val="multilevel"/>
    <w:tmpl w:val="7100785E"/>
    <w:lvl w:ilvl="0">
      <w:start w:val="1"/>
      <w:numFmt w:val="decimal"/>
      <w:lvlText w:val="%1."/>
      <w:lvlJc w:val="left"/>
      <w:pPr>
        <w:ind w:left="540" w:hanging="540"/>
      </w:pPr>
      <w:rPr>
        <w:rFonts w:hint="default"/>
      </w:rPr>
    </w:lvl>
    <w:lvl w:ilvl="1">
      <w:start w:val="3"/>
      <w:numFmt w:val="decimal"/>
      <w:lvlText w:val="%1.%2."/>
      <w:lvlJc w:val="left"/>
      <w:pPr>
        <w:ind w:left="670" w:hanging="540"/>
      </w:pPr>
      <w:rPr>
        <w:rFonts w:hint="default"/>
      </w:rPr>
    </w:lvl>
    <w:lvl w:ilvl="2">
      <w:start w:val="1"/>
      <w:numFmt w:val="decimal"/>
      <w:lvlText w:val="%1.%2.%3."/>
      <w:lvlJc w:val="left"/>
      <w:pPr>
        <w:ind w:left="980" w:hanging="720"/>
      </w:pPr>
      <w:rPr>
        <w:rFonts w:hint="default"/>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9" w15:restartNumberingAfterBreak="0">
    <w:nsid w:val="2E4D7D15"/>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30237969"/>
    <w:multiLevelType w:val="hybridMultilevel"/>
    <w:tmpl w:val="EABCD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051D1E"/>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2482111"/>
    <w:multiLevelType w:val="hybridMultilevel"/>
    <w:tmpl w:val="AF6E9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3820C0"/>
    <w:multiLevelType w:val="multilevel"/>
    <w:tmpl w:val="2F123094"/>
    <w:lvl w:ilvl="0">
      <w:start w:val="1"/>
      <w:numFmt w:val="decimal"/>
      <w:lvlText w:val="%1."/>
      <w:lvlJc w:val="left"/>
      <w:rPr>
        <w:rFonts w:ascii="Times New Roman" w:eastAsia="Calibri" w:hAnsi="Times New Roman" w:cs="Times New Roman" w:hint="default"/>
        <w:b w:val="0"/>
        <w:bCs w:val="0"/>
        <w:i w:val="0"/>
        <w:iCs w:val="0"/>
        <w:smallCaps w:val="0"/>
        <w:strike w:val="0"/>
        <w:color w:val="auto"/>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216270"/>
    <w:multiLevelType w:val="hybridMultilevel"/>
    <w:tmpl w:val="786C3464"/>
    <w:lvl w:ilvl="0" w:tplc="0388E2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3E37AE"/>
    <w:multiLevelType w:val="multilevel"/>
    <w:tmpl w:val="A1DACB60"/>
    <w:lvl w:ilvl="0">
      <w:start w:val="1"/>
      <w:numFmt w:val="decimal"/>
      <w:lvlText w:val="%1."/>
      <w:lvlJc w:val="left"/>
      <w:pPr>
        <w:ind w:left="360" w:hanging="360"/>
      </w:pPr>
      <w:rPr>
        <w:rFonts w:hint="default"/>
      </w:rPr>
    </w:lvl>
    <w:lvl w:ilvl="1">
      <w:start w:val="1"/>
      <w:numFmt w:val="decimal"/>
      <w:lvlText w:val="%1.%2."/>
      <w:lvlJc w:val="left"/>
      <w:pPr>
        <w:ind w:left="980" w:hanging="3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400" w:hanging="1440"/>
      </w:pPr>
      <w:rPr>
        <w:rFonts w:hint="default"/>
      </w:rPr>
    </w:lvl>
  </w:abstractNum>
  <w:abstractNum w:abstractNumId="16" w15:restartNumberingAfterBreak="0">
    <w:nsid w:val="457D0DF7"/>
    <w:multiLevelType w:val="multilevel"/>
    <w:tmpl w:val="EE6E7B82"/>
    <w:lvl w:ilvl="0">
      <w:start w:val="1"/>
      <w:numFmt w:val="decimal"/>
      <w:lvlText w:val="%1."/>
      <w:lvlJc w:val="left"/>
      <w:rPr>
        <w:rFonts w:ascii="Times New Roman" w:eastAsia="Calibri" w:hAnsi="Times New Roman" w:cs="Times New Roman" w:hint="default"/>
        <w:b w:val="0"/>
        <w:bCs w:val="0"/>
        <w:i w:val="0"/>
        <w:iCs w:val="0"/>
        <w:smallCaps w:val="0"/>
        <w:strike w:val="0"/>
        <w:color w:val="auto"/>
        <w:spacing w:val="0"/>
        <w:w w:val="100"/>
        <w:position w:val="0"/>
        <w:sz w:val="24"/>
        <w:szCs w:val="24"/>
        <w:u w:val="none"/>
        <w:shd w:val="clear" w:color="auto" w:fill="auto"/>
        <w:lang w:val="ro-RO" w:eastAsia="ro-RO" w:bidi="ro-RO"/>
      </w:rPr>
    </w:lvl>
    <w:lvl w:ilvl="1">
      <w:start w:val="1"/>
      <w:numFmt w:val="decimal"/>
      <w:lvlText w:val="%1.%2."/>
      <w:lvlJc w:val="left"/>
      <w:rPr>
        <w:rFonts w:ascii="Times New Roman" w:eastAsia="Calibri" w:hAnsi="Times New Roman" w:cs="Times New Roman" w:hint="default"/>
        <w:b w:val="0"/>
        <w:bCs w:val="0"/>
        <w:i w:val="0"/>
        <w:iCs w:val="0"/>
        <w:smallCaps w:val="0"/>
        <w:strike w:val="0"/>
        <w:color w:val="auto"/>
        <w:spacing w:val="0"/>
        <w:w w:val="100"/>
        <w:position w:val="0"/>
        <w:sz w:val="24"/>
        <w:szCs w:val="24"/>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BC2B91"/>
    <w:multiLevelType w:val="singleLevel"/>
    <w:tmpl w:val="83B2D46A"/>
    <w:lvl w:ilvl="0">
      <w:start w:val="1"/>
      <w:numFmt w:val="decimal"/>
      <w:lvlText w:val="%1."/>
      <w:lvlJc w:val="left"/>
      <w:pPr>
        <w:tabs>
          <w:tab w:val="num" w:pos="360"/>
        </w:tabs>
        <w:ind w:left="360" w:hanging="360"/>
      </w:pPr>
      <w:rPr>
        <w:rFonts w:hint="default"/>
        <w:sz w:val="20"/>
      </w:rPr>
    </w:lvl>
  </w:abstractNum>
  <w:abstractNum w:abstractNumId="18" w15:restartNumberingAfterBreak="0">
    <w:nsid w:val="4C214DF0"/>
    <w:multiLevelType w:val="hybridMultilevel"/>
    <w:tmpl w:val="459E4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726A3C"/>
    <w:multiLevelType w:val="multilevel"/>
    <w:tmpl w:val="0060C820"/>
    <w:lvl w:ilvl="0">
      <w:start w:val="1"/>
      <w:numFmt w:val="upperRoman"/>
      <w:lvlText w:val="%1."/>
      <w:lvlJc w:val="right"/>
      <w:pPr>
        <w:ind w:left="720" w:hanging="360"/>
      </w:pPr>
      <w:rPr>
        <w:rFonts w:hint="default"/>
        <w:sz w:val="24"/>
        <w:szCs w:val="24"/>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20" w15:restartNumberingAfterBreak="0">
    <w:nsid w:val="54395900"/>
    <w:multiLevelType w:val="hybridMultilevel"/>
    <w:tmpl w:val="0D2479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41547B"/>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60A01829"/>
    <w:multiLevelType w:val="multilevel"/>
    <w:tmpl w:val="01789A06"/>
    <w:lvl w:ilvl="0">
      <w:start w:val="1"/>
      <w:numFmt w:val="decimal"/>
      <w:lvlText w:val="%1."/>
      <w:lvlJc w:val="left"/>
      <w:rPr>
        <w:rFonts w:ascii="Times New Roman" w:eastAsia="Calibri" w:hAnsi="Times New Roman" w:cs="Times New Roman" w:hint="default"/>
        <w:b w:val="0"/>
        <w:bCs w:val="0"/>
        <w:i w:val="0"/>
        <w:iCs w:val="0"/>
        <w:smallCaps w:val="0"/>
        <w:strike w:val="0"/>
        <w:color w:val="auto"/>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6F1F24"/>
    <w:multiLevelType w:val="multilevel"/>
    <w:tmpl w:val="339E98CC"/>
    <w:lvl w:ilvl="0">
      <w:start w:val="1"/>
      <w:numFmt w:val="decimal"/>
      <w:lvlText w:val="%1."/>
      <w:lvlJc w:val="left"/>
      <w:rPr>
        <w:rFonts w:ascii="Times New Roman" w:eastAsia="Calibri" w:hAnsi="Times New Roman" w:cs="Times New Roman" w:hint="default"/>
        <w:b w:val="0"/>
        <w:bCs w:val="0"/>
        <w:i w:val="0"/>
        <w:iCs w:val="0"/>
        <w:smallCaps w:val="0"/>
        <w:strike w:val="0"/>
        <w:color w:val="auto"/>
        <w:spacing w:val="0"/>
        <w:w w:val="100"/>
        <w:position w:val="0"/>
        <w:sz w:val="24"/>
        <w:szCs w:val="24"/>
        <w:u w:val="none"/>
        <w:shd w:val="clear" w:color="auto" w:fill="auto"/>
        <w:lang w:val="ro-RO" w:eastAsia="ro-RO" w:bidi="ro-RO"/>
      </w:rPr>
    </w:lvl>
    <w:lvl w:ilvl="1">
      <w:start w:val="1"/>
      <w:numFmt w:val="decimal"/>
      <w:lvlText w:val="%1.%2."/>
      <w:lvlJc w:val="left"/>
      <w:rPr>
        <w:rFonts w:ascii="Times New Roman" w:eastAsia="Calibri" w:hAnsi="Times New Roman" w:cs="Times New Roman" w:hint="default"/>
        <w:b w:val="0"/>
        <w:bCs w:val="0"/>
        <w:i w:val="0"/>
        <w:iCs w:val="0"/>
        <w:smallCaps w:val="0"/>
        <w:strike w:val="0"/>
        <w:color w:val="auto"/>
        <w:spacing w:val="0"/>
        <w:w w:val="100"/>
        <w:position w:val="0"/>
        <w:sz w:val="24"/>
        <w:szCs w:val="24"/>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283E90"/>
    <w:multiLevelType w:val="singleLevel"/>
    <w:tmpl w:val="9108542A"/>
    <w:lvl w:ilvl="0">
      <w:start w:val="1"/>
      <w:numFmt w:val="decimal"/>
      <w:lvlText w:val="%1."/>
      <w:lvlJc w:val="left"/>
      <w:pPr>
        <w:tabs>
          <w:tab w:val="num" w:pos="405"/>
        </w:tabs>
        <w:ind w:left="405" w:hanging="405"/>
      </w:pPr>
    </w:lvl>
  </w:abstractNum>
  <w:abstractNum w:abstractNumId="25" w15:restartNumberingAfterBreak="0">
    <w:nsid w:val="67946D6A"/>
    <w:multiLevelType w:val="hybridMultilevel"/>
    <w:tmpl w:val="F3E8CF9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4C459F"/>
    <w:multiLevelType w:val="hybridMultilevel"/>
    <w:tmpl w:val="786C346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02542661">
    <w:abstractNumId w:val="20"/>
  </w:num>
  <w:num w:numId="2" w16cid:durableId="1562133776">
    <w:abstractNumId w:val="4"/>
  </w:num>
  <w:num w:numId="3" w16cid:durableId="1124999238">
    <w:abstractNumId w:val="11"/>
    <w:lvlOverride w:ilvl="0">
      <w:startOverride w:val="1"/>
    </w:lvlOverride>
  </w:num>
  <w:num w:numId="4" w16cid:durableId="1843816233">
    <w:abstractNumId w:val="21"/>
    <w:lvlOverride w:ilvl="0">
      <w:startOverride w:val="1"/>
    </w:lvlOverride>
  </w:num>
  <w:num w:numId="5" w16cid:durableId="1576669967">
    <w:abstractNumId w:val="9"/>
    <w:lvlOverride w:ilvl="0">
      <w:startOverride w:val="1"/>
    </w:lvlOverride>
  </w:num>
  <w:num w:numId="6" w16cid:durableId="535239583">
    <w:abstractNumId w:val="24"/>
    <w:lvlOverride w:ilvl="0">
      <w:startOverride w:val="1"/>
    </w:lvlOverride>
  </w:num>
  <w:num w:numId="7" w16cid:durableId="73093070">
    <w:abstractNumId w:val="7"/>
    <w:lvlOverride w:ilvl="0">
      <w:startOverride w:val="1"/>
    </w:lvlOverride>
  </w:num>
  <w:num w:numId="8" w16cid:durableId="1401908553">
    <w:abstractNumId w:val="19"/>
  </w:num>
  <w:num w:numId="9" w16cid:durableId="1491485663">
    <w:abstractNumId w:val="0"/>
  </w:num>
  <w:num w:numId="10" w16cid:durableId="1484616848">
    <w:abstractNumId w:val="17"/>
  </w:num>
  <w:num w:numId="11" w16cid:durableId="153033501">
    <w:abstractNumId w:val="15"/>
  </w:num>
  <w:num w:numId="12" w16cid:durableId="1793554951">
    <w:abstractNumId w:val="23"/>
  </w:num>
  <w:num w:numId="13" w16cid:durableId="875890596">
    <w:abstractNumId w:val="1"/>
  </w:num>
  <w:num w:numId="14" w16cid:durableId="1290890611">
    <w:abstractNumId w:val="13"/>
  </w:num>
  <w:num w:numId="15" w16cid:durableId="886380682">
    <w:abstractNumId w:val="22"/>
  </w:num>
  <w:num w:numId="16" w16cid:durableId="152524432">
    <w:abstractNumId w:val="16"/>
  </w:num>
  <w:num w:numId="17" w16cid:durableId="418598480">
    <w:abstractNumId w:val="18"/>
  </w:num>
  <w:num w:numId="18" w16cid:durableId="387152580">
    <w:abstractNumId w:val="6"/>
  </w:num>
  <w:num w:numId="19" w16cid:durableId="84150081">
    <w:abstractNumId w:val="8"/>
  </w:num>
  <w:num w:numId="20" w16cid:durableId="1975283909">
    <w:abstractNumId w:val="3"/>
  </w:num>
  <w:num w:numId="21" w16cid:durableId="147750426">
    <w:abstractNumId w:val="25"/>
  </w:num>
  <w:num w:numId="22" w16cid:durableId="2068841816">
    <w:abstractNumId w:val="10"/>
  </w:num>
  <w:num w:numId="23" w16cid:durableId="795295836">
    <w:abstractNumId w:val="14"/>
  </w:num>
  <w:num w:numId="24" w16cid:durableId="258293901">
    <w:abstractNumId w:val="12"/>
  </w:num>
  <w:num w:numId="25" w16cid:durableId="421415491">
    <w:abstractNumId w:val="26"/>
  </w:num>
  <w:num w:numId="26" w16cid:durableId="637883351">
    <w:abstractNumId w:val="2"/>
  </w:num>
  <w:num w:numId="27" w16cid:durableId="978461143">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2E"/>
    <w:rsid w:val="00001474"/>
    <w:rsid w:val="00007F48"/>
    <w:rsid w:val="00015AFA"/>
    <w:rsid w:val="00016A08"/>
    <w:rsid w:val="00027174"/>
    <w:rsid w:val="00035066"/>
    <w:rsid w:val="00041130"/>
    <w:rsid w:val="0004168E"/>
    <w:rsid w:val="00045D71"/>
    <w:rsid w:val="00052D99"/>
    <w:rsid w:val="00071C68"/>
    <w:rsid w:val="00075D21"/>
    <w:rsid w:val="0009191F"/>
    <w:rsid w:val="000A19CD"/>
    <w:rsid w:val="000A6238"/>
    <w:rsid w:val="000B08CB"/>
    <w:rsid w:val="000B5AA6"/>
    <w:rsid w:val="000B6DF5"/>
    <w:rsid w:val="000D1DB2"/>
    <w:rsid w:val="000E0D04"/>
    <w:rsid w:val="000F2B70"/>
    <w:rsid w:val="000F45DC"/>
    <w:rsid w:val="000F5A2A"/>
    <w:rsid w:val="001000FF"/>
    <w:rsid w:val="00106238"/>
    <w:rsid w:val="00113992"/>
    <w:rsid w:val="00114763"/>
    <w:rsid w:val="0011763C"/>
    <w:rsid w:val="00122D3E"/>
    <w:rsid w:val="00125207"/>
    <w:rsid w:val="001304B2"/>
    <w:rsid w:val="0013529A"/>
    <w:rsid w:val="001433E1"/>
    <w:rsid w:val="0014598D"/>
    <w:rsid w:val="00154F29"/>
    <w:rsid w:val="001743A1"/>
    <w:rsid w:val="001746C7"/>
    <w:rsid w:val="001848DC"/>
    <w:rsid w:val="001A0944"/>
    <w:rsid w:val="001A294C"/>
    <w:rsid w:val="001C43C1"/>
    <w:rsid w:val="001D358C"/>
    <w:rsid w:val="001D7C51"/>
    <w:rsid w:val="001E608E"/>
    <w:rsid w:val="001E71F9"/>
    <w:rsid w:val="001F0F62"/>
    <w:rsid w:val="001F1C8A"/>
    <w:rsid w:val="001F1F56"/>
    <w:rsid w:val="001F5F31"/>
    <w:rsid w:val="00223431"/>
    <w:rsid w:val="002251C8"/>
    <w:rsid w:val="00237C2E"/>
    <w:rsid w:val="00262D0A"/>
    <w:rsid w:val="00265913"/>
    <w:rsid w:val="00272BEF"/>
    <w:rsid w:val="00282BE7"/>
    <w:rsid w:val="00285E98"/>
    <w:rsid w:val="00296BD6"/>
    <w:rsid w:val="002A106F"/>
    <w:rsid w:val="002A757A"/>
    <w:rsid w:val="002A795A"/>
    <w:rsid w:val="002A7DB8"/>
    <w:rsid w:val="002B7481"/>
    <w:rsid w:val="002C5789"/>
    <w:rsid w:val="002C62E0"/>
    <w:rsid w:val="002D0101"/>
    <w:rsid w:val="002D4786"/>
    <w:rsid w:val="002D68BB"/>
    <w:rsid w:val="002E6028"/>
    <w:rsid w:val="002F05DE"/>
    <w:rsid w:val="002F0F00"/>
    <w:rsid w:val="002F7FB5"/>
    <w:rsid w:val="003045D3"/>
    <w:rsid w:val="0030488D"/>
    <w:rsid w:val="00326651"/>
    <w:rsid w:val="00332562"/>
    <w:rsid w:val="00332C17"/>
    <w:rsid w:val="00333BC0"/>
    <w:rsid w:val="00343DE5"/>
    <w:rsid w:val="0036503D"/>
    <w:rsid w:val="00365DBC"/>
    <w:rsid w:val="003677C0"/>
    <w:rsid w:val="003756B7"/>
    <w:rsid w:val="003A0BC1"/>
    <w:rsid w:val="003A16FD"/>
    <w:rsid w:val="003C172A"/>
    <w:rsid w:val="003D1293"/>
    <w:rsid w:val="003D5F98"/>
    <w:rsid w:val="003E3D2D"/>
    <w:rsid w:val="003E73A1"/>
    <w:rsid w:val="003F2333"/>
    <w:rsid w:val="003F3421"/>
    <w:rsid w:val="00403540"/>
    <w:rsid w:val="00403F70"/>
    <w:rsid w:val="00404C30"/>
    <w:rsid w:val="0041501C"/>
    <w:rsid w:val="00431644"/>
    <w:rsid w:val="00443205"/>
    <w:rsid w:val="0044443F"/>
    <w:rsid w:val="00447A0C"/>
    <w:rsid w:val="004563D0"/>
    <w:rsid w:val="004701D5"/>
    <w:rsid w:val="00471906"/>
    <w:rsid w:val="00473B4A"/>
    <w:rsid w:val="00484F6C"/>
    <w:rsid w:val="00491277"/>
    <w:rsid w:val="0049702D"/>
    <w:rsid w:val="004B7897"/>
    <w:rsid w:val="004C1E4F"/>
    <w:rsid w:val="004C5B1C"/>
    <w:rsid w:val="004C7130"/>
    <w:rsid w:val="004C7624"/>
    <w:rsid w:val="004D6DA0"/>
    <w:rsid w:val="004F4355"/>
    <w:rsid w:val="00507795"/>
    <w:rsid w:val="005166CD"/>
    <w:rsid w:val="00517C7E"/>
    <w:rsid w:val="00521EBF"/>
    <w:rsid w:val="00527A21"/>
    <w:rsid w:val="00541BD3"/>
    <w:rsid w:val="00546921"/>
    <w:rsid w:val="00546CAC"/>
    <w:rsid w:val="00551291"/>
    <w:rsid w:val="00566238"/>
    <w:rsid w:val="00572278"/>
    <w:rsid w:val="00580083"/>
    <w:rsid w:val="00587B90"/>
    <w:rsid w:val="005A4BBF"/>
    <w:rsid w:val="005C2B97"/>
    <w:rsid w:val="005C5B11"/>
    <w:rsid w:val="005C60E5"/>
    <w:rsid w:val="005D150A"/>
    <w:rsid w:val="005D2D1A"/>
    <w:rsid w:val="005D4753"/>
    <w:rsid w:val="005D733F"/>
    <w:rsid w:val="005E109B"/>
    <w:rsid w:val="005F0BDD"/>
    <w:rsid w:val="00604996"/>
    <w:rsid w:val="00605257"/>
    <w:rsid w:val="0061401F"/>
    <w:rsid w:val="00614B3C"/>
    <w:rsid w:val="006165F2"/>
    <w:rsid w:val="006301AA"/>
    <w:rsid w:val="00637EA5"/>
    <w:rsid w:val="006433B7"/>
    <w:rsid w:val="006525BD"/>
    <w:rsid w:val="0065477C"/>
    <w:rsid w:val="00655F12"/>
    <w:rsid w:val="00664370"/>
    <w:rsid w:val="006671A2"/>
    <w:rsid w:val="00667840"/>
    <w:rsid w:val="00674C52"/>
    <w:rsid w:val="00675AC7"/>
    <w:rsid w:val="006844C2"/>
    <w:rsid w:val="00684BE9"/>
    <w:rsid w:val="00697181"/>
    <w:rsid w:val="006975A7"/>
    <w:rsid w:val="006A060C"/>
    <w:rsid w:val="006A77A2"/>
    <w:rsid w:val="006B251E"/>
    <w:rsid w:val="006B7A6A"/>
    <w:rsid w:val="006D76C3"/>
    <w:rsid w:val="0070676B"/>
    <w:rsid w:val="00710634"/>
    <w:rsid w:val="0071082C"/>
    <w:rsid w:val="00710A59"/>
    <w:rsid w:val="00712694"/>
    <w:rsid w:val="007155E0"/>
    <w:rsid w:val="007311AC"/>
    <w:rsid w:val="00736A4C"/>
    <w:rsid w:val="0074525B"/>
    <w:rsid w:val="00754C59"/>
    <w:rsid w:val="007602BA"/>
    <w:rsid w:val="00761BD0"/>
    <w:rsid w:val="00764AB8"/>
    <w:rsid w:val="007733FF"/>
    <w:rsid w:val="00773AA5"/>
    <w:rsid w:val="00777F3D"/>
    <w:rsid w:val="007804AE"/>
    <w:rsid w:val="00794C26"/>
    <w:rsid w:val="007A603E"/>
    <w:rsid w:val="007A6D25"/>
    <w:rsid w:val="007A7DB6"/>
    <w:rsid w:val="007B2B41"/>
    <w:rsid w:val="007B588F"/>
    <w:rsid w:val="007D54F9"/>
    <w:rsid w:val="007E20EA"/>
    <w:rsid w:val="008125B5"/>
    <w:rsid w:val="00813BA0"/>
    <w:rsid w:val="008348DE"/>
    <w:rsid w:val="0083762D"/>
    <w:rsid w:val="008427F5"/>
    <w:rsid w:val="0087305B"/>
    <w:rsid w:val="008731E7"/>
    <w:rsid w:val="008A734B"/>
    <w:rsid w:val="008C1BF5"/>
    <w:rsid w:val="008C7919"/>
    <w:rsid w:val="008D2E51"/>
    <w:rsid w:val="008D6CF9"/>
    <w:rsid w:val="008D7C78"/>
    <w:rsid w:val="008F2F0E"/>
    <w:rsid w:val="008F7837"/>
    <w:rsid w:val="009004AC"/>
    <w:rsid w:val="0091130D"/>
    <w:rsid w:val="00913118"/>
    <w:rsid w:val="00922A0B"/>
    <w:rsid w:val="009402D6"/>
    <w:rsid w:val="00953424"/>
    <w:rsid w:val="009755B4"/>
    <w:rsid w:val="00992E22"/>
    <w:rsid w:val="009A1C61"/>
    <w:rsid w:val="009A2797"/>
    <w:rsid w:val="009B3EA9"/>
    <w:rsid w:val="009C3238"/>
    <w:rsid w:val="009C6F5D"/>
    <w:rsid w:val="009C779C"/>
    <w:rsid w:val="009D08B3"/>
    <w:rsid w:val="009D0937"/>
    <w:rsid w:val="009D11D0"/>
    <w:rsid w:val="00A067B2"/>
    <w:rsid w:val="00A23E93"/>
    <w:rsid w:val="00A25789"/>
    <w:rsid w:val="00A51081"/>
    <w:rsid w:val="00A80634"/>
    <w:rsid w:val="00A82CAA"/>
    <w:rsid w:val="00A83072"/>
    <w:rsid w:val="00A83329"/>
    <w:rsid w:val="00A833C9"/>
    <w:rsid w:val="00A844C7"/>
    <w:rsid w:val="00A93D59"/>
    <w:rsid w:val="00AA09CD"/>
    <w:rsid w:val="00AA320A"/>
    <w:rsid w:val="00AA659E"/>
    <w:rsid w:val="00AA7C06"/>
    <w:rsid w:val="00AB6C79"/>
    <w:rsid w:val="00AB7BAA"/>
    <w:rsid w:val="00AC115E"/>
    <w:rsid w:val="00AC1616"/>
    <w:rsid w:val="00AC2793"/>
    <w:rsid w:val="00AC546F"/>
    <w:rsid w:val="00AD0573"/>
    <w:rsid w:val="00AD1BC0"/>
    <w:rsid w:val="00AD204F"/>
    <w:rsid w:val="00AD74E5"/>
    <w:rsid w:val="00AE0CF8"/>
    <w:rsid w:val="00AF2D85"/>
    <w:rsid w:val="00AF7DCF"/>
    <w:rsid w:val="00B076B9"/>
    <w:rsid w:val="00B16D29"/>
    <w:rsid w:val="00B325D7"/>
    <w:rsid w:val="00B34CB1"/>
    <w:rsid w:val="00B41012"/>
    <w:rsid w:val="00B415BB"/>
    <w:rsid w:val="00B51F92"/>
    <w:rsid w:val="00B535DC"/>
    <w:rsid w:val="00B61E58"/>
    <w:rsid w:val="00B74338"/>
    <w:rsid w:val="00B75C4C"/>
    <w:rsid w:val="00B9258F"/>
    <w:rsid w:val="00B96BF6"/>
    <w:rsid w:val="00BA2D16"/>
    <w:rsid w:val="00BA6152"/>
    <w:rsid w:val="00BB00C2"/>
    <w:rsid w:val="00BC516F"/>
    <w:rsid w:val="00BD39B5"/>
    <w:rsid w:val="00BF5BA1"/>
    <w:rsid w:val="00C01363"/>
    <w:rsid w:val="00C03D38"/>
    <w:rsid w:val="00C06D5D"/>
    <w:rsid w:val="00C20EA8"/>
    <w:rsid w:val="00C2113D"/>
    <w:rsid w:val="00C250F9"/>
    <w:rsid w:val="00C33CD2"/>
    <w:rsid w:val="00C4289A"/>
    <w:rsid w:val="00C44668"/>
    <w:rsid w:val="00C46F8E"/>
    <w:rsid w:val="00C60E2E"/>
    <w:rsid w:val="00C63848"/>
    <w:rsid w:val="00C63F5F"/>
    <w:rsid w:val="00C76DD0"/>
    <w:rsid w:val="00C81882"/>
    <w:rsid w:val="00C9656D"/>
    <w:rsid w:val="00CA247D"/>
    <w:rsid w:val="00CA4953"/>
    <w:rsid w:val="00CA74E7"/>
    <w:rsid w:val="00CB37AB"/>
    <w:rsid w:val="00CD3064"/>
    <w:rsid w:val="00CD402E"/>
    <w:rsid w:val="00CD4C9F"/>
    <w:rsid w:val="00CE6A9E"/>
    <w:rsid w:val="00CF7372"/>
    <w:rsid w:val="00D24474"/>
    <w:rsid w:val="00D2696D"/>
    <w:rsid w:val="00D33F32"/>
    <w:rsid w:val="00D359F8"/>
    <w:rsid w:val="00D449A4"/>
    <w:rsid w:val="00D50BF4"/>
    <w:rsid w:val="00D544E2"/>
    <w:rsid w:val="00D6118E"/>
    <w:rsid w:val="00D6782B"/>
    <w:rsid w:val="00D8469F"/>
    <w:rsid w:val="00DA3CD1"/>
    <w:rsid w:val="00DA5E55"/>
    <w:rsid w:val="00DB07B6"/>
    <w:rsid w:val="00DB3203"/>
    <w:rsid w:val="00DC1097"/>
    <w:rsid w:val="00DC7133"/>
    <w:rsid w:val="00DD1D34"/>
    <w:rsid w:val="00DD2D4E"/>
    <w:rsid w:val="00DD52DC"/>
    <w:rsid w:val="00DF1248"/>
    <w:rsid w:val="00DF2991"/>
    <w:rsid w:val="00DF503E"/>
    <w:rsid w:val="00DF7BC0"/>
    <w:rsid w:val="00E024EC"/>
    <w:rsid w:val="00E03C15"/>
    <w:rsid w:val="00E309E6"/>
    <w:rsid w:val="00E32BF1"/>
    <w:rsid w:val="00E41B48"/>
    <w:rsid w:val="00E42B05"/>
    <w:rsid w:val="00E46B6C"/>
    <w:rsid w:val="00E501A9"/>
    <w:rsid w:val="00E64AFB"/>
    <w:rsid w:val="00E67537"/>
    <w:rsid w:val="00E82782"/>
    <w:rsid w:val="00E859FE"/>
    <w:rsid w:val="00E86329"/>
    <w:rsid w:val="00E96289"/>
    <w:rsid w:val="00EA1927"/>
    <w:rsid w:val="00EB31D4"/>
    <w:rsid w:val="00EB51F8"/>
    <w:rsid w:val="00EC36BB"/>
    <w:rsid w:val="00EC53D1"/>
    <w:rsid w:val="00EC7101"/>
    <w:rsid w:val="00ED1DD3"/>
    <w:rsid w:val="00ED7FB8"/>
    <w:rsid w:val="00EE41EC"/>
    <w:rsid w:val="00EE4479"/>
    <w:rsid w:val="00EF0918"/>
    <w:rsid w:val="00F318BB"/>
    <w:rsid w:val="00F348CF"/>
    <w:rsid w:val="00F353A8"/>
    <w:rsid w:val="00F45A67"/>
    <w:rsid w:val="00F51DB1"/>
    <w:rsid w:val="00F55F4F"/>
    <w:rsid w:val="00F5788E"/>
    <w:rsid w:val="00F57DA0"/>
    <w:rsid w:val="00F60D1E"/>
    <w:rsid w:val="00F64467"/>
    <w:rsid w:val="00F67DE2"/>
    <w:rsid w:val="00F73833"/>
    <w:rsid w:val="00F97A44"/>
    <w:rsid w:val="00FA1BD9"/>
    <w:rsid w:val="00FA54DA"/>
    <w:rsid w:val="00FB3C77"/>
    <w:rsid w:val="00FB47F4"/>
    <w:rsid w:val="00FB5158"/>
    <w:rsid w:val="00FC0923"/>
    <w:rsid w:val="00FC3C6E"/>
    <w:rsid w:val="00FE3EF3"/>
    <w:rsid w:val="00FF00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E7D257"/>
  <w15:docId w15:val="{99E5E8D6-3195-4FBB-80B9-6EF0EC1F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A9E"/>
    <w:rPr>
      <w:sz w:val="24"/>
      <w:szCs w:val="24"/>
      <w:lang w:val="ru-RU" w:eastAsia="ru-RU"/>
    </w:rPr>
  </w:style>
  <w:style w:type="paragraph" w:styleId="Heading1">
    <w:name w:val="heading 1"/>
    <w:basedOn w:val="Normal"/>
    <w:next w:val="Normal"/>
    <w:link w:val="Heading1Char"/>
    <w:uiPriority w:val="99"/>
    <w:qFormat/>
    <w:rsid w:val="00CE6A9E"/>
    <w:pPr>
      <w:keepNext/>
      <w:jc w:val="both"/>
      <w:outlineLvl w:val="0"/>
    </w:pPr>
    <w:rPr>
      <w:b/>
      <w:bCs/>
      <w:sz w:val="28"/>
      <w:lang w:val="ro-RO"/>
    </w:rPr>
  </w:style>
  <w:style w:type="paragraph" w:styleId="Heading2">
    <w:name w:val="heading 2"/>
    <w:basedOn w:val="Normal"/>
    <w:next w:val="Normal"/>
    <w:link w:val="Heading2Char"/>
    <w:uiPriority w:val="99"/>
    <w:qFormat/>
    <w:rsid w:val="00CE6A9E"/>
    <w:pPr>
      <w:keepNext/>
      <w:spacing w:line="360" w:lineRule="auto"/>
      <w:jc w:val="center"/>
      <w:outlineLvl w:val="1"/>
    </w:pPr>
    <w:rPr>
      <w:b/>
      <w:bCs/>
      <w:sz w:val="28"/>
      <w:lang w:val="ro-RO"/>
    </w:rPr>
  </w:style>
  <w:style w:type="paragraph" w:styleId="Heading3">
    <w:name w:val="heading 3"/>
    <w:basedOn w:val="Normal"/>
    <w:next w:val="Normal"/>
    <w:link w:val="Heading3Char"/>
    <w:uiPriority w:val="99"/>
    <w:qFormat/>
    <w:rsid w:val="00CE6A9E"/>
    <w:pPr>
      <w:keepNext/>
      <w:jc w:val="center"/>
      <w:outlineLvl w:val="2"/>
    </w:pPr>
    <w:rPr>
      <w:b/>
      <w:bCs/>
      <w:lang w:val="ro-RO"/>
    </w:rPr>
  </w:style>
  <w:style w:type="paragraph" w:styleId="Heading4">
    <w:name w:val="heading 4"/>
    <w:basedOn w:val="Normal"/>
    <w:next w:val="Normal"/>
    <w:link w:val="Heading4Char"/>
    <w:uiPriority w:val="9"/>
    <w:semiHidden/>
    <w:unhideWhenUsed/>
    <w:qFormat/>
    <w:rsid w:val="00B415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locked/>
    <w:rsid w:val="00CE6A9E"/>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sid w:val="00CE6A9E"/>
    <w:rPr>
      <w:rFonts w:ascii="Calibri Light" w:eastAsia="Times New Roman" w:hAnsi="Calibri Light" w:cs="Times New Roman"/>
      <w:b/>
      <w:bCs/>
      <w:sz w:val="26"/>
      <w:szCs w:val="26"/>
    </w:rPr>
  </w:style>
  <w:style w:type="paragraph" w:styleId="BodyText2">
    <w:name w:val="Body Text 2"/>
    <w:basedOn w:val="Normal"/>
    <w:link w:val="BodyText2Char"/>
    <w:uiPriority w:val="99"/>
    <w:rsid w:val="00CE6A9E"/>
    <w:rPr>
      <w:szCs w:val="20"/>
      <w:lang w:val="ro-RO"/>
    </w:rPr>
  </w:style>
  <w:style w:type="character" w:customStyle="1" w:styleId="Heading1Char">
    <w:name w:val="Heading 1 Char"/>
    <w:link w:val="Heading1"/>
    <w:uiPriority w:val="9"/>
    <w:locked/>
    <w:rsid w:val="00CE6A9E"/>
    <w:rPr>
      <w:rFonts w:ascii="Calibri Light" w:eastAsia="Times New Roman" w:hAnsi="Calibri Light" w:cs="Times New Roman"/>
      <w:b/>
      <w:bCs/>
      <w:kern w:val="32"/>
      <w:sz w:val="32"/>
      <w:szCs w:val="32"/>
    </w:rPr>
  </w:style>
  <w:style w:type="paragraph" w:customStyle="1" w:styleId="PRAG14">
    <w:name w:val="PRAG_14"/>
    <w:basedOn w:val="Normal"/>
    <w:uiPriority w:val="99"/>
    <w:rsid w:val="00CE6A9E"/>
    <w:pPr>
      <w:jc w:val="both"/>
    </w:pPr>
    <w:rPr>
      <w:rFonts w:ascii="$Pragmatica" w:hAnsi="$Pragmatica"/>
      <w:sz w:val="28"/>
      <w:szCs w:val="20"/>
      <w:lang w:val="en-US"/>
    </w:rPr>
  </w:style>
  <w:style w:type="character" w:customStyle="1" w:styleId="BodyText2Char">
    <w:name w:val="Body Text 2 Char"/>
    <w:link w:val="BodyText2"/>
    <w:uiPriority w:val="99"/>
    <w:semiHidden/>
    <w:locked/>
    <w:rsid w:val="00CE6A9E"/>
    <w:rPr>
      <w:rFonts w:cs="Times New Roman"/>
      <w:sz w:val="24"/>
      <w:szCs w:val="24"/>
    </w:rPr>
  </w:style>
  <w:style w:type="paragraph" w:styleId="BodyText3">
    <w:name w:val="Body Text 3"/>
    <w:basedOn w:val="Normal"/>
    <w:link w:val="BodyText3Char"/>
    <w:uiPriority w:val="99"/>
    <w:rsid w:val="00CE6A9E"/>
    <w:pPr>
      <w:jc w:val="both"/>
    </w:pPr>
    <w:rPr>
      <w:i/>
      <w:szCs w:val="20"/>
      <w:lang w:val="ro-RO"/>
    </w:rPr>
  </w:style>
  <w:style w:type="paragraph" w:styleId="BodyTextIndent">
    <w:name w:val="Body Text Indent"/>
    <w:basedOn w:val="Normal"/>
    <w:link w:val="BodyTextIndentChar"/>
    <w:rsid w:val="00CE6A9E"/>
    <w:pPr>
      <w:ind w:firstLine="360"/>
    </w:pPr>
    <w:rPr>
      <w:szCs w:val="20"/>
      <w:lang w:val="ro-RO"/>
    </w:rPr>
  </w:style>
  <w:style w:type="character" w:customStyle="1" w:styleId="BodyText3Char">
    <w:name w:val="Body Text 3 Char"/>
    <w:link w:val="BodyText3"/>
    <w:uiPriority w:val="99"/>
    <w:locked/>
    <w:rsid w:val="00CE6A9E"/>
    <w:rPr>
      <w:rFonts w:cs="Times New Roman"/>
      <w:sz w:val="16"/>
      <w:szCs w:val="16"/>
    </w:rPr>
  </w:style>
  <w:style w:type="paragraph" w:styleId="BodyTextIndent2">
    <w:name w:val="Body Text Indent 2"/>
    <w:basedOn w:val="Normal"/>
    <w:link w:val="BodyTextIndent2Char"/>
    <w:uiPriority w:val="99"/>
    <w:rsid w:val="00CE6A9E"/>
    <w:pPr>
      <w:ind w:left="360"/>
    </w:pPr>
    <w:rPr>
      <w:szCs w:val="20"/>
      <w:lang w:val="ro-RO"/>
    </w:rPr>
  </w:style>
  <w:style w:type="character" w:customStyle="1" w:styleId="BodyTextIndentChar">
    <w:name w:val="Body Text Indent Char"/>
    <w:link w:val="BodyTextIndent"/>
    <w:locked/>
    <w:rsid w:val="00CE6A9E"/>
    <w:rPr>
      <w:rFonts w:cs="Times New Roman"/>
      <w:sz w:val="24"/>
      <w:szCs w:val="24"/>
    </w:rPr>
  </w:style>
  <w:style w:type="paragraph" w:styleId="BodyTextIndent3">
    <w:name w:val="Body Text Indent 3"/>
    <w:basedOn w:val="Normal"/>
    <w:link w:val="BodyTextIndent3Char"/>
    <w:uiPriority w:val="99"/>
    <w:rsid w:val="00CE6A9E"/>
    <w:pPr>
      <w:ind w:left="360"/>
    </w:pPr>
    <w:rPr>
      <w:sz w:val="22"/>
      <w:szCs w:val="20"/>
      <w:lang w:val="ro-RO"/>
    </w:rPr>
  </w:style>
  <w:style w:type="character" w:customStyle="1" w:styleId="BodyTextIndent2Char">
    <w:name w:val="Body Text Indent 2 Char"/>
    <w:link w:val="BodyTextIndent2"/>
    <w:uiPriority w:val="99"/>
    <w:semiHidden/>
    <w:locked/>
    <w:rsid w:val="00CE6A9E"/>
    <w:rPr>
      <w:rFonts w:cs="Times New Roman"/>
      <w:sz w:val="24"/>
      <w:szCs w:val="24"/>
    </w:rPr>
  </w:style>
  <w:style w:type="paragraph" w:styleId="Title">
    <w:name w:val="Title"/>
    <w:basedOn w:val="Normal"/>
    <w:link w:val="TitleChar"/>
    <w:uiPriority w:val="99"/>
    <w:qFormat/>
    <w:rsid w:val="00CE6A9E"/>
    <w:pPr>
      <w:spacing w:line="360" w:lineRule="auto"/>
      <w:jc w:val="center"/>
    </w:pPr>
    <w:rPr>
      <w:b/>
      <w:bCs/>
      <w:i/>
      <w:iCs/>
      <w:sz w:val="32"/>
      <w:lang w:val="ro-RO"/>
    </w:rPr>
  </w:style>
  <w:style w:type="character" w:customStyle="1" w:styleId="BodyTextIndent3Char">
    <w:name w:val="Body Text Indent 3 Char"/>
    <w:link w:val="BodyTextIndent3"/>
    <w:uiPriority w:val="99"/>
    <w:semiHidden/>
    <w:locked/>
    <w:rsid w:val="00CE6A9E"/>
    <w:rPr>
      <w:rFonts w:cs="Times New Roman"/>
      <w:sz w:val="16"/>
      <w:szCs w:val="16"/>
    </w:rPr>
  </w:style>
  <w:style w:type="paragraph" w:styleId="PlainText">
    <w:name w:val="Plain Text"/>
    <w:basedOn w:val="Normal"/>
    <w:link w:val="PlainTextChar"/>
    <w:uiPriority w:val="99"/>
    <w:rsid w:val="00A80634"/>
    <w:rPr>
      <w:rFonts w:ascii="Courier New" w:hAnsi="Courier New"/>
      <w:sz w:val="20"/>
      <w:szCs w:val="20"/>
    </w:rPr>
  </w:style>
  <w:style w:type="character" w:customStyle="1" w:styleId="TitleChar">
    <w:name w:val="Title Char"/>
    <w:link w:val="Title"/>
    <w:uiPriority w:val="99"/>
    <w:locked/>
    <w:rsid w:val="008C7919"/>
    <w:rPr>
      <w:rFonts w:cs="Times New Roman"/>
      <w:b/>
      <w:i/>
      <w:sz w:val="24"/>
      <w:lang w:val="ro-RO" w:eastAsia="ru-RU"/>
    </w:rPr>
  </w:style>
  <w:style w:type="paragraph" w:styleId="BlockText">
    <w:name w:val="Block Text"/>
    <w:basedOn w:val="Normal"/>
    <w:uiPriority w:val="99"/>
    <w:rsid w:val="00CE6A9E"/>
    <w:pPr>
      <w:ind w:left="-567" w:right="-908"/>
    </w:pPr>
    <w:rPr>
      <w:sz w:val="28"/>
      <w:szCs w:val="20"/>
      <w:lang w:val="ro-RO"/>
    </w:rPr>
  </w:style>
  <w:style w:type="character" w:customStyle="1" w:styleId="PlainTextChar">
    <w:name w:val="Plain Text Char"/>
    <w:link w:val="PlainText"/>
    <w:uiPriority w:val="99"/>
    <w:locked/>
    <w:rsid w:val="00A80634"/>
    <w:rPr>
      <w:rFonts w:ascii="Courier New" w:hAnsi="Courier New" w:cs="Times New Roman"/>
      <w:lang w:val="ru-RU" w:eastAsia="ru-RU"/>
    </w:rPr>
  </w:style>
  <w:style w:type="paragraph" w:styleId="Header">
    <w:name w:val="header"/>
    <w:basedOn w:val="Normal"/>
    <w:link w:val="HeaderChar"/>
    <w:uiPriority w:val="99"/>
    <w:rsid w:val="00710634"/>
    <w:pPr>
      <w:tabs>
        <w:tab w:val="center" w:pos="4677"/>
        <w:tab w:val="right" w:pos="9355"/>
      </w:tabs>
    </w:pPr>
  </w:style>
  <w:style w:type="paragraph" w:styleId="BalloonText">
    <w:name w:val="Balloon Text"/>
    <w:basedOn w:val="Normal"/>
    <w:link w:val="BalloonTextChar"/>
    <w:uiPriority w:val="99"/>
    <w:rsid w:val="00D8469F"/>
    <w:rPr>
      <w:rFonts w:ascii="Tahoma" w:hAnsi="Tahoma" w:cs="Tahoma"/>
      <w:sz w:val="16"/>
      <w:szCs w:val="16"/>
    </w:rPr>
  </w:style>
  <w:style w:type="character" w:customStyle="1" w:styleId="HeaderChar">
    <w:name w:val="Header Char"/>
    <w:link w:val="Header"/>
    <w:uiPriority w:val="99"/>
    <w:locked/>
    <w:rsid w:val="00D8469F"/>
    <w:rPr>
      <w:rFonts w:cs="Times New Roman"/>
      <w:sz w:val="24"/>
      <w:lang w:val="ru-RU" w:eastAsia="ru-RU"/>
    </w:rPr>
  </w:style>
  <w:style w:type="character" w:styleId="PageNumber">
    <w:name w:val="page number"/>
    <w:uiPriority w:val="99"/>
    <w:rsid w:val="00710634"/>
    <w:rPr>
      <w:rFonts w:cs="Times New Roman"/>
      <w:b/>
    </w:rPr>
  </w:style>
  <w:style w:type="character" w:customStyle="1" w:styleId="BalloonTextChar">
    <w:name w:val="Balloon Text Char"/>
    <w:link w:val="BalloonText"/>
    <w:uiPriority w:val="99"/>
    <w:locked/>
    <w:rsid w:val="00D8469F"/>
    <w:rPr>
      <w:rFonts w:ascii="Tahoma" w:hAnsi="Tahoma" w:cs="Times New Roman"/>
      <w:sz w:val="16"/>
      <w:lang w:val="ru-RU" w:eastAsia="ru-RU"/>
    </w:rPr>
  </w:style>
  <w:style w:type="paragraph" w:customStyle="1" w:styleId="PaginaIntestazione">
    <w:name w:val="Pagina Intestazione"/>
    <w:basedOn w:val="Header"/>
    <w:uiPriority w:val="99"/>
    <w:rsid w:val="00710634"/>
    <w:pPr>
      <w:tabs>
        <w:tab w:val="clear" w:pos="4677"/>
        <w:tab w:val="clear" w:pos="9355"/>
        <w:tab w:val="center" w:pos="4819"/>
        <w:tab w:val="right" w:pos="9638"/>
      </w:tabs>
      <w:jc w:val="center"/>
    </w:pPr>
    <w:rPr>
      <w:b/>
      <w:caps/>
      <w:sz w:val="20"/>
      <w:szCs w:val="20"/>
      <w:lang w:val="it-IT" w:eastAsia="it-IT"/>
    </w:rPr>
  </w:style>
  <w:style w:type="paragraph" w:styleId="Footer">
    <w:name w:val="footer"/>
    <w:basedOn w:val="Normal"/>
    <w:link w:val="FooterChar"/>
    <w:uiPriority w:val="99"/>
    <w:rsid w:val="00710634"/>
    <w:pPr>
      <w:tabs>
        <w:tab w:val="center" w:pos="4677"/>
        <w:tab w:val="right" w:pos="9355"/>
      </w:tabs>
    </w:pPr>
  </w:style>
  <w:style w:type="paragraph" w:customStyle="1" w:styleId="Style2">
    <w:name w:val="Style2"/>
    <w:basedOn w:val="Normal"/>
    <w:uiPriority w:val="99"/>
    <w:rsid w:val="00071C68"/>
    <w:pPr>
      <w:widowControl w:val="0"/>
      <w:autoSpaceDE w:val="0"/>
      <w:autoSpaceDN w:val="0"/>
      <w:adjustRightInd w:val="0"/>
    </w:pPr>
  </w:style>
  <w:style w:type="character" w:customStyle="1" w:styleId="FooterChar">
    <w:name w:val="Footer Char"/>
    <w:link w:val="Footer"/>
    <w:uiPriority w:val="99"/>
    <w:semiHidden/>
    <w:locked/>
    <w:rsid w:val="00CE6A9E"/>
    <w:rPr>
      <w:rFonts w:cs="Times New Roman"/>
      <w:sz w:val="24"/>
      <w:szCs w:val="24"/>
    </w:rPr>
  </w:style>
  <w:style w:type="character" w:customStyle="1" w:styleId="FontStyle45">
    <w:name w:val="Font Style45"/>
    <w:uiPriority w:val="99"/>
    <w:rsid w:val="00071C68"/>
    <w:rPr>
      <w:rFonts w:ascii="Times New Roman" w:hAnsi="Times New Roman"/>
      <w:b/>
      <w:sz w:val="26"/>
    </w:rPr>
  </w:style>
  <w:style w:type="paragraph" w:customStyle="1" w:styleId="Style1">
    <w:name w:val="Style1"/>
    <w:basedOn w:val="Normal"/>
    <w:uiPriority w:val="99"/>
    <w:rsid w:val="00071C68"/>
    <w:pPr>
      <w:widowControl w:val="0"/>
      <w:autoSpaceDE w:val="0"/>
      <w:autoSpaceDN w:val="0"/>
      <w:adjustRightInd w:val="0"/>
      <w:spacing w:line="322" w:lineRule="exact"/>
      <w:jc w:val="center"/>
    </w:pPr>
  </w:style>
  <w:style w:type="character" w:styleId="CommentReference">
    <w:name w:val="annotation reference"/>
    <w:uiPriority w:val="99"/>
    <w:semiHidden/>
    <w:rsid w:val="0083762D"/>
    <w:rPr>
      <w:rFonts w:cs="Times New Roman"/>
      <w:sz w:val="16"/>
    </w:rPr>
  </w:style>
  <w:style w:type="paragraph" w:styleId="CommentText">
    <w:name w:val="annotation text"/>
    <w:basedOn w:val="Normal"/>
    <w:link w:val="CommentTextChar"/>
    <w:uiPriority w:val="99"/>
    <w:semiHidden/>
    <w:rsid w:val="0083762D"/>
    <w:rPr>
      <w:sz w:val="20"/>
      <w:szCs w:val="20"/>
    </w:rPr>
  </w:style>
  <w:style w:type="paragraph" w:styleId="CommentSubject">
    <w:name w:val="annotation subject"/>
    <w:basedOn w:val="CommentText"/>
    <w:next w:val="CommentText"/>
    <w:link w:val="CommentSubjectChar"/>
    <w:uiPriority w:val="99"/>
    <w:semiHidden/>
    <w:rsid w:val="0083762D"/>
    <w:rPr>
      <w:b/>
      <w:bCs/>
    </w:rPr>
  </w:style>
  <w:style w:type="character" w:customStyle="1" w:styleId="CommentTextChar">
    <w:name w:val="Comment Text Char"/>
    <w:link w:val="CommentText"/>
    <w:uiPriority w:val="99"/>
    <w:semiHidden/>
    <w:locked/>
    <w:rsid w:val="00CE6A9E"/>
    <w:rPr>
      <w:rFonts w:cs="Times New Roman"/>
      <w:sz w:val="20"/>
      <w:szCs w:val="20"/>
    </w:rPr>
  </w:style>
  <w:style w:type="paragraph" w:styleId="ListParagraph">
    <w:name w:val="List Paragraph"/>
    <w:basedOn w:val="Normal"/>
    <w:uiPriority w:val="34"/>
    <w:qFormat/>
    <w:rsid w:val="008A734B"/>
    <w:pPr>
      <w:ind w:left="720"/>
    </w:pPr>
  </w:style>
  <w:style w:type="character" w:customStyle="1" w:styleId="CommentSubjectChar">
    <w:name w:val="Comment Subject Char"/>
    <w:link w:val="CommentSubject"/>
    <w:uiPriority w:val="99"/>
    <w:semiHidden/>
    <w:locked/>
    <w:rsid w:val="00CE6A9E"/>
    <w:rPr>
      <w:rFonts w:cs="Times New Roman"/>
      <w:b/>
      <w:bCs/>
      <w:sz w:val="20"/>
      <w:szCs w:val="20"/>
    </w:rPr>
  </w:style>
  <w:style w:type="table" w:customStyle="1" w:styleId="TableGridLight1">
    <w:name w:val="Table Grid Light1"/>
    <w:basedOn w:val="TableNormal"/>
    <w:uiPriority w:val="99"/>
    <w:rsid w:val="00E309E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rsid w:val="007B5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7B588F"/>
    <w:pPr>
      <w:shd w:val="clear" w:color="auto" w:fill="000080"/>
    </w:pPr>
    <w:rPr>
      <w:rFonts w:ascii="Tahoma" w:hAnsi="Tahoma" w:cs="Tahoma"/>
      <w:sz w:val="20"/>
      <w:szCs w:val="20"/>
    </w:rPr>
  </w:style>
  <w:style w:type="character" w:customStyle="1" w:styleId="Heading4Char">
    <w:name w:val="Heading 4 Char"/>
    <w:basedOn w:val="DefaultParagraphFont"/>
    <w:link w:val="Heading4"/>
    <w:uiPriority w:val="9"/>
    <w:semiHidden/>
    <w:rsid w:val="00B415BB"/>
    <w:rPr>
      <w:rFonts w:asciiTheme="majorHAnsi" w:eastAsiaTheme="majorEastAsia" w:hAnsiTheme="majorHAnsi" w:cstheme="majorBidi"/>
      <w:b/>
      <w:bCs/>
      <w:i/>
      <w:iCs/>
      <w:color w:val="4F81BD" w:themeColor="accent1"/>
      <w:sz w:val="24"/>
      <w:szCs w:val="24"/>
      <w:lang w:val="ru-RU" w:eastAsia="ru-RU"/>
    </w:rPr>
  </w:style>
  <w:style w:type="character" w:customStyle="1" w:styleId="DocumentMapChar">
    <w:name w:val="Document Map Char"/>
    <w:link w:val="DocumentMap"/>
    <w:uiPriority w:val="99"/>
    <w:semiHidden/>
    <w:locked/>
    <w:rsid w:val="00CE6A9E"/>
    <w:rPr>
      <w:rFonts w:ascii="Segoe UI" w:hAnsi="Segoe UI" w:cs="Segoe UI"/>
      <w:sz w:val="16"/>
      <w:szCs w:val="16"/>
    </w:rPr>
  </w:style>
  <w:style w:type="paragraph" w:customStyle="1" w:styleId="Normal1">
    <w:name w:val="Normal1"/>
    <w:qFormat/>
    <w:rsid w:val="002A757A"/>
    <w:rPr>
      <w:color w:val="000000"/>
      <w:sz w:val="24"/>
      <w:szCs w:val="24"/>
      <w:lang w:eastAsia="en-US"/>
    </w:rPr>
  </w:style>
  <w:style w:type="paragraph" w:styleId="NoSpacing">
    <w:name w:val="No Spacing"/>
    <w:basedOn w:val="Normal"/>
    <w:uiPriority w:val="1"/>
    <w:qFormat/>
    <w:rsid w:val="002A757A"/>
    <w:pPr>
      <w:jc w:val="center"/>
    </w:pPr>
    <w:rPr>
      <w:rFonts w:ascii="Calibri" w:hAnsi="Calibri"/>
      <w:szCs w:val="32"/>
      <w:lang w:val="en-US" w:eastAsia="en-US" w:bidi="en-US"/>
    </w:rPr>
  </w:style>
  <w:style w:type="paragraph" w:styleId="BodyText">
    <w:name w:val="Body Text"/>
    <w:basedOn w:val="Normal"/>
    <w:link w:val="BodyTextChar"/>
    <w:uiPriority w:val="99"/>
    <w:unhideWhenUsed/>
    <w:rsid w:val="00403540"/>
    <w:pPr>
      <w:spacing w:after="120" w:line="276"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rsid w:val="00403540"/>
    <w:rPr>
      <w:rFonts w:asciiTheme="minorHAnsi" w:eastAsiaTheme="minorHAnsi" w:hAnsiTheme="minorHAnsi" w:cstheme="minorBidi"/>
      <w:sz w:val="22"/>
      <w:szCs w:val="22"/>
      <w:lang w:val="ru-RU" w:eastAsia="en-US"/>
    </w:rPr>
  </w:style>
  <w:style w:type="character" w:styleId="Hyperlink">
    <w:name w:val="Hyperlink"/>
    <w:basedOn w:val="DefaultParagraphFont"/>
    <w:uiPriority w:val="99"/>
    <w:unhideWhenUsed/>
    <w:rsid w:val="00DB07B6"/>
    <w:rPr>
      <w:color w:val="0000FF" w:themeColor="hyperlink"/>
      <w:u w:val="single"/>
    </w:rPr>
  </w:style>
  <w:style w:type="paragraph" w:styleId="NormalWeb">
    <w:name w:val="Normal (Web)"/>
    <w:aliases w:val="Обычный (Web)"/>
    <w:basedOn w:val="Normal"/>
    <w:link w:val="NormalWebChar"/>
    <w:uiPriority w:val="99"/>
    <w:unhideWhenUsed/>
    <w:qFormat/>
    <w:rsid w:val="001F1C8A"/>
    <w:pPr>
      <w:spacing w:before="100" w:beforeAutospacing="1" w:after="100" w:afterAutospacing="1"/>
    </w:pPr>
    <w:rPr>
      <w:lang w:val="ru-MD" w:eastAsia="ru-MD"/>
    </w:rPr>
  </w:style>
  <w:style w:type="character" w:customStyle="1" w:styleId="NormalWebChar">
    <w:name w:val="Normal (Web) Char"/>
    <w:aliases w:val="Обычный (Web) Char"/>
    <w:basedOn w:val="DefaultParagraphFont"/>
    <w:link w:val="NormalWeb"/>
    <w:uiPriority w:val="99"/>
    <w:locked/>
    <w:rsid w:val="001F1C8A"/>
    <w:rPr>
      <w:sz w:val="24"/>
      <w:szCs w:val="24"/>
      <w:lang w:val="ru-MD" w:eastAsia="ru-MD"/>
    </w:rPr>
  </w:style>
  <w:style w:type="character" w:customStyle="1" w:styleId="a">
    <w:name w:val="Основной текст_"/>
    <w:link w:val="1"/>
    <w:rsid w:val="000A6238"/>
    <w:rPr>
      <w:rFonts w:ascii="Calibri" w:eastAsia="Calibri" w:hAnsi="Calibri" w:cs="Calibri"/>
      <w:color w:val="404242"/>
    </w:rPr>
  </w:style>
  <w:style w:type="paragraph" w:customStyle="1" w:styleId="1">
    <w:name w:val="Основной текст1"/>
    <w:basedOn w:val="Normal"/>
    <w:link w:val="a"/>
    <w:rsid w:val="000A6238"/>
    <w:pPr>
      <w:widowControl w:val="0"/>
      <w:spacing w:after="100" w:line="257" w:lineRule="auto"/>
      <w:ind w:firstLine="260"/>
    </w:pPr>
    <w:rPr>
      <w:rFonts w:ascii="Calibri" w:eastAsia="Calibri" w:hAnsi="Calibri" w:cs="Calibri"/>
      <w:color w:val="404242"/>
      <w:sz w:val="20"/>
      <w:szCs w:val="20"/>
      <w:lang w:val="ro-RO" w:eastAsia="ro-RO"/>
    </w:rPr>
  </w:style>
  <w:style w:type="paragraph" w:customStyle="1" w:styleId="Default">
    <w:name w:val="Default"/>
    <w:rsid w:val="000A6238"/>
    <w:pPr>
      <w:autoSpaceDE w:val="0"/>
      <w:autoSpaceDN w:val="0"/>
      <w:adjustRightInd w:val="0"/>
    </w:pPr>
    <w:rPr>
      <w:rFonts w:ascii="Calibri" w:eastAsia="Calibri" w:hAnsi="Calibri" w:cs="Calibri"/>
      <w:color w:val="000000"/>
      <w:sz w:val="24"/>
      <w:szCs w:val="24"/>
      <w:lang w:val="ru-RU" w:eastAsia="ru-RU"/>
    </w:rPr>
  </w:style>
  <w:style w:type="character" w:customStyle="1" w:styleId="2">
    <w:name w:val="Основной текст (2)_"/>
    <w:link w:val="20"/>
    <w:rsid w:val="000A6238"/>
    <w:rPr>
      <w:rFonts w:ascii="Arial" w:eastAsia="Arial" w:hAnsi="Arial" w:cs="Arial"/>
      <w:color w:val="404242"/>
    </w:rPr>
  </w:style>
  <w:style w:type="paragraph" w:customStyle="1" w:styleId="20">
    <w:name w:val="Основной текст (2)"/>
    <w:basedOn w:val="Normal"/>
    <w:link w:val="2"/>
    <w:rsid w:val="000A6238"/>
    <w:pPr>
      <w:widowControl w:val="0"/>
      <w:spacing w:line="276" w:lineRule="auto"/>
      <w:ind w:left="260"/>
    </w:pPr>
    <w:rPr>
      <w:rFonts w:ascii="Arial" w:eastAsia="Arial" w:hAnsi="Arial" w:cs="Arial"/>
      <w:color w:val="404242"/>
      <w:sz w:val="20"/>
      <w:szCs w:val="20"/>
      <w:lang w:val="ro-RO" w:eastAsia="ro-RO"/>
    </w:rPr>
  </w:style>
  <w:style w:type="character" w:customStyle="1" w:styleId="a0">
    <w:name w:val="Другое_"/>
    <w:link w:val="a1"/>
    <w:rsid w:val="000A6238"/>
    <w:rPr>
      <w:rFonts w:ascii="Calibri" w:eastAsia="Calibri" w:hAnsi="Calibri" w:cs="Calibri"/>
      <w:color w:val="404242"/>
    </w:rPr>
  </w:style>
  <w:style w:type="paragraph" w:customStyle="1" w:styleId="a1">
    <w:name w:val="Другое"/>
    <w:basedOn w:val="Normal"/>
    <w:link w:val="a0"/>
    <w:rsid w:val="000A6238"/>
    <w:pPr>
      <w:widowControl w:val="0"/>
      <w:spacing w:after="100" w:line="257" w:lineRule="auto"/>
      <w:ind w:firstLine="260"/>
    </w:pPr>
    <w:rPr>
      <w:rFonts w:ascii="Calibri" w:eastAsia="Calibri" w:hAnsi="Calibri" w:cs="Calibri"/>
      <w:color w:val="404242"/>
      <w:sz w:val="20"/>
      <w:szCs w:val="20"/>
      <w:lang w:val="ro-RO" w:eastAsia="ro-RO"/>
    </w:rPr>
  </w:style>
  <w:style w:type="character" w:customStyle="1" w:styleId="3">
    <w:name w:val="Заголовок №3_"/>
    <w:link w:val="30"/>
    <w:rsid w:val="000A6238"/>
    <w:rPr>
      <w:rFonts w:ascii="Arial" w:eastAsia="Arial" w:hAnsi="Arial" w:cs="Arial"/>
      <w:color w:val="404242"/>
      <w:sz w:val="44"/>
      <w:szCs w:val="44"/>
    </w:rPr>
  </w:style>
  <w:style w:type="paragraph" w:customStyle="1" w:styleId="30">
    <w:name w:val="Заголовок №3"/>
    <w:basedOn w:val="Normal"/>
    <w:link w:val="3"/>
    <w:rsid w:val="000A6238"/>
    <w:pPr>
      <w:widowControl w:val="0"/>
      <w:spacing w:after="360"/>
      <w:jc w:val="right"/>
      <w:outlineLvl w:val="2"/>
    </w:pPr>
    <w:rPr>
      <w:rFonts w:ascii="Arial" w:eastAsia="Arial" w:hAnsi="Arial" w:cs="Arial"/>
      <w:color w:val="404242"/>
      <w:sz w:val="44"/>
      <w:szCs w:val="44"/>
      <w:lang w:val="ro-RO" w:eastAsia="ro-RO"/>
    </w:rPr>
  </w:style>
  <w:style w:type="character" w:customStyle="1" w:styleId="21">
    <w:name w:val="Заголовок №2_"/>
    <w:link w:val="22"/>
    <w:rsid w:val="000A6238"/>
    <w:rPr>
      <w:rFonts w:ascii="Georgia" w:eastAsia="Georgia" w:hAnsi="Georgia" w:cs="Georgia"/>
      <w:color w:val="404242"/>
      <w:sz w:val="56"/>
      <w:szCs w:val="56"/>
    </w:rPr>
  </w:style>
  <w:style w:type="paragraph" w:customStyle="1" w:styleId="22">
    <w:name w:val="Заголовок №2"/>
    <w:basedOn w:val="Normal"/>
    <w:link w:val="21"/>
    <w:rsid w:val="000A6238"/>
    <w:pPr>
      <w:widowControl w:val="0"/>
      <w:spacing w:after="640" w:line="264" w:lineRule="auto"/>
      <w:ind w:left="-3740" w:firstLine="20"/>
      <w:outlineLvl w:val="1"/>
    </w:pPr>
    <w:rPr>
      <w:rFonts w:ascii="Georgia" w:eastAsia="Georgia" w:hAnsi="Georgia" w:cs="Georgia"/>
      <w:color w:val="404242"/>
      <w:sz w:val="56"/>
      <w:szCs w:val="56"/>
      <w:lang w:val="ro-RO" w:eastAsia="ro-RO"/>
    </w:rPr>
  </w:style>
  <w:style w:type="character" w:styleId="Strong">
    <w:name w:val="Strong"/>
    <w:basedOn w:val="DefaultParagraphFont"/>
    <w:uiPriority w:val="22"/>
    <w:qFormat/>
    <w:rsid w:val="000A6238"/>
    <w:rPr>
      <w:b/>
      <w:bCs/>
    </w:rPr>
  </w:style>
  <w:style w:type="table" w:styleId="PlainTable2">
    <w:name w:val="Plain Table 2"/>
    <w:basedOn w:val="TableNormal"/>
    <w:uiPriority w:val="42"/>
    <w:rsid w:val="000A6238"/>
    <w:rPr>
      <w:rFonts w:asciiTheme="minorHAnsi" w:eastAsiaTheme="minorHAnsi" w:hAnsiTheme="minorHAnsi" w:cstheme="minorBidi"/>
      <w:sz w:val="22"/>
      <w:szCs w:val="22"/>
      <w:lang w:val="ru-RU"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379737">
      <w:bodyDiv w:val="1"/>
      <w:marLeft w:val="0"/>
      <w:marRight w:val="0"/>
      <w:marTop w:val="0"/>
      <w:marBottom w:val="0"/>
      <w:divBdr>
        <w:top w:val="none" w:sz="0" w:space="0" w:color="auto"/>
        <w:left w:val="none" w:sz="0" w:space="0" w:color="auto"/>
        <w:bottom w:val="none" w:sz="0" w:space="0" w:color="auto"/>
        <w:right w:val="none" w:sz="0" w:space="0" w:color="auto"/>
      </w:divBdr>
    </w:div>
    <w:div w:id="1223368826">
      <w:marLeft w:val="0"/>
      <w:marRight w:val="0"/>
      <w:marTop w:val="0"/>
      <w:marBottom w:val="0"/>
      <w:divBdr>
        <w:top w:val="none" w:sz="0" w:space="0" w:color="auto"/>
        <w:left w:val="none" w:sz="0" w:space="0" w:color="auto"/>
        <w:bottom w:val="none" w:sz="0" w:space="0" w:color="auto"/>
        <w:right w:val="none" w:sz="0" w:space="0" w:color="auto"/>
      </w:divBdr>
      <w:divsChild>
        <w:div w:id="1223368850">
          <w:marLeft w:val="0"/>
          <w:marRight w:val="0"/>
          <w:marTop w:val="0"/>
          <w:marBottom w:val="0"/>
          <w:divBdr>
            <w:top w:val="none" w:sz="0" w:space="0" w:color="auto"/>
            <w:left w:val="none" w:sz="0" w:space="0" w:color="auto"/>
            <w:bottom w:val="none" w:sz="0" w:space="0" w:color="auto"/>
            <w:right w:val="none" w:sz="0" w:space="0" w:color="auto"/>
          </w:divBdr>
          <w:divsChild>
            <w:div w:id="12233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68832">
      <w:marLeft w:val="0"/>
      <w:marRight w:val="0"/>
      <w:marTop w:val="0"/>
      <w:marBottom w:val="0"/>
      <w:divBdr>
        <w:top w:val="none" w:sz="0" w:space="0" w:color="auto"/>
        <w:left w:val="none" w:sz="0" w:space="0" w:color="auto"/>
        <w:bottom w:val="none" w:sz="0" w:space="0" w:color="auto"/>
        <w:right w:val="none" w:sz="0" w:space="0" w:color="auto"/>
      </w:divBdr>
      <w:divsChild>
        <w:div w:id="1223368841">
          <w:marLeft w:val="0"/>
          <w:marRight w:val="0"/>
          <w:marTop w:val="0"/>
          <w:marBottom w:val="0"/>
          <w:divBdr>
            <w:top w:val="none" w:sz="0" w:space="0" w:color="auto"/>
            <w:left w:val="none" w:sz="0" w:space="0" w:color="auto"/>
            <w:bottom w:val="none" w:sz="0" w:space="0" w:color="auto"/>
            <w:right w:val="none" w:sz="0" w:space="0" w:color="auto"/>
          </w:divBdr>
          <w:divsChild>
            <w:div w:id="12233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68833">
      <w:marLeft w:val="0"/>
      <w:marRight w:val="0"/>
      <w:marTop w:val="0"/>
      <w:marBottom w:val="0"/>
      <w:divBdr>
        <w:top w:val="none" w:sz="0" w:space="0" w:color="auto"/>
        <w:left w:val="none" w:sz="0" w:space="0" w:color="auto"/>
        <w:bottom w:val="none" w:sz="0" w:space="0" w:color="auto"/>
        <w:right w:val="none" w:sz="0" w:space="0" w:color="auto"/>
      </w:divBdr>
      <w:divsChild>
        <w:div w:id="1223368828">
          <w:marLeft w:val="0"/>
          <w:marRight w:val="0"/>
          <w:marTop w:val="0"/>
          <w:marBottom w:val="0"/>
          <w:divBdr>
            <w:top w:val="none" w:sz="0" w:space="0" w:color="auto"/>
            <w:left w:val="none" w:sz="0" w:space="0" w:color="auto"/>
            <w:bottom w:val="none" w:sz="0" w:space="0" w:color="auto"/>
            <w:right w:val="none" w:sz="0" w:space="0" w:color="auto"/>
          </w:divBdr>
        </w:div>
        <w:div w:id="1223368829">
          <w:marLeft w:val="0"/>
          <w:marRight w:val="0"/>
          <w:marTop w:val="0"/>
          <w:marBottom w:val="0"/>
          <w:divBdr>
            <w:top w:val="none" w:sz="0" w:space="0" w:color="auto"/>
            <w:left w:val="none" w:sz="0" w:space="0" w:color="auto"/>
            <w:bottom w:val="none" w:sz="0" w:space="0" w:color="auto"/>
            <w:right w:val="none" w:sz="0" w:space="0" w:color="auto"/>
          </w:divBdr>
          <w:divsChild>
            <w:div w:id="1223368824">
              <w:marLeft w:val="0"/>
              <w:marRight w:val="0"/>
              <w:marTop w:val="0"/>
              <w:marBottom w:val="0"/>
              <w:divBdr>
                <w:top w:val="none" w:sz="0" w:space="0" w:color="auto"/>
                <w:left w:val="none" w:sz="0" w:space="0" w:color="auto"/>
                <w:bottom w:val="none" w:sz="0" w:space="0" w:color="auto"/>
                <w:right w:val="none" w:sz="0" w:space="0" w:color="auto"/>
              </w:divBdr>
            </w:div>
          </w:divsChild>
        </w:div>
        <w:div w:id="1223368849">
          <w:marLeft w:val="0"/>
          <w:marRight w:val="0"/>
          <w:marTop w:val="0"/>
          <w:marBottom w:val="0"/>
          <w:divBdr>
            <w:top w:val="none" w:sz="0" w:space="0" w:color="auto"/>
            <w:left w:val="none" w:sz="0" w:space="0" w:color="auto"/>
            <w:bottom w:val="none" w:sz="0" w:space="0" w:color="auto"/>
            <w:right w:val="none" w:sz="0" w:space="0" w:color="auto"/>
          </w:divBdr>
          <w:divsChild>
            <w:div w:id="1223368840">
              <w:marLeft w:val="0"/>
              <w:marRight w:val="0"/>
              <w:marTop w:val="0"/>
              <w:marBottom w:val="0"/>
              <w:divBdr>
                <w:top w:val="none" w:sz="0" w:space="0" w:color="auto"/>
                <w:left w:val="none" w:sz="0" w:space="0" w:color="auto"/>
                <w:bottom w:val="none" w:sz="0" w:space="0" w:color="auto"/>
                <w:right w:val="none" w:sz="0" w:space="0" w:color="auto"/>
              </w:divBdr>
            </w:div>
          </w:divsChild>
        </w:div>
        <w:div w:id="1223368851">
          <w:marLeft w:val="0"/>
          <w:marRight w:val="0"/>
          <w:marTop w:val="0"/>
          <w:marBottom w:val="0"/>
          <w:divBdr>
            <w:top w:val="none" w:sz="0" w:space="0" w:color="auto"/>
            <w:left w:val="none" w:sz="0" w:space="0" w:color="auto"/>
            <w:bottom w:val="none" w:sz="0" w:space="0" w:color="auto"/>
            <w:right w:val="none" w:sz="0" w:space="0" w:color="auto"/>
          </w:divBdr>
          <w:divsChild>
            <w:div w:id="1223368839">
              <w:marLeft w:val="0"/>
              <w:marRight w:val="0"/>
              <w:marTop w:val="0"/>
              <w:marBottom w:val="0"/>
              <w:divBdr>
                <w:top w:val="none" w:sz="0" w:space="0" w:color="auto"/>
                <w:left w:val="none" w:sz="0" w:space="0" w:color="auto"/>
                <w:bottom w:val="none" w:sz="0" w:space="0" w:color="auto"/>
                <w:right w:val="none" w:sz="0" w:space="0" w:color="auto"/>
              </w:divBdr>
              <w:divsChild>
                <w:div w:id="1223368846">
                  <w:marLeft w:val="0"/>
                  <w:marRight w:val="0"/>
                  <w:marTop w:val="0"/>
                  <w:marBottom w:val="0"/>
                  <w:divBdr>
                    <w:top w:val="none" w:sz="0" w:space="0" w:color="auto"/>
                    <w:left w:val="none" w:sz="0" w:space="0" w:color="auto"/>
                    <w:bottom w:val="none" w:sz="0" w:space="0" w:color="auto"/>
                    <w:right w:val="none" w:sz="0" w:space="0" w:color="auto"/>
                  </w:divBdr>
                  <w:divsChild>
                    <w:div w:id="1223368854">
                      <w:marLeft w:val="0"/>
                      <w:marRight w:val="0"/>
                      <w:marTop w:val="0"/>
                      <w:marBottom w:val="0"/>
                      <w:divBdr>
                        <w:top w:val="none" w:sz="0" w:space="0" w:color="auto"/>
                        <w:left w:val="none" w:sz="0" w:space="0" w:color="auto"/>
                        <w:bottom w:val="none" w:sz="0" w:space="0" w:color="auto"/>
                        <w:right w:val="none" w:sz="0" w:space="0" w:color="auto"/>
                      </w:divBdr>
                      <w:divsChild>
                        <w:div w:id="1223368845">
                          <w:marLeft w:val="0"/>
                          <w:marRight w:val="0"/>
                          <w:marTop w:val="0"/>
                          <w:marBottom w:val="0"/>
                          <w:divBdr>
                            <w:top w:val="none" w:sz="0" w:space="0" w:color="auto"/>
                            <w:left w:val="none" w:sz="0" w:space="0" w:color="auto"/>
                            <w:bottom w:val="none" w:sz="0" w:space="0" w:color="auto"/>
                            <w:right w:val="none" w:sz="0" w:space="0" w:color="auto"/>
                          </w:divBdr>
                          <w:divsChild>
                            <w:div w:id="1223368856">
                              <w:marLeft w:val="0"/>
                              <w:marRight w:val="0"/>
                              <w:marTop w:val="0"/>
                              <w:marBottom w:val="0"/>
                              <w:divBdr>
                                <w:top w:val="none" w:sz="0" w:space="0" w:color="auto"/>
                                <w:left w:val="none" w:sz="0" w:space="0" w:color="auto"/>
                                <w:bottom w:val="none" w:sz="0" w:space="0" w:color="auto"/>
                                <w:right w:val="none" w:sz="0" w:space="0" w:color="auto"/>
                              </w:divBdr>
                              <w:divsChild>
                                <w:div w:id="1223368822">
                                  <w:marLeft w:val="0"/>
                                  <w:marRight w:val="0"/>
                                  <w:marTop w:val="0"/>
                                  <w:marBottom w:val="0"/>
                                  <w:divBdr>
                                    <w:top w:val="none" w:sz="0" w:space="0" w:color="auto"/>
                                    <w:left w:val="none" w:sz="0" w:space="0" w:color="auto"/>
                                    <w:bottom w:val="none" w:sz="0" w:space="0" w:color="auto"/>
                                    <w:right w:val="none" w:sz="0" w:space="0" w:color="auto"/>
                                  </w:divBdr>
                                  <w:divsChild>
                                    <w:div w:id="1223368821">
                                      <w:marLeft w:val="0"/>
                                      <w:marRight w:val="0"/>
                                      <w:marTop w:val="0"/>
                                      <w:marBottom w:val="0"/>
                                      <w:divBdr>
                                        <w:top w:val="none" w:sz="0" w:space="0" w:color="auto"/>
                                        <w:left w:val="none" w:sz="0" w:space="0" w:color="auto"/>
                                        <w:bottom w:val="none" w:sz="0" w:space="0" w:color="auto"/>
                                        <w:right w:val="none" w:sz="0" w:space="0" w:color="auto"/>
                                      </w:divBdr>
                                      <w:divsChild>
                                        <w:div w:id="1223368823">
                                          <w:marLeft w:val="0"/>
                                          <w:marRight w:val="0"/>
                                          <w:marTop w:val="0"/>
                                          <w:marBottom w:val="0"/>
                                          <w:divBdr>
                                            <w:top w:val="none" w:sz="0" w:space="0" w:color="auto"/>
                                            <w:left w:val="none" w:sz="0" w:space="0" w:color="auto"/>
                                            <w:bottom w:val="none" w:sz="0" w:space="0" w:color="auto"/>
                                            <w:right w:val="none" w:sz="0" w:space="0" w:color="auto"/>
                                          </w:divBdr>
                                          <w:divsChild>
                                            <w:div w:id="1223368838">
                                              <w:marLeft w:val="0"/>
                                              <w:marRight w:val="0"/>
                                              <w:marTop w:val="0"/>
                                              <w:marBottom w:val="0"/>
                                              <w:divBdr>
                                                <w:top w:val="none" w:sz="0" w:space="0" w:color="auto"/>
                                                <w:left w:val="none" w:sz="0" w:space="0" w:color="auto"/>
                                                <w:bottom w:val="none" w:sz="0" w:space="0" w:color="auto"/>
                                                <w:right w:val="none" w:sz="0" w:space="0" w:color="auto"/>
                                              </w:divBdr>
                                              <w:divsChild>
                                                <w:div w:id="1223368825">
                                                  <w:marLeft w:val="0"/>
                                                  <w:marRight w:val="0"/>
                                                  <w:marTop w:val="0"/>
                                                  <w:marBottom w:val="0"/>
                                                  <w:divBdr>
                                                    <w:top w:val="none" w:sz="0" w:space="0" w:color="auto"/>
                                                    <w:left w:val="none" w:sz="0" w:space="0" w:color="auto"/>
                                                    <w:bottom w:val="none" w:sz="0" w:space="0" w:color="auto"/>
                                                    <w:right w:val="none" w:sz="0" w:space="0" w:color="auto"/>
                                                  </w:divBdr>
                                                  <w:divsChild>
                                                    <w:div w:id="1223368831">
                                                      <w:marLeft w:val="0"/>
                                                      <w:marRight w:val="0"/>
                                                      <w:marTop w:val="0"/>
                                                      <w:marBottom w:val="0"/>
                                                      <w:divBdr>
                                                        <w:top w:val="none" w:sz="0" w:space="0" w:color="auto"/>
                                                        <w:left w:val="none" w:sz="0" w:space="0" w:color="auto"/>
                                                        <w:bottom w:val="none" w:sz="0" w:space="0" w:color="auto"/>
                                                        <w:right w:val="none" w:sz="0" w:space="0" w:color="auto"/>
                                                      </w:divBdr>
                                                    </w:div>
                                                  </w:divsChild>
                                                </w:div>
                                                <w:div w:id="1223368847">
                                                  <w:marLeft w:val="0"/>
                                                  <w:marRight w:val="0"/>
                                                  <w:marTop w:val="0"/>
                                                  <w:marBottom w:val="0"/>
                                                  <w:divBdr>
                                                    <w:top w:val="none" w:sz="0" w:space="0" w:color="auto"/>
                                                    <w:left w:val="none" w:sz="0" w:space="0" w:color="auto"/>
                                                    <w:bottom w:val="none" w:sz="0" w:space="0" w:color="auto"/>
                                                    <w:right w:val="none" w:sz="0" w:space="0" w:color="auto"/>
                                                  </w:divBdr>
                                                  <w:divsChild>
                                                    <w:div w:id="12233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368827">
                                      <w:marLeft w:val="0"/>
                                      <w:marRight w:val="0"/>
                                      <w:marTop w:val="0"/>
                                      <w:marBottom w:val="0"/>
                                      <w:divBdr>
                                        <w:top w:val="none" w:sz="0" w:space="0" w:color="auto"/>
                                        <w:left w:val="none" w:sz="0" w:space="0" w:color="auto"/>
                                        <w:bottom w:val="none" w:sz="0" w:space="0" w:color="auto"/>
                                        <w:right w:val="none" w:sz="0" w:space="0" w:color="auto"/>
                                      </w:divBdr>
                                      <w:divsChild>
                                        <w:div w:id="1223368836">
                                          <w:marLeft w:val="0"/>
                                          <w:marRight w:val="0"/>
                                          <w:marTop w:val="0"/>
                                          <w:marBottom w:val="0"/>
                                          <w:divBdr>
                                            <w:top w:val="none" w:sz="0" w:space="0" w:color="auto"/>
                                            <w:left w:val="none" w:sz="0" w:space="0" w:color="auto"/>
                                            <w:bottom w:val="none" w:sz="0" w:space="0" w:color="auto"/>
                                            <w:right w:val="none" w:sz="0" w:space="0" w:color="auto"/>
                                          </w:divBdr>
                                          <w:divsChild>
                                            <w:div w:id="1223368853">
                                              <w:marLeft w:val="0"/>
                                              <w:marRight w:val="0"/>
                                              <w:marTop w:val="0"/>
                                              <w:marBottom w:val="0"/>
                                              <w:divBdr>
                                                <w:top w:val="none" w:sz="0" w:space="0" w:color="auto"/>
                                                <w:left w:val="none" w:sz="0" w:space="0" w:color="auto"/>
                                                <w:bottom w:val="none" w:sz="0" w:space="0" w:color="auto"/>
                                                <w:right w:val="none" w:sz="0" w:space="0" w:color="auto"/>
                                              </w:divBdr>
                                              <w:divsChild>
                                                <w:div w:id="1223368842">
                                                  <w:marLeft w:val="0"/>
                                                  <w:marRight w:val="0"/>
                                                  <w:marTop w:val="0"/>
                                                  <w:marBottom w:val="0"/>
                                                  <w:divBdr>
                                                    <w:top w:val="none" w:sz="0" w:space="0" w:color="auto"/>
                                                    <w:left w:val="none" w:sz="0" w:space="0" w:color="auto"/>
                                                    <w:bottom w:val="none" w:sz="0" w:space="0" w:color="auto"/>
                                                    <w:right w:val="none" w:sz="0" w:space="0" w:color="auto"/>
                                                  </w:divBdr>
                                                  <w:divsChild>
                                                    <w:div w:id="1223368843">
                                                      <w:marLeft w:val="0"/>
                                                      <w:marRight w:val="0"/>
                                                      <w:marTop w:val="0"/>
                                                      <w:marBottom w:val="0"/>
                                                      <w:divBdr>
                                                        <w:top w:val="none" w:sz="0" w:space="0" w:color="auto"/>
                                                        <w:left w:val="none" w:sz="0" w:space="0" w:color="auto"/>
                                                        <w:bottom w:val="none" w:sz="0" w:space="0" w:color="auto"/>
                                                        <w:right w:val="none" w:sz="0" w:space="0" w:color="auto"/>
                                                      </w:divBdr>
                                                      <w:divsChild>
                                                        <w:div w:id="12233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68852">
                                                  <w:marLeft w:val="0"/>
                                                  <w:marRight w:val="0"/>
                                                  <w:marTop w:val="0"/>
                                                  <w:marBottom w:val="0"/>
                                                  <w:divBdr>
                                                    <w:top w:val="none" w:sz="0" w:space="0" w:color="auto"/>
                                                    <w:left w:val="none" w:sz="0" w:space="0" w:color="auto"/>
                                                    <w:bottom w:val="none" w:sz="0" w:space="0" w:color="auto"/>
                                                    <w:right w:val="none" w:sz="0" w:space="0" w:color="auto"/>
                                                  </w:divBdr>
                                                  <w:divsChild>
                                                    <w:div w:id="1223368830">
                                                      <w:marLeft w:val="0"/>
                                                      <w:marRight w:val="0"/>
                                                      <w:marTop w:val="0"/>
                                                      <w:marBottom w:val="0"/>
                                                      <w:divBdr>
                                                        <w:top w:val="none" w:sz="0" w:space="0" w:color="auto"/>
                                                        <w:left w:val="none" w:sz="0" w:space="0" w:color="auto"/>
                                                        <w:bottom w:val="none" w:sz="0" w:space="0" w:color="auto"/>
                                                        <w:right w:val="none" w:sz="0" w:space="0" w:color="auto"/>
                                                      </w:divBdr>
                                                    </w:div>
                                                    <w:div w:id="1223368834">
                                                      <w:marLeft w:val="0"/>
                                                      <w:marRight w:val="0"/>
                                                      <w:marTop w:val="0"/>
                                                      <w:marBottom w:val="0"/>
                                                      <w:divBdr>
                                                        <w:top w:val="none" w:sz="0" w:space="0" w:color="auto"/>
                                                        <w:left w:val="none" w:sz="0" w:space="0" w:color="auto"/>
                                                        <w:bottom w:val="none" w:sz="0" w:space="0" w:color="auto"/>
                                                        <w:right w:val="none" w:sz="0" w:space="0" w:color="auto"/>
                                                      </w:divBdr>
                                                    </w:div>
                                                    <w:div w:id="12233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47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5B8D6-4DF4-41D0-95A8-71023471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33</Pages>
  <Words>9469</Words>
  <Characters>46972</Characters>
  <Application>Microsoft Office Word</Application>
  <DocSecurity>0</DocSecurity>
  <Lines>1467</Lines>
  <Paragraphs>830</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55611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Iulia Rodoman</cp:lastModifiedBy>
  <cp:revision>15</cp:revision>
  <cp:lastPrinted>2020-01-22T09:55:00Z</cp:lastPrinted>
  <dcterms:created xsi:type="dcterms:W3CDTF">2023-01-23T20:17:00Z</dcterms:created>
  <dcterms:modified xsi:type="dcterms:W3CDTF">2023-03-20T09:34:00Z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8th edition</vt:lpwstr>
  </property>
  <property fmtid="{D5CDD505-2E9C-101B-9397-08002B2CF9AE}" pid="14" name="Mendeley Recent Style Id 6_1">
    <vt:lpwstr>http://www.zotero.org/styles/national-library-of-medicine</vt:lpwstr>
  </property>
  <property fmtid="{D5CDD505-2E9C-101B-9397-08002B2CF9AE}" pid="15" name="Mendeley Recent Style Name 6_1">
    <vt:lpwstr>National Library of Medicine</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http://www.zotero.org/styles/sage-vancouver-brackets</vt:lpwstr>
  </property>
  <property fmtid="{D5CDD505-2E9C-101B-9397-08002B2CF9AE}" pid="19" name="Mendeley Recent Style Name 8_1">
    <vt:lpwstr>SAGE - Vancouver (brackets)</vt:lpwstr>
  </property>
  <property fmtid="{D5CDD505-2E9C-101B-9397-08002B2CF9AE}" pid="20" name="Mendeley Recent Style Id 9_1">
    <vt:lpwstr>http://www.zotero.org/styles/springer-vancouver-brackets</vt:lpwstr>
  </property>
  <property fmtid="{D5CDD505-2E9C-101B-9397-08002B2CF9AE}" pid="21" name="Mendeley Recent Style Name 9_1">
    <vt:lpwstr>Springer - Vancouver (brackets)</vt:lpwstr>
  </property>
</Properties>
</file>