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DE4C" w14:textId="77777777" w:rsidR="00425104" w:rsidRPr="00A95ABF" w:rsidRDefault="00425104" w:rsidP="00435C12">
      <w:pPr>
        <w:pStyle w:val="Title"/>
        <w:ind w:left="10065"/>
        <w:rPr>
          <w:rFonts w:ascii="Cambria" w:hAnsi="Cambria"/>
          <w:b w:val="0"/>
          <w:sz w:val="24"/>
          <w:szCs w:val="24"/>
        </w:rPr>
      </w:pPr>
      <w:r w:rsidRPr="00A95ABF">
        <w:rPr>
          <w:rFonts w:ascii="Cambria" w:hAnsi="Cambria"/>
          <w:b w:val="0"/>
          <w:sz w:val="24"/>
          <w:szCs w:val="24"/>
        </w:rPr>
        <w:t>“Aprob”</w:t>
      </w:r>
    </w:p>
    <w:p w14:paraId="0812D4EB" w14:textId="77777777" w:rsidR="00425104" w:rsidRPr="00A95ABF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A95ABF">
        <w:rPr>
          <w:rFonts w:ascii="Cambria" w:hAnsi="Cambria"/>
          <w:b w:val="0"/>
          <w:caps w:val="0"/>
          <w:sz w:val="24"/>
          <w:szCs w:val="24"/>
        </w:rPr>
        <w:t>Șef Departament educa</w:t>
      </w:r>
      <w:r w:rsidR="00A95ABF">
        <w:rPr>
          <w:rFonts w:ascii="Cambria" w:hAnsi="Cambria"/>
          <w:b w:val="0"/>
          <w:caps w:val="0"/>
          <w:sz w:val="24"/>
          <w:szCs w:val="24"/>
        </w:rPr>
        <w:t>ț</w:t>
      </w:r>
      <w:r w:rsidRPr="00A95ABF">
        <w:rPr>
          <w:rFonts w:ascii="Cambria" w:hAnsi="Cambria"/>
          <w:b w:val="0"/>
          <w:caps w:val="0"/>
          <w:sz w:val="24"/>
          <w:szCs w:val="24"/>
        </w:rPr>
        <w:t>ie medicală</w:t>
      </w:r>
    </w:p>
    <w:p w14:paraId="557EF48A" w14:textId="77777777" w:rsidR="00425104" w:rsidRPr="00A95ABF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A95ABF">
        <w:rPr>
          <w:rFonts w:ascii="Cambria" w:hAnsi="Cambria"/>
          <w:b w:val="0"/>
          <w:caps w:val="0"/>
          <w:sz w:val="24"/>
          <w:szCs w:val="24"/>
        </w:rPr>
        <w:t xml:space="preserve">continuă, </w:t>
      </w:r>
      <w:r w:rsidR="00BF5B3F">
        <w:rPr>
          <w:rFonts w:ascii="Cambria" w:hAnsi="Cambria"/>
          <w:b w:val="0"/>
          <w:caps w:val="0"/>
          <w:sz w:val="24"/>
          <w:szCs w:val="24"/>
        </w:rPr>
        <w:t>conferențiar</w:t>
      </w:r>
      <w:r w:rsidRPr="00A95ABF">
        <w:rPr>
          <w:rFonts w:ascii="Cambria" w:hAnsi="Cambria"/>
          <w:b w:val="0"/>
          <w:caps w:val="0"/>
          <w:sz w:val="24"/>
          <w:szCs w:val="24"/>
        </w:rPr>
        <w:t xml:space="preserve"> universitar</w:t>
      </w:r>
    </w:p>
    <w:p w14:paraId="027842AE" w14:textId="77777777" w:rsidR="00425104" w:rsidRPr="00A95ABF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</w:p>
    <w:p w14:paraId="5AA2B9F1" w14:textId="77777777" w:rsidR="00425104" w:rsidRPr="00A95ABF" w:rsidRDefault="00BF5B3F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>
        <w:rPr>
          <w:rFonts w:ascii="Cambria" w:hAnsi="Cambria"/>
          <w:b w:val="0"/>
          <w:caps w:val="0"/>
          <w:sz w:val="24"/>
          <w:szCs w:val="24"/>
        </w:rPr>
        <w:t>Stela</w:t>
      </w:r>
      <w:r w:rsidR="00450198">
        <w:rPr>
          <w:rFonts w:ascii="Cambria" w:hAnsi="Cambria"/>
          <w:b w:val="0"/>
          <w:caps w:val="0"/>
          <w:sz w:val="24"/>
          <w:szCs w:val="24"/>
        </w:rPr>
        <w:t xml:space="preserve"> </w:t>
      </w:r>
      <w:r>
        <w:rPr>
          <w:rFonts w:ascii="Cambria" w:hAnsi="Cambria"/>
          <w:b w:val="0"/>
          <w:caps w:val="0"/>
          <w:sz w:val="24"/>
          <w:szCs w:val="24"/>
        </w:rPr>
        <w:t>ADAUJI</w:t>
      </w:r>
      <w:r w:rsidR="00425104" w:rsidRPr="00A95ABF">
        <w:rPr>
          <w:rFonts w:ascii="Cambria" w:hAnsi="Cambria"/>
          <w:b w:val="0"/>
          <w:caps w:val="0"/>
          <w:sz w:val="24"/>
          <w:szCs w:val="24"/>
        </w:rPr>
        <w:t xml:space="preserve"> __________</w:t>
      </w:r>
      <w:r w:rsidR="00F901FC" w:rsidRPr="00A95ABF">
        <w:rPr>
          <w:rFonts w:ascii="Cambria" w:hAnsi="Cambria"/>
          <w:b w:val="0"/>
          <w:caps w:val="0"/>
          <w:sz w:val="24"/>
          <w:szCs w:val="24"/>
        </w:rPr>
        <w:t>____</w:t>
      </w:r>
      <w:r w:rsidR="00425104" w:rsidRPr="00A95ABF">
        <w:rPr>
          <w:rFonts w:ascii="Cambria" w:hAnsi="Cambria"/>
          <w:b w:val="0"/>
          <w:caps w:val="0"/>
          <w:sz w:val="24"/>
          <w:szCs w:val="24"/>
        </w:rPr>
        <w:t>__________</w:t>
      </w:r>
    </w:p>
    <w:p w14:paraId="2FC43D41" w14:textId="77777777" w:rsidR="00425104" w:rsidRPr="00A95ABF" w:rsidRDefault="004E1F81" w:rsidP="004E1F81">
      <w:pPr>
        <w:pStyle w:val="Title"/>
        <w:spacing w:before="120"/>
        <w:jc w:val="left"/>
        <w:rPr>
          <w:rFonts w:ascii="Cambria" w:hAnsi="Cambria"/>
          <w:b w:val="0"/>
          <w:caps w:val="0"/>
          <w:sz w:val="24"/>
          <w:szCs w:val="24"/>
        </w:rPr>
      </w:pPr>
      <w:r>
        <w:rPr>
          <w:rFonts w:ascii="Cambria" w:hAnsi="Cambria"/>
          <w:b w:val="0"/>
          <w:cap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”</w:t>
      </w:r>
      <w:r w:rsidR="00450198">
        <w:rPr>
          <w:rFonts w:ascii="Cambria" w:hAnsi="Cambria"/>
          <w:b w:val="0"/>
          <w:caps w:val="0"/>
          <w:sz w:val="24"/>
          <w:szCs w:val="24"/>
        </w:rPr>
        <w:t>16</w:t>
      </w:r>
      <w:r>
        <w:rPr>
          <w:rFonts w:ascii="Cambria" w:hAnsi="Cambria"/>
          <w:b w:val="0"/>
          <w:caps w:val="0"/>
          <w:sz w:val="24"/>
          <w:szCs w:val="24"/>
        </w:rPr>
        <w:t xml:space="preserve">”  </w:t>
      </w:r>
      <w:r w:rsidR="009939DC">
        <w:rPr>
          <w:rFonts w:ascii="Cambria" w:hAnsi="Cambria"/>
          <w:b w:val="0"/>
          <w:caps w:val="0"/>
          <w:sz w:val="24"/>
          <w:szCs w:val="24"/>
        </w:rPr>
        <w:t>septembrie</w:t>
      </w:r>
      <w:r w:rsidR="00450198">
        <w:rPr>
          <w:rFonts w:ascii="Cambria" w:hAnsi="Cambria"/>
          <w:b w:val="0"/>
          <w:caps w:val="0"/>
          <w:sz w:val="24"/>
          <w:szCs w:val="24"/>
        </w:rPr>
        <w:t xml:space="preserve"> </w:t>
      </w:r>
      <w:r w:rsidR="001E082E" w:rsidRPr="00A95ABF">
        <w:rPr>
          <w:rFonts w:ascii="Cambria" w:hAnsi="Cambria"/>
          <w:b w:val="0"/>
          <w:caps w:val="0"/>
          <w:sz w:val="24"/>
          <w:szCs w:val="24"/>
        </w:rPr>
        <w:t>2</w:t>
      </w:r>
      <w:r w:rsidR="0054592C">
        <w:rPr>
          <w:rFonts w:ascii="Cambria" w:hAnsi="Cambria"/>
          <w:b w:val="0"/>
          <w:caps w:val="0"/>
          <w:sz w:val="24"/>
          <w:szCs w:val="24"/>
        </w:rPr>
        <w:t>02</w:t>
      </w:r>
      <w:r w:rsidR="00450198">
        <w:rPr>
          <w:rFonts w:ascii="Cambria" w:hAnsi="Cambria"/>
          <w:b w:val="0"/>
          <w:caps w:val="0"/>
          <w:sz w:val="24"/>
          <w:szCs w:val="24"/>
        </w:rPr>
        <w:t>4</w:t>
      </w:r>
    </w:p>
    <w:p w14:paraId="166EA3E8" w14:textId="77777777" w:rsidR="00425104" w:rsidRPr="00A95ABF" w:rsidRDefault="00425104" w:rsidP="00CB5E6D">
      <w:pPr>
        <w:pStyle w:val="Title"/>
        <w:ind w:left="284" w:right="283"/>
        <w:rPr>
          <w:rFonts w:ascii="Cambria" w:hAnsi="Cambria"/>
          <w:sz w:val="24"/>
          <w:szCs w:val="24"/>
        </w:rPr>
      </w:pPr>
      <w:r w:rsidRPr="00A95ABF">
        <w:rPr>
          <w:rFonts w:ascii="Cambria" w:hAnsi="Cambria"/>
          <w:sz w:val="24"/>
          <w:szCs w:val="24"/>
        </w:rPr>
        <w:t>O r a r u l</w:t>
      </w:r>
    </w:p>
    <w:p w14:paraId="2D92C516" w14:textId="77777777" w:rsidR="00425104" w:rsidRPr="00A95ABF" w:rsidRDefault="00425104" w:rsidP="00CB5E6D">
      <w:pPr>
        <w:ind w:left="284" w:right="283"/>
        <w:jc w:val="center"/>
        <w:rPr>
          <w:rFonts w:ascii="Cambria" w:hAnsi="Cambria"/>
          <w:sz w:val="24"/>
          <w:szCs w:val="24"/>
          <w:lang w:val="ro-RO"/>
        </w:rPr>
      </w:pPr>
      <w:r w:rsidRPr="00A95ABF">
        <w:rPr>
          <w:rFonts w:ascii="Cambria" w:hAnsi="Cambria"/>
          <w:sz w:val="24"/>
          <w:szCs w:val="24"/>
          <w:lang w:val="ro-RO"/>
        </w:rPr>
        <w:t>de studii pentru ciclul de perfec</w:t>
      </w:r>
      <w:r w:rsidR="00A95ABF">
        <w:rPr>
          <w:rFonts w:ascii="Cambria" w:hAnsi="Cambria"/>
          <w:sz w:val="24"/>
          <w:szCs w:val="24"/>
          <w:lang w:val="ro-RO"/>
        </w:rPr>
        <w:t>ț</w:t>
      </w:r>
      <w:r w:rsidRPr="00A95ABF">
        <w:rPr>
          <w:rFonts w:ascii="Cambria" w:hAnsi="Cambria"/>
          <w:sz w:val="24"/>
          <w:szCs w:val="24"/>
          <w:lang w:val="ro-RO"/>
        </w:rPr>
        <w:t xml:space="preserve">ionare </w:t>
      </w:r>
    </w:p>
    <w:p w14:paraId="729FB39B" w14:textId="77777777" w:rsidR="00425104" w:rsidRPr="009939DC" w:rsidRDefault="00425104" w:rsidP="00CB5E6D">
      <w:pPr>
        <w:ind w:left="284" w:right="283"/>
        <w:jc w:val="center"/>
        <w:rPr>
          <w:rFonts w:ascii="Cambria" w:hAnsi="Cambria"/>
          <w:b/>
          <w:sz w:val="24"/>
          <w:szCs w:val="24"/>
          <w:lang w:val="en-US"/>
        </w:rPr>
      </w:pPr>
      <w:r w:rsidRPr="00A95ABF">
        <w:rPr>
          <w:rFonts w:ascii="Cambria" w:hAnsi="Cambria"/>
          <w:b/>
          <w:sz w:val="24"/>
          <w:szCs w:val="24"/>
          <w:lang w:val="ro-RO"/>
        </w:rPr>
        <w:t>„</w:t>
      </w:r>
      <w:r w:rsidR="009939DC" w:rsidRPr="002F7071">
        <w:rPr>
          <w:b/>
          <w:bCs/>
          <w:i/>
          <w:sz w:val="28"/>
          <w:szCs w:val="28"/>
          <w:lang w:val="ro-RO"/>
        </w:rPr>
        <w:t>Urgenţe neonatale</w:t>
      </w:r>
      <w:r w:rsidR="009939DC" w:rsidRPr="009939DC">
        <w:rPr>
          <w:b/>
          <w:bCs/>
          <w:szCs w:val="24"/>
          <w:lang w:val="en-US"/>
        </w:rPr>
        <w:t>’’</w:t>
      </w:r>
    </w:p>
    <w:p w14:paraId="73BA409C" w14:textId="77777777" w:rsidR="00425104" w:rsidRPr="002E029B" w:rsidRDefault="00450198" w:rsidP="000E4689">
      <w:pPr>
        <w:spacing w:after="120"/>
        <w:ind w:left="284" w:right="284"/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en-US"/>
        </w:rPr>
        <w:t>7</w:t>
      </w:r>
      <w:r w:rsidR="001507D6" w:rsidRPr="002E029B">
        <w:rPr>
          <w:rFonts w:ascii="Cambria" w:hAnsi="Cambria"/>
          <w:sz w:val="24"/>
          <w:szCs w:val="24"/>
          <w:lang w:val="ro-RO"/>
        </w:rPr>
        <w:t>.</w:t>
      </w:r>
      <w:r>
        <w:rPr>
          <w:rFonts w:ascii="Cambria" w:hAnsi="Cambria"/>
          <w:sz w:val="24"/>
          <w:szCs w:val="24"/>
          <w:lang w:val="ro-RO"/>
        </w:rPr>
        <w:t>10.2024</w:t>
      </w:r>
      <w:r w:rsidR="00425104" w:rsidRPr="002E029B">
        <w:rPr>
          <w:rFonts w:ascii="Cambria" w:hAnsi="Cambria"/>
          <w:sz w:val="24"/>
          <w:szCs w:val="24"/>
          <w:lang w:val="ro-RO"/>
        </w:rPr>
        <w:t xml:space="preserve"> – </w:t>
      </w:r>
      <w:r>
        <w:rPr>
          <w:rFonts w:ascii="Cambria" w:hAnsi="Cambria"/>
          <w:sz w:val="24"/>
          <w:szCs w:val="24"/>
          <w:lang w:val="en-US"/>
        </w:rPr>
        <w:t>25</w:t>
      </w:r>
      <w:r w:rsidR="00E93B71" w:rsidRPr="00E93B71">
        <w:rPr>
          <w:rFonts w:ascii="Cambria" w:hAnsi="Cambria"/>
          <w:sz w:val="24"/>
          <w:szCs w:val="24"/>
          <w:lang w:val="en-US"/>
        </w:rPr>
        <w:t>.1</w:t>
      </w:r>
      <w:r w:rsidR="000E4689" w:rsidRPr="002E029B">
        <w:rPr>
          <w:rFonts w:ascii="Cambria" w:hAnsi="Cambria"/>
          <w:sz w:val="24"/>
          <w:szCs w:val="24"/>
          <w:lang w:val="ro-RO"/>
        </w:rPr>
        <w:t>0</w:t>
      </w:r>
      <w:r w:rsidR="00425104" w:rsidRPr="002E029B">
        <w:rPr>
          <w:rFonts w:ascii="Cambria" w:hAnsi="Cambria"/>
          <w:sz w:val="24"/>
          <w:szCs w:val="24"/>
          <w:lang w:val="ro-RO"/>
        </w:rPr>
        <w:t>.2</w:t>
      </w:r>
      <w:r w:rsidR="0054592C" w:rsidRPr="002E029B">
        <w:rPr>
          <w:rFonts w:ascii="Cambria" w:hAnsi="Cambria"/>
          <w:sz w:val="24"/>
          <w:szCs w:val="24"/>
          <w:lang w:val="ro-RO"/>
        </w:rPr>
        <w:t>02</w:t>
      </w:r>
      <w:r>
        <w:rPr>
          <w:rFonts w:ascii="Cambria" w:hAnsi="Cambria"/>
          <w:sz w:val="24"/>
          <w:szCs w:val="24"/>
          <w:lang w:val="ro-RO"/>
        </w:rPr>
        <w:t>4</w:t>
      </w:r>
      <w:r w:rsidR="00425104" w:rsidRPr="002E029B">
        <w:rPr>
          <w:rFonts w:ascii="Cambria" w:hAnsi="Cambria"/>
          <w:sz w:val="24"/>
          <w:szCs w:val="24"/>
          <w:lang w:val="ro-RO"/>
        </w:rPr>
        <w:t xml:space="preserve"> (Durata – 0,</w:t>
      </w:r>
      <w:r w:rsidR="0041394C" w:rsidRPr="002E029B">
        <w:rPr>
          <w:rFonts w:ascii="Cambria" w:hAnsi="Cambria"/>
          <w:sz w:val="24"/>
          <w:szCs w:val="24"/>
          <w:lang w:val="ro-RO"/>
        </w:rPr>
        <w:t>64</w:t>
      </w:r>
      <w:r w:rsidR="00425104" w:rsidRPr="002E029B">
        <w:rPr>
          <w:rFonts w:ascii="Cambria" w:hAnsi="Cambria"/>
          <w:sz w:val="24"/>
          <w:szCs w:val="24"/>
          <w:lang w:val="ro-RO"/>
        </w:rPr>
        <w:t xml:space="preserve"> luni), </w:t>
      </w:r>
      <w:r w:rsidR="009939DC" w:rsidRPr="002E029B">
        <w:rPr>
          <w:rFonts w:ascii="Cambria" w:hAnsi="Cambria"/>
          <w:sz w:val="24"/>
          <w:szCs w:val="24"/>
          <w:lang w:val="ro-RO"/>
        </w:rPr>
        <w:t>1</w:t>
      </w:r>
      <w:r w:rsidR="000E4689" w:rsidRPr="002E029B">
        <w:rPr>
          <w:rFonts w:ascii="Cambria" w:hAnsi="Cambria"/>
          <w:sz w:val="24"/>
          <w:szCs w:val="24"/>
          <w:lang w:val="ro-RO"/>
        </w:rPr>
        <w:t xml:space="preserve">00 ore, </w:t>
      </w:r>
      <w:r w:rsidR="00425104" w:rsidRPr="002E029B">
        <w:rPr>
          <w:rFonts w:ascii="Cambria" w:hAnsi="Cambria"/>
          <w:sz w:val="24"/>
          <w:szCs w:val="24"/>
          <w:lang w:val="ro-RO"/>
        </w:rPr>
        <w:t xml:space="preserve">ciclu </w:t>
      </w:r>
      <w:r w:rsidR="000E4689" w:rsidRPr="002E029B">
        <w:rPr>
          <w:rFonts w:ascii="Cambria" w:hAnsi="Cambria"/>
          <w:sz w:val="24"/>
          <w:szCs w:val="24"/>
          <w:lang w:val="ro-RO"/>
        </w:rPr>
        <w:t>conform programului/</w:t>
      </w:r>
      <w:r w:rsidR="00425104" w:rsidRPr="002E029B">
        <w:rPr>
          <w:rFonts w:ascii="Cambria" w:hAnsi="Cambria"/>
          <w:sz w:val="24"/>
          <w:szCs w:val="24"/>
          <w:lang w:val="ro-RO"/>
        </w:rPr>
        <w:t>suplimentar</w:t>
      </w:r>
      <w:r w:rsidR="000E4689" w:rsidRPr="002E029B">
        <w:rPr>
          <w:rFonts w:ascii="Cambria" w:hAnsi="Cambria"/>
          <w:sz w:val="24"/>
          <w:szCs w:val="24"/>
          <w:lang w:val="ro-RO"/>
        </w:rPr>
        <w:t>/în teritoriu/</w:t>
      </w:r>
      <w:r w:rsidR="00BF5B3F" w:rsidRPr="002E029B">
        <w:rPr>
          <w:rFonts w:ascii="Cambria" w:hAnsi="Cambria"/>
          <w:sz w:val="24"/>
          <w:szCs w:val="24"/>
          <w:lang w:val="ro-RO"/>
        </w:rPr>
        <w:t>on-line</w:t>
      </w:r>
    </w:p>
    <w:tbl>
      <w:tblPr>
        <w:tblW w:w="15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553"/>
        <w:gridCol w:w="5840"/>
        <w:gridCol w:w="7"/>
        <w:gridCol w:w="560"/>
        <w:gridCol w:w="7"/>
        <w:gridCol w:w="702"/>
        <w:gridCol w:w="7"/>
        <w:gridCol w:w="531"/>
        <w:gridCol w:w="7"/>
        <w:gridCol w:w="560"/>
        <w:gridCol w:w="7"/>
        <w:gridCol w:w="735"/>
        <w:gridCol w:w="7"/>
        <w:gridCol w:w="560"/>
        <w:gridCol w:w="7"/>
        <w:gridCol w:w="1378"/>
        <w:gridCol w:w="7"/>
        <w:gridCol w:w="2011"/>
        <w:gridCol w:w="7"/>
      </w:tblGrid>
      <w:tr w:rsidR="00425104" w:rsidRPr="002E029B" w14:paraId="22C92751" w14:textId="77777777" w:rsidTr="00BC79F8">
        <w:trPr>
          <w:gridAfter w:val="1"/>
          <w:wAfter w:w="7" w:type="dxa"/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D91E3" w14:textId="77777777" w:rsidR="00425104" w:rsidRPr="002E029B" w:rsidRDefault="00425104" w:rsidP="00CB5E6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vAlign w:val="center"/>
          </w:tcPr>
          <w:p w14:paraId="79E29CFC" w14:textId="77777777" w:rsidR="00425104" w:rsidRPr="002E029B" w:rsidRDefault="00425104" w:rsidP="00CB5E6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Timpul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</w:tcBorders>
            <w:vAlign w:val="center"/>
          </w:tcPr>
          <w:p w14:paraId="05AD627E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123" w:type="dxa"/>
            <w:gridSpan w:val="10"/>
            <w:tcBorders>
              <w:top w:val="single" w:sz="4" w:space="0" w:color="auto"/>
            </w:tcBorders>
            <w:vAlign w:val="center"/>
          </w:tcPr>
          <w:p w14:paraId="67A8214F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Forma lec</w:t>
            </w:r>
            <w:r w:rsidR="00A95ABF" w:rsidRPr="002E029B"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iei, numărul de ore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3812D3FA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Gru-pa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  <w:vAlign w:val="center"/>
          </w:tcPr>
          <w:p w14:paraId="455AF676" w14:textId="77777777" w:rsidR="00425104" w:rsidRPr="002E029B" w:rsidRDefault="00425104" w:rsidP="004144A8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Auditoriul</w:t>
            </w:r>
            <w:r w:rsidR="004144A8" w:rsidRPr="002E029B">
              <w:rPr>
                <w:rFonts w:ascii="Cambria" w:hAnsi="Cambria"/>
                <w:sz w:val="24"/>
                <w:szCs w:val="24"/>
                <w:lang w:val="ro-RO"/>
              </w:rPr>
              <w:t>/ GoogleMeet/ZOOM, etc.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DE223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Profesorul</w:t>
            </w:r>
          </w:p>
        </w:tc>
      </w:tr>
      <w:tr w:rsidR="00425104" w:rsidRPr="002E029B" w14:paraId="3F89084E" w14:textId="77777777" w:rsidTr="00BC79F8">
        <w:trPr>
          <w:gridAfter w:val="1"/>
          <w:wAfter w:w="7" w:type="dxa"/>
          <w:tblHeader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616A9" w14:textId="77777777" w:rsidR="00425104" w:rsidRPr="002E029B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14:paraId="10D008C5" w14:textId="77777777" w:rsidR="00425104" w:rsidRPr="002E029B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  <w:vAlign w:val="center"/>
          </w:tcPr>
          <w:p w14:paraId="17ED29F6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06F8548" w14:textId="77777777" w:rsidR="00425104" w:rsidRPr="002E029B" w:rsidRDefault="00425104" w:rsidP="00791475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P</w:t>
            </w:r>
            <w:r w:rsidR="00791475" w:rsidRPr="002E029B">
              <w:rPr>
                <w:rFonts w:ascii="Cambria" w:hAnsi="Cambria"/>
                <w:sz w:val="24"/>
                <w:szCs w:val="24"/>
                <w:lang w:val="ro-RO"/>
              </w:rPr>
              <w:t>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158D680" w14:textId="77777777" w:rsidR="00425104" w:rsidRPr="002E029B" w:rsidRDefault="00425104" w:rsidP="00791475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L</w:t>
            </w:r>
            <w:r w:rsidR="00791475" w:rsidRPr="002E029B">
              <w:rPr>
                <w:rFonts w:ascii="Cambria" w:hAnsi="Cambria"/>
                <w:sz w:val="24"/>
                <w:szCs w:val="24"/>
                <w:lang w:val="ro-RO"/>
              </w:rPr>
              <w:t>P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14:paraId="5829C0F2" w14:textId="77777777" w:rsidR="00425104" w:rsidRPr="002E029B" w:rsidRDefault="00425104" w:rsidP="0079147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  <w:r w:rsidR="00791475" w:rsidRPr="002E029B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4DBDE0D" w14:textId="77777777" w:rsidR="00425104" w:rsidRPr="002E029B" w:rsidRDefault="00425104" w:rsidP="0079147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E</w:t>
            </w:r>
            <w:r w:rsidR="00791475" w:rsidRPr="002E029B">
              <w:rPr>
                <w:rFonts w:ascii="Cambria" w:hAnsi="Cambria"/>
                <w:sz w:val="24"/>
                <w:szCs w:val="24"/>
                <w:lang w:val="ro-RO"/>
              </w:rPr>
              <w:t>X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14:paraId="11E28645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A45CDF9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22FB992F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305DBE" w14:textId="77777777" w:rsidR="00425104" w:rsidRPr="002E029B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425104" w:rsidRPr="002E029B" w14:paraId="018A31E4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071080B7" w14:textId="77777777" w:rsidR="00450198" w:rsidRDefault="000E4689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="0079154B" w:rsidRPr="002E029B">
              <w:rPr>
                <w:rFonts w:ascii="Cambria" w:hAnsi="Cambria"/>
                <w:sz w:val="24"/>
                <w:szCs w:val="24"/>
                <w:lang w:val="ro-RO"/>
              </w:rPr>
              <w:t>,</w:t>
            </w:r>
          </w:p>
          <w:p w14:paraId="1F26A0EF" w14:textId="77777777" w:rsidR="00425104" w:rsidRPr="002E029B" w:rsidRDefault="00450198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  <w:r w:rsidR="0054592C" w:rsidRPr="002E029B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10</w:t>
            </w:r>
            <w:r w:rsidR="0054592C" w:rsidRPr="002E029B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27F8A9FF" w14:textId="77777777" w:rsidR="00425104" w:rsidRPr="002E029B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Pr="002E029B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-15</w:t>
            </w:r>
            <w:r w:rsidRPr="002E029B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099E65D2" w14:textId="77777777" w:rsidR="00425104" w:rsidRPr="002E029B" w:rsidRDefault="00425104" w:rsidP="009A206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Înregistrarea cursan</w:t>
            </w:r>
            <w:r w:rsidR="00A95ABF" w:rsidRPr="002E029B"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ilor</w:t>
            </w:r>
          </w:p>
        </w:tc>
        <w:tc>
          <w:tcPr>
            <w:tcW w:w="567" w:type="dxa"/>
            <w:gridSpan w:val="2"/>
            <w:vAlign w:val="center"/>
          </w:tcPr>
          <w:p w14:paraId="1CB4D606" w14:textId="77777777" w:rsidR="00425104" w:rsidRPr="002E029B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836883" w14:textId="77777777" w:rsidR="00425104" w:rsidRPr="002E029B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2C4D5C9B" w14:textId="77777777" w:rsidR="00425104" w:rsidRPr="002E029B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EE6792E" w14:textId="77777777" w:rsidR="00425104" w:rsidRPr="002E029B" w:rsidRDefault="00425104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AC3AF81" w14:textId="77777777" w:rsidR="00425104" w:rsidRPr="002E029B" w:rsidRDefault="00425104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30C0E1" w14:textId="77777777" w:rsidR="00425104" w:rsidRPr="002E029B" w:rsidRDefault="00425104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964497D" w14:textId="77777777" w:rsidR="00425104" w:rsidRPr="002E029B" w:rsidRDefault="004907C9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Decanat</w:t>
            </w:r>
          </w:p>
        </w:tc>
        <w:tc>
          <w:tcPr>
            <w:tcW w:w="2018" w:type="dxa"/>
            <w:gridSpan w:val="2"/>
            <w:vAlign w:val="center"/>
          </w:tcPr>
          <w:p w14:paraId="6763FA67" w14:textId="77777777" w:rsidR="00425104" w:rsidRPr="002E029B" w:rsidRDefault="00425104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0E4689" w:rsidRPr="00450198" w14:paraId="6B7FF7AD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2DA89D98" w14:textId="77777777" w:rsidR="000E4689" w:rsidRPr="002E029B" w:rsidRDefault="000E4689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 xml:space="preserve">Marți,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8.10.24</w:t>
            </w:r>
          </w:p>
        </w:tc>
        <w:tc>
          <w:tcPr>
            <w:tcW w:w="1553" w:type="dxa"/>
            <w:vAlign w:val="center"/>
          </w:tcPr>
          <w:p w14:paraId="234BE5D4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31BCB8B4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38B298AD" w14:textId="30069E32" w:rsidR="000E4689" w:rsidRPr="002E029B" w:rsidRDefault="00BC79F8" w:rsidP="00BC79F8">
            <w:pPr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3697FCA1" w14:textId="77777777" w:rsidR="0041394C" w:rsidRPr="002E029B" w:rsidRDefault="0041394C" w:rsidP="0041394C">
            <w:pPr>
              <w:rPr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sz w:val="24"/>
                <w:szCs w:val="24"/>
                <w:lang w:val="ro-RO"/>
              </w:rPr>
              <w:t xml:space="preserve">Silabusul ciclului </w:t>
            </w:r>
          </w:p>
          <w:p w14:paraId="7FC36B33" w14:textId="77777777" w:rsidR="0041394C" w:rsidRPr="002E029B" w:rsidRDefault="004907C9" w:rsidP="0041394C">
            <w:pPr>
              <w:rPr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sz w:val="24"/>
                <w:szCs w:val="24"/>
                <w:lang w:val="ro-RO"/>
              </w:rPr>
              <w:t>Pretest</w:t>
            </w:r>
          </w:p>
          <w:p w14:paraId="06F48502" w14:textId="77777777" w:rsidR="009C5F10" w:rsidRPr="009C5F10" w:rsidRDefault="009C5F10" w:rsidP="009A2064">
            <w:pPr>
              <w:rPr>
                <w:rFonts w:ascii="Cambria" w:hAnsi="Cambria"/>
                <w:bCs/>
                <w:sz w:val="24"/>
                <w:szCs w:val="24"/>
                <w:lang w:val="ro-RO"/>
              </w:rPr>
            </w:pPr>
            <w:r w:rsidRPr="009C5F10">
              <w:rPr>
                <w:rFonts w:ascii="Cambria" w:hAnsi="Cambria"/>
                <w:bCs/>
                <w:sz w:val="24"/>
                <w:szCs w:val="24"/>
                <w:lang w:val="ro-RO"/>
              </w:rPr>
              <w:t>Resuscitarea in sala de naștere</w:t>
            </w:r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 xml:space="preserve">. Principii generale. Fiziologia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>perinatală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 xml:space="preserve">. Obiectivele resuscitării.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>Pulsoximetria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>. Ventilarea cu presiune pozitivă. Intubarea nou-născutului.</w:t>
            </w:r>
          </w:p>
          <w:p w14:paraId="6D9F4C68" w14:textId="77777777" w:rsidR="000E4689" w:rsidRPr="002E029B" w:rsidRDefault="004907C9" w:rsidP="009A2064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2E029B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134311D8" w14:textId="77777777" w:rsidR="000E4689" w:rsidRPr="002E029B" w:rsidRDefault="004907C9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F1039B4" w14:textId="77777777" w:rsidR="000E4689" w:rsidRPr="002E029B" w:rsidRDefault="009D511A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="006D784B"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7C8264A3" w14:textId="77777777" w:rsidR="000E4689" w:rsidRPr="002E029B" w:rsidRDefault="009D511A" w:rsidP="009A20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15BAE89" w14:textId="77777777" w:rsidR="000E4689" w:rsidRPr="002E029B" w:rsidRDefault="004907C9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25439836" w14:textId="77777777" w:rsidR="000E4689" w:rsidRPr="002E029B" w:rsidRDefault="006D784B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14:paraId="2D330C50" w14:textId="77777777" w:rsidR="000E4689" w:rsidRPr="002E029B" w:rsidRDefault="004907C9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1A6C117C" w14:textId="77777777" w:rsidR="000E4689" w:rsidRPr="00487E48" w:rsidRDefault="000E4689" w:rsidP="00487E48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EE79345" w14:textId="77777777" w:rsidR="00D253C3" w:rsidRDefault="00D253C3" w:rsidP="009A2064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55099402" w14:textId="77777777" w:rsidR="009D511A" w:rsidRPr="002E029B" w:rsidRDefault="00D253C3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02C547A1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274D97B8" w14:textId="77777777" w:rsidR="009D511A" w:rsidRPr="002E029B" w:rsidRDefault="00FE2FFA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Miercuri,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9.10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7DB5B885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3F74D248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66C228A9" w14:textId="7FB3F9AE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419ECBCA" w14:textId="77777777" w:rsidR="009D511A" w:rsidRPr="002E029B" w:rsidRDefault="009D511A" w:rsidP="004907C9">
            <w:pPr>
              <w:rPr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sz w:val="24"/>
                <w:szCs w:val="24"/>
                <w:lang w:val="ro-RO"/>
              </w:rPr>
              <w:t xml:space="preserve">Pretest </w:t>
            </w:r>
          </w:p>
          <w:p w14:paraId="03FCC98C" w14:textId="77777777" w:rsidR="009C5F10" w:rsidRDefault="009C5F10" w:rsidP="009C5F10">
            <w:pPr>
              <w:rPr>
                <w:rFonts w:ascii="Cambria" w:hAnsi="Cambria"/>
                <w:bCs/>
                <w:sz w:val="24"/>
                <w:szCs w:val="24"/>
                <w:lang w:val="ro-RO"/>
              </w:rPr>
            </w:pPr>
            <w:r w:rsidRPr="009C5F10">
              <w:rPr>
                <w:rFonts w:ascii="Cambria" w:hAnsi="Cambria"/>
                <w:bCs/>
                <w:sz w:val="24"/>
                <w:szCs w:val="24"/>
                <w:lang w:val="ro-RO"/>
              </w:rPr>
              <w:t>Resuscitarea in sala de naștere</w:t>
            </w:r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 xml:space="preserve">. Circulația - masajul cardiac extern. Medicația. Expansiunea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>volemică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ro-RO"/>
              </w:rPr>
              <w:t>.</w:t>
            </w:r>
          </w:p>
          <w:p w14:paraId="13CCA613" w14:textId="77777777" w:rsidR="009D511A" w:rsidRPr="002E029B" w:rsidRDefault="009D511A" w:rsidP="004907C9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2E029B">
              <w:rPr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2D0BF2CE" w14:textId="77777777" w:rsidR="009D511A" w:rsidRPr="002E029B" w:rsidRDefault="009D511A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E6EA2C0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35667864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7256999" w14:textId="77777777" w:rsidR="009D511A" w:rsidRPr="002E029B" w:rsidRDefault="009D511A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3150E12F" w14:textId="77777777" w:rsidR="009D511A" w:rsidRPr="002E029B" w:rsidRDefault="009D511A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14:paraId="06DB904F" w14:textId="77777777" w:rsidR="009D511A" w:rsidRPr="002E029B" w:rsidRDefault="009D511A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303BDE13" w14:textId="77777777" w:rsidR="00487E48" w:rsidRPr="00487E48" w:rsidRDefault="00487E48" w:rsidP="00487E48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  <w:p w14:paraId="03C33B4C" w14:textId="77777777" w:rsidR="00F7718B" w:rsidRPr="00E93B71" w:rsidRDefault="00F7718B" w:rsidP="00487E48">
            <w:pPr>
              <w:jc w:val="center"/>
              <w:textAlignment w:val="top"/>
              <w:rPr>
                <w:color w:val="5F6368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3C69584" w14:textId="77777777" w:rsidR="00D253C3" w:rsidRDefault="009D511A" w:rsidP="009D511A">
            <w:pPr>
              <w:ind w:right="-57"/>
              <w:rPr>
                <w:sz w:val="24"/>
                <w:szCs w:val="24"/>
                <w:lang w:val="ro-RO"/>
              </w:rPr>
            </w:pPr>
            <w:proofErr w:type="spellStart"/>
            <w:r w:rsidRPr="002E029B">
              <w:rPr>
                <w:sz w:val="24"/>
                <w:szCs w:val="24"/>
              </w:rPr>
              <w:t>Prof.univ</w:t>
            </w:r>
            <w:proofErr w:type="spellEnd"/>
            <w:r w:rsidR="00D253C3">
              <w:rPr>
                <w:sz w:val="24"/>
                <w:szCs w:val="24"/>
                <w:lang w:val="ro-RO"/>
              </w:rPr>
              <w:t>.</w:t>
            </w:r>
          </w:p>
          <w:p w14:paraId="2462F106" w14:textId="77777777" w:rsidR="009D511A" w:rsidRPr="002E029B" w:rsidRDefault="009D511A" w:rsidP="009D511A">
            <w:pPr>
              <w:ind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2E029B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9D511A" w:rsidRPr="002E029B" w14:paraId="6BF809C4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655993CC" w14:textId="77777777" w:rsidR="009D511A" w:rsidRPr="002E029B" w:rsidRDefault="00FE2FFA" w:rsidP="00537FB1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Joi, </w:t>
            </w: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  <w:r w:rsidR="00450198">
              <w:rPr>
                <w:rFonts w:ascii="Cambria" w:hAnsi="Cambria"/>
                <w:sz w:val="24"/>
                <w:szCs w:val="24"/>
                <w:lang w:val="en-US"/>
              </w:rPr>
              <w:t>0</w:t>
            </w: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064DF937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785E7271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3887EEAD" w14:textId="5A59537B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51DC2D1A" w14:textId="77777777" w:rsidR="009D511A" w:rsidRPr="002E029B" w:rsidRDefault="009D511A" w:rsidP="004907C9">
            <w:pPr>
              <w:rPr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sz w:val="24"/>
                <w:szCs w:val="24"/>
                <w:lang w:val="ro-RO"/>
              </w:rPr>
              <w:t xml:space="preserve">Pretest </w:t>
            </w:r>
          </w:p>
          <w:p w14:paraId="06BB1883" w14:textId="77777777" w:rsidR="009D511A" w:rsidRPr="002E029B" w:rsidRDefault="009C5F10" w:rsidP="004907C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Situații speciale. Sindromul de aspirație de meconiu. Hernia </w:t>
            </w:r>
            <w:proofErr w:type="spellStart"/>
            <w:r>
              <w:rPr>
                <w:sz w:val="24"/>
                <w:szCs w:val="24"/>
                <w:lang w:val="ro-RO"/>
              </w:rPr>
              <w:t>diafragmală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Pneumotorax. </w:t>
            </w:r>
            <w:proofErr w:type="spellStart"/>
            <w:r>
              <w:rPr>
                <w:sz w:val="24"/>
                <w:szCs w:val="24"/>
                <w:lang w:val="ro-RO"/>
              </w:rPr>
              <w:t>Prematuritatea</w:t>
            </w:r>
            <w:proofErr w:type="spellEnd"/>
            <w:r>
              <w:rPr>
                <w:sz w:val="24"/>
                <w:szCs w:val="24"/>
                <w:lang w:val="ro-RO"/>
              </w:rPr>
              <w:t>.</w:t>
            </w:r>
          </w:p>
          <w:p w14:paraId="52A819CD" w14:textId="77777777" w:rsidR="009D511A" w:rsidRPr="002E029B" w:rsidRDefault="009D511A" w:rsidP="004907C9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sz w:val="24"/>
                <w:szCs w:val="24"/>
                <w:lang w:val="ro-RO"/>
              </w:rPr>
              <w:t>Postest</w:t>
            </w:r>
          </w:p>
        </w:tc>
        <w:tc>
          <w:tcPr>
            <w:tcW w:w="567" w:type="dxa"/>
            <w:gridSpan w:val="2"/>
            <w:vAlign w:val="center"/>
          </w:tcPr>
          <w:p w14:paraId="15F2C0DD" w14:textId="77777777" w:rsidR="009D511A" w:rsidRPr="002E029B" w:rsidRDefault="009D511A" w:rsidP="00537FB1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CDDADA3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7F5B0766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237D54E" w14:textId="77777777" w:rsidR="009D511A" w:rsidRPr="002E029B" w:rsidRDefault="009D511A" w:rsidP="00537FB1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12FEF7EA" w14:textId="77777777" w:rsidR="009D511A" w:rsidRPr="002E029B" w:rsidRDefault="009D511A" w:rsidP="00537FB1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14:paraId="5A799908" w14:textId="77777777" w:rsidR="009D511A" w:rsidRPr="002E029B" w:rsidRDefault="009D511A" w:rsidP="00537FB1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05F0BD9F" w14:textId="77777777" w:rsidR="00487E48" w:rsidRPr="00E93B71" w:rsidRDefault="00487E48" w:rsidP="00537FB1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7FA73DF2" w14:textId="77777777" w:rsidR="00F7718B" w:rsidRPr="00705034" w:rsidRDefault="00F7718B" w:rsidP="00FE2FFA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E006E2A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018F27D7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9D511A" w:rsidRPr="002E029B" w14:paraId="46EC68F8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259B99EB" w14:textId="77777777" w:rsidR="009D511A" w:rsidRPr="002E029B" w:rsidRDefault="00FE2FFA" w:rsidP="00EB046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 xml:space="preserve">Vineri,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11</w:t>
            </w:r>
            <w:r>
              <w:rPr>
                <w:rFonts w:ascii="Cambria" w:hAnsi="Cambria"/>
                <w:sz w:val="24"/>
                <w:szCs w:val="24"/>
              </w:rPr>
              <w:t>.10.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0645A243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386E8C6D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5D6C9905" w14:textId="040E1242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2A374E0D" w14:textId="77777777" w:rsidR="009D511A" w:rsidRPr="002E029B" w:rsidRDefault="009D511A" w:rsidP="006D784B">
            <w:pPr>
              <w:rPr>
                <w:b/>
                <w:sz w:val="24"/>
                <w:szCs w:val="24"/>
                <w:lang w:val="en-US"/>
              </w:rPr>
            </w:pPr>
            <w:r w:rsidRPr="002E029B">
              <w:rPr>
                <w:b/>
                <w:sz w:val="24"/>
                <w:szCs w:val="24"/>
                <w:lang w:val="en-US"/>
              </w:rPr>
              <w:t>Pretest</w:t>
            </w:r>
          </w:p>
          <w:p w14:paraId="26BA1E84" w14:textId="77777777" w:rsidR="009C5F10" w:rsidRPr="009C5F10" w:rsidRDefault="009C5F10" w:rsidP="006D784B">
            <w:pPr>
              <w:rPr>
                <w:bCs/>
                <w:sz w:val="24"/>
                <w:szCs w:val="24"/>
                <w:lang w:val="ro-RO"/>
              </w:rPr>
            </w:pPr>
            <w:r w:rsidRPr="009C5F10">
              <w:rPr>
                <w:bCs/>
                <w:sz w:val="24"/>
                <w:szCs w:val="24"/>
                <w:lang w:val="ro-RO"/>
              </w:rPr>
              <w:t xml:space="preserve">Asfixia </w:t>
            </w:r>
            <w:proofErr w:type="spellStart"/>
            <w:r w:rsidRPr="009C5F10">
              <w:rPr>
                <w:bCs/>
                <w:sz w:val="24"/>
                <w:szCs w:val="24"/>
                <w:lang w:val="ro-RO"/>
              </w:rPr>
              <w:t>perinatală</w:t>
            </w:r>
            <w:proofErr w:type="spellEnd"/>
            <w:r w:rsidRPr="009C5F10">
              <w:rPr>
                <w:bCs/>
                <w:sz w:val="24"/>
                <w:szCs w:val="24"/>
                <w:lang w:val="ro-RO"/>
              </w:rPr>
              <w:t xml:space="preserve"> și encefalopatia </w:t>
            </w:r>
            <w:proofErr w:type="spellStart"/>
            <w:r w:rsidRPr="009C5F10">
              <w:rPr>
                <w:bCs/>
                <w:sz w:val="24"/>
                <w:szCs w:val="24"/>
                <w:lang w:val="ro-RO"/>
              </w:rPr>
              <w:t>hipoxico</w:t>
            </w:r>
            <w:proofErr w:type="spellEnd"/>
            <w:r w:rsidRPr="009C5F10">
              <w:rPr>
                <w:bCs/>
                <w:sz w:val="24"/>
                <w:szCs w:val="24"/>
                <w:lang w:val="ro-RO"/>
              </w:rPr>
              <w:t>-ischemică</w:t>
            </w:r>
            <w:r>
              <w:rPr>
                <w:bCs/>
                <w:sz w:val="24"/>
                <w:szCs w:val="24"/>
                <w:lang w:val="ro-RO"/>
              </w:rPr>
              <w:t xml:space="preserve">. Puncte cheie.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Etiopatogenia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>. Diagnostic. Evaluarea clinică și de laborator. Tratamentul.</w:t>
            </w:r>
          </w:p>
          <w:p w14:paraId="4D3186F8" w14:textId="77777777" w:rsidR="009D511A" w:rsidRPr="002E029B" w:rsidRDefault="00303BA6" w:rsidP="006D784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9C5F10">
              <w:rPr>
                <w:b/>
                <w:sz w:val="24"/>
                <w:szCs w:val="24"/>
                <w:lang w:val="en-US"/>
              </w:rPr>
              <w:t>Pos</w:t>
            </w:r>
            <w:r w:rsidR="009D511A" w:rsidRPr="009C5F10">
              <w:rPr>
                <w:b/>
                <w:sz w:val="24"/>
                <w:szCs w:val="24"/>
                <w:lang w:val="en-US"/>
              </w:rPr>
              <w:t>test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0013A9D8" w14:textId="77777777" w:rsidR="009D511A" w:rsidRPr="002E029B" w:rsidRDefault="009D511A" w:rsidP="00EB046E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D677D77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56450856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15DA507" w14:textId="77777777" w:rsidR="009D511A" w:rsidRPr="002E029B" w:rsidRDefault="009D511A" w:rsidP="00EB046E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7090C060" w14:textId="77777777" w:rsidR="009D511A" w:rsidRPr="002E029B" w:rsidRDefault="009D511A" w:rsidP="00EB046E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2E02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C3123F9" w14:textId="77777777" w:rsidR="009D511A" w:rsidRPr="002E029B" w:rsidRDefault="009D511A" w:rsidP="00EB046E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043E0677" w14:textId="77777777" w:rsidR="00303BA6" w:rsidRPr="00E93B71" w:rsidRDefault="00303BA6" w:rsidP="00303BA6">
            <w:pPr>
              <w:shd w:val="clear" w:color="auto" w:fill="FFFFFF"/>
              <w:spacing w:line="540" w:lineRule="atLeast"/>
              <w:jc w:val="center"/>
              <w:rPr>
                <w:rFonts w:ascii="Arial" w:hAnsi="Arial" w:cs="Arial"/>
                <w:color w:val="3C4043"/>
                <w:spacing w:val="4"/>
                <w:sz w:val="21"/>
                <w:szCs w:val="21"/>
                <w:lang w:val="en-US"/>
              </w:rPr>
            </w:pPr>
          </w:p>
          <w:p w14:paraId="5A8AB236" w14:textId="77777777" w:rsidR="00F7718B" w:rsidRPr="00705034" w:rsidRDefault="00F7718B" w:rsidP="00303BA6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5E39730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572BD08C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6F05B02D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7683D153" w14:textId="77777777" w:rsidR="009D511A" w:rsidRPr="002E029B" w:rsidRDefault="00FE2FFA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Luni,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50198">
              <w:rPr>
                <w:rFonts w:ascii="Cambria" w:hAnsi="Cambria"/>
                <w:sz w:val="24"/>
                <w:szCs w:val="24"/>
                <w:lang w:val="en-US"/>
              </w:rPr>
              <w:t>14</w:t>
            </w: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3CD3773D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179243B7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3A02582F" w14:textId="613C942D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06FDE6A8" w14:textId="77777777" w:rsidR="009D511A" w:rsidRPr="002E029B" w:rsidRDefault="009D511A" w:rsidP="006D784B">
            <w:pPr>
              <w:pStyle w:val="NoSpacing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02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Pretest </w:t>
            </w:r>
          </w:p>
          <w:p w14:paraId="55867DDE" w14:textId="77777777" w:rsidR="009C5F10" w:rsidRPr="009C5F10" w:rsidRDefault="009C5F10" w:rsidP="006D784B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C5F10">
              <w:rPr>
                <w:bCs/>
                <w:sz w:val="24"/>
                <w:szCs w:val="24"/>
                <w:lang w:val="en-US"/>
              </w:rPr>
              <w:t>Dis</w:t>
            </w:r>
            <w:r>
              <w:rPr>
                <w:bCs/>
                <w:sz w:val="24"/>
                <w:szCs w:val="24"/>
                <w:lang w:val="en-US"/>
              </w:rPr>
              <w:t>f</w:t>
            </w:r>
            <w:r w:rsidRPr="009C5F10">
              <w:rPr>
                <w:bCs/>
                <w:sz w:val="24"/>
                <w:szCs w:val="24"/>
                <w:lang w:val="en-US"/>
              </w:rPr>
              <w:t>u</w:t>
            </w:r>
            <w:r>
              <w:rPr>
                <w:bCs/>
                <w:sz w:val="24"/>
                <w:szCs w:val="24"/>
                <w:lang w:val="en-US"/>
              </w:rPr>
              <w:t>nc</w:t>
            </w:r>
            <w:r w:rsidRPr="009C5F10">
              <w:rPr>
                <w:bCs/>
                <w:sz w:val="24"/>
                <w:szCs w:val="24"/>
                <w:lang w:val="en-US"/>
              </w:rPr>
              <w:t>ția</w:t>
            </w:r>
            <w:proofErr w:type="spellEnd"/>
            <w:r w:rsidRPr="009C5F10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F10">
              <w:rPr>
                <w:bCs/>
                <w:sz w:val="24"/>
                <w:szCs w:val="24"/>
                <w:lang w:val="en-US"/>
              </w:rPr>
              <w:t>multiorganică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Injuria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cerebrală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managementul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perinatal.</w:t>
            </w:r>
            <w:r w:rsidR="00BA6C64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C64">
              <w:rPr>
                <w:bCs/>
                <w:sz w:val="24"/>
                <w:szCs w:val="24"/>
                <w:lang w:val="en-US"/>
              </w:rPr>
              <w:t>Hipotensiunea</w:t>
            </w:r>
            <w:proofErr w:type="spellEnd"/>
            <w:r w:rsidR="00BA6C64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C64">
              <w:rPr>
                <w:bCs/>
                <w:sz w:val="24"/>
                <w:szCs w:val="24"/>
                <w:lang w:val="en-US"/>
              </w:rPr>
              <w:t>arterială</w:t>
            </w:r>
            <w:proofErr w:type="spellEnd"/>
            <w:r w:rsidR="00BA6C64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A6C64" w:rsidRPr="002E029B">
              <w:rPr>
                <w:sz w:val="24"/>
                <w:szCs w:val="24"/>
                <w:lang w:val="en-US" w:eastAsia="en-US"/>
              </w:rPr>
              <w:t>Insuficienţa</w:t>
            </w:r>
            <w:proofErr w:type="spellEnd"/>
            <w:r w:rsidR="00BA6C64" w:rsidRPr="00E93B7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BA6C64" w:rsidRPr="002E029B">
              <w:rPr>
                <w:sz w:val="24"/>
                <w:szCs w:val="24"/>
                <w:lang w:val="en-US" w:eastAsia="en-US"/>
              </w:rPr>
              <w:t>renală</w:t>
            </w:r>
            <w:proofErr w:type="spellEnd"/>
            <w:r w:rsidR="00BA6C64" w:rsidRPr="00E93B7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BA6C64" w:rsidRPr="002E029B">
              <w:rPr>
                <w:sz w:val="24"/>
                <w:szCs w:val="24"/>
                <w:lang w:val="en-US" w:eastAsia="en-US"/>
              </w:rPr>
              <w:t>acută</w:t>
            </w:r>
            <w:proofErr w:type="spellEnd"/>
            <w:r w:rsidR="00BA6C64">
              <w:rPr>
                <w:sz w:val="24"/>
                <w:szCs w:val="24"/>
                <w:lang w:val="en-US" w:eastAsia="en-US"/>
              </w:rPr>
              <w:t>.</w:t>
            </w:r>
          </w:p>
          <w:p w14:paraId="23978863" w14:textId="77777777" w:rsidR="009D511A" w:rsidRPr="002E029B" w:rsidRDefault="009D511A" w:rsidP="006D784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FE2FFA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07581689" w14:textId="77777777" w:rsidR="009D511A" w:rsidRPr="00FE2FFA" w:rsidRDefault="009D511A" w:rsidP="001E7E76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9652DB5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19974B7A" w14:textId="77777777" w:rsidR="009D511A" w:rsidRPr="00FE2FFA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5C374F2D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50E5529B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7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67" w:type="dxa"/>
            <w:gridSpan w:val="2"/>
            <w:vAlign w:val="center"/>
          </w:tcPr>
          <w:p w14:paraId="089ED54F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5069F8BC" w14:textId="77777777" w:rsidR="00424242" w:rsidRPr="00705034" w:rsidRDefault="00424242" w:rsidP="003F6E7E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C78379D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7AFA4A6A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31630A53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4844AF4D" w14:textId="77777777" w:rsidR="009D511A" w:rsidRPr="002E029B" w:rsidRDefault="00FE2FFA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Marți, </w:t>
            </w:r>
            <w:r w:rsidR="00450198">
              <w:rPr>
                <w:rFonts w:ascii="Cambria" w:hAnsi="Cambria"/>
                <w:sz w:val="24"/>
                <w:szCs w:val="24"/>
                <w:lang w:val="en-US"/>
              </w:rPr>
              <w:t>15</w:t>
            </w: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077C258B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40B8F97F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0E05E7AE" w14:textId="1348593A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1395B55C" w14:textId="77777777" w:rsidR="009D511A" w:rsidRPr="002E029B" w:rsidRDefault="009D511A" w:rsidP="006D784B">
            <w:pPr>
              <w:rPr>
                <w:b/>
                <w:sz w:val="24"/>
                <w:szCs w:val="24"/>
                <w:lang w:val="en-US"/>
              </w:rPr>
            </w:pPr>
            <w:r w:rsidRPr="002E029B">
              <w:rPr>
                <w:b/>
                <w:sz w:val="24"/>
                <w:szCs w:val="24"/>
                <w:lang w:val="en-US"/>
              </w:rPr>
              <w:t xml:space="preserve">Pretest </w:t>
            </w:r>
          </w:p>
          <w:p w14:paraId="715B5845" w14:textId="77777777" w:rsidR="009D511A" w:rsidRPr="002E029B" w:rsidRDefault="009C5F10" w:rsidP="006D784B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Sindromul convulsiv.</w:t>
            </w:r>
            <w:r w:rsidR="00F02768">
              <w:rPr>
                <w:sz w:val="24"/>
                <w:szCs w:val="24"/>
                <w:lang w:val="ro-RO"/>
              </w:rPr>
              <w:t xml:space="preserve"> Etiologia specifică. Investigații și tratament. </w:t>
            </w:r>
          </w:p>
          <w:p w14:paraId="585644B4" w14:textId="77777777" w:rsidR="009D511A" w:rsidRPr="002E029B" w:rsidRDefault="009D511A" w:rsidP="006D784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FE2FFA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00968DFA" w14:textId="77777777" w:rsidR="009D511A" w:rsidRPr="002E029B" w:rsidRDefault="009D511A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AD16878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3EA1835C" w14:textId="77777777" w:rsidR="009D511A" w:rsidRPr="00FE2FFA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55393581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0EC66644" w14:textId="77777777" w:rsidR="009D511A" w:rsidRPr="00FE2FFA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FE2FFA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C4DEE5B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04BE06FB" w14:textId="77777777" w:rsidR="00424242" w:rsidRPr="00705034" w:rsidRDefault="00424242" w:rsidP="003F6E7E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91E90A5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749FCC06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9D511A" w:rsidRPr="002E029B" w14:paraId="096ACBB2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3F8FEDA4" w14:textId="77777777" w:rsidR="009D511A" w:rsidRPr="002E029B" w:rsidRDefault="00FE2FFA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Miercuri,</w:t>
            </w:r>
            <w:r w:rsidR="00450198">
              <w:rPr>
                <w:rFonts w:ascii="Cambria" w:hAnsi="Cambria"/>
                <w:sz w:val="24"/>
                <w:szCs w:val="24"/>
                <w:lang w:val="en-US"/>
              </w:rPr>
              <w:t>16</w:t>
            </w: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0589A492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0C7B23DF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0F9C7E1A" w14:textId="6B1BE9A4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019E76E7" w14:textId="77777777" w:rsidR="009D511A" w:rsidRPr="002E029B" w:rsidRDefault="009D511A" w:rsidP="006D784B">
            <w:pPr>
              <w:pStyle w:val="Footer"/>
              <w:rPr>
                <w:b/>
                <w:sz w:val="24"/>
                <w:szCs w:val="24"/>
                <w:lang w:val="en-US"/>
              </w:rPr>
            </w:pPr>
            <w:r w:rsidRPr="002E029B">
              <w:rPr>
                <w:b/>
                <w:sz w:val="24"/>
                <w:szCs w:val="24"/>
                <w:lang w:val="en-US"/>
              </w:rPr>
              <w:t xml:space="preserve">Pretest </w:t>
            </w:r>
          </w:p>
          <w:p w14:paraId="37442C06" w14:textId="77777777" w:rsidR="009D511A" w:rsidRPr="00FE2FFA" w:rsidRDefault="009C5F10" w:rsidP="006D784B">
            <w:pPr>
              <w:pStyle w:val="Footer"/>
              <w:rPr>
                <w:caps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Hipotermia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terapeutică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Indicațiile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Criteriile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includere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excludere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Prognosticul</w:t>
            </w:r>
            <w:proofErr w:type="spellEnd"/>
            <w:r w:rsidR="00F027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2768">
              <w:rPr>
                <w:sz w:val="24"/>
                <w:szCs w:val="24"/>
                <w:lang w:val="en-US"/>
              </w:rPr>
              <w:t>nou-născuților</w:t>
            </w:r>
            <w:proofErr w:type="spellEnd"/>
            <w:r w:rsidR="00F02768">
              <w:rPr>
                <w:sz w:val="24"/>
                <w:szCs w:val="24"/>
                <w:lang w:val="en-US"/>
              </w:rPr>
              <w:t xml:space="preserve"> care au </w:t>
            </w:r>
            <w:proofErr w:type="spellStart"/>
            <w:r w:rsidR="00F02768">
              <w:rPr>
                <w:sz w:val="24"/>
                <w:szCs w:val="24"/>
                <w:lang w:val="en-US"/>
              </w:rPr>
              <w:t>suferit</w:t>
            </w:r>
            <w:proofErr w:type="spellEnd"/>
            <w:r w:rsidR="00F027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2768">
              <w:rPr>
                <w:sz w:val="24"/>
                <w:szCs w:val="24"/>
                <w:lang w:val="en-US"/>
              </w:rPr>
              <w:t>asfixie</w:t>
            </w:r>
            <w:proofErr w:type="spellEnd"/>
            <w:r w:rsidR="00F027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2768">
              <w:rPr>
                <w:sz w:val="24"/>
                <w:szCs w:val="24"/>
                <w:lang w:val="en-US"/>
              </w:rPr>
              <w:t>perinatală</w:t>
            </w:r>
            <w:proofErr w:type="spellEnd"/>
            <w:r w:rsidR="00F02768">
              <w:rPr>
                <w:sz w:val="24"/>
                <w:szCs w:val="24"/>
                <w:lang w:val="en-US"/>
              </w:rPr>
              <w:t xml:space="preserve">. </w:t>
            </w:r>
          </w:p>
          <w:p w14:paraId="4D59AD2F" w14:textId="77777777" w:rsidR="009D511A" w:rsidRPr="002E029B" w:rsidRDefault="009D511A" w:rsidP="006D784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FE2FFA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0455C290" w14:textId="77777777" w:rsidR="009D511A" w:rsidRPr="002E029B" w:rsidRDefault="009D511A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915C3A9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030010D3" w14:textId="77777777" w:rsidR="009D511A" w:rsidRPr="00FE2FFA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E2FFA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4922DBE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66F1A99D" w14:textId="77777777" w:rsidR="009D511A" w:rsidRPr="00FE2FFA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FE2FFA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004E9D7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378BB5F9" w14:textId="77777777" w:rsidR="00424242" w:rsidRPr="00E93B71" w:rsidRDefault="00424242" w:rsidP="003F6E7E">
            <w:pPr>
              <w:spacing w:line="270" w:lineRule="atLeast"/>
              <w:rPr>
                <w:color w:val="5F6368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5D0D545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37927A4E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699449B9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61151878" w14:textId="77777777" w:rsidR="009D511A" w:rsidRPr="002E029B" w:rsidRDefault="00FE2FFA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Joi,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17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.10.2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75BC3574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505B9CE6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0158A544" w14:textId="659F03D6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40C8C3DF" w14:textId="77777777" w:rsidR="009D511A" w:rsidRPr="002E029B" w:rsidRDefault="009D511A" w:rsidP="009E5EEB">
            <w:pPr>
              <w:pStyle w:val="Heading1"/>
              <w:jc w:val="left"/>
              <w:rPr>
                <w:caps/>
                <w:sz w:val="24"/>
                <w:szCs w:val="24"/>
              </w:rPr>
            </w:pPr>
            <w:r w:rsidRPr="002E029B">
              <w:rPr>
                <w:caps/>
                <w:sz w:val="24"/>
                <w:szCs w:val="24"/>
              </w:rPr>
              <w:t>P</w:t>
            </w:r>
            <w:r w:rsidRPr="002E029B">
              <w:rPr>
                <w:sz w:val="24"/>
                <w:szCs w:val="24"/>
              </w:rPr>
              <w:t>retest</w:t>
            </w:r>
          </w:p>
          <w:p w14:paraId="710F1541" w14:textId="77777777" w:rsidR="009D511A" w:rsidRPr="002E029B" w:rsidRDefault="00F02768" w:rsidP="009E5EEB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Sepsisul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neonatal. Factori de risc pentru </w:t>
            </w:r>
            <w:proofErr w:type="spellStart"/>
            <w:r>
              <w:rPr>
                <w:b w:val="0"/>
                <w:sz w:val="24"/>
                <w:szCs w:val="24"/>
              </w:rPr>
              <w:t>sepsis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cu debut precoce. Evaluarea clinică și paraclinică. Tratament. </w:t>
            </w:r>
          </w:p>
          <w:p w14:paraId="6AAF62B6" w14:textId="77777777" w:rsidR="009D511A" w:rsidRPr="002E029B" w:rsidRDefault="009D511A" w:rsidP="006D784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F02768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656AC2F2" w14:textId="77777777" w:rsidR="009D511A" w:rsidRPr="002E029B" w:rsidRDefault="009D511A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BC5AE28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79B7121D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F3EDDB7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29CCA700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2E02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B2F65AC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545C3393" w14:textId="77777777" w:rsidR="00424242" w:rsidRPr="00303BA6" w:rsidRDefault="00424242" w:rsidP="00303BA6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033822A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03157774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5A9C659B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78DD1AF8" w14:textId="77777777" w:rsidR="009D511A" w:rsidRPr="002E029B" w:rsidRDefault="00FE2FFA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Vineri,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18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.10.2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3A210803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203D2AE4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556087FD" w14:textId="65A33176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734DE453" w14:textId="77777777" w:rsidR="009D511A" w:rsidRDefault="009D511A" w:rsidP="009E5EEB">
            <w:pPr>
              <w:pStyle w:val="BodyText"/>
              <w:spacing w:after="0"/>
              <w:rPr>
                <w:b/>
                <w:sz w:val="24"/>
                <w:szCs w:val="24"/>
                <w:lang w:val="it-IT"/>
              </w:rPr>
            </w:pPr>
            <w:proofErr w:type="spellStart"/>
            <w:r w:rsidRPr="002E029B">
              <w:rPr>
                <w:b/>
                <w:sz w:val="24"/>
                <w:szCs w:val="24"/>
                <w:lang w:val="it-IT"/>
              </w:rPr>
              <w:t>Pretest</w:t>
            </w:r>
            <w:proofErr w:type="spellEnd"/>
          </w:p>
          <w:p w14:paraId="0E3D482E" w14:textId="77777777" w:rsidR="00F02768" w:rsidRPr="00F02768" w:rsidRDefault="00F02768" w:rsidP="009E5EEB">
            <w:pPr>
              <w:pStyle w:val="BodyText"/>
              <w:spacing w:after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Sepsisul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 neonatal.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Factori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risc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 sepsis cu debut </w:t>
            </w:r>
            <w:r>
              <w:rPr>
                <w:bCs/>
                <w:sz w:val="24"/>
                <w:szCs w:val="24"/>
                <w:lang w:val="ro-RO"/>
              </w:rPr>
              <w:t>tardiv</w:t>
            </w:r>
            <w:r w:rsidRPr="00F02768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Evaluarea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clinică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paraclinică</w:t>
            </w:r>
            <w:proofErr w:type="spellEnd"/>
            <w:r w:rsidRPr="00F02768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768">
              <w:rPr>
                <w:bCs/>
                <w:sz w:val="24"/>
                <w:szCs w:val="24"/>
                <w:lang w:val="en-US"/>
              </w:rPr>
              <w:t>Tratament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profilaxie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</w:t>
            </w:r>
          </w:p>
          <w:p w14:paraId="6006C222" w14:textId="77777777" w:rsidR="009D511A" w:rsidRPr="002E029B" w:rsidRDefault="009D511A" w:rsidP="009E5EE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F02768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7E527FBE" w14:textId="77777777" w:rsidR="009D511A" w:rsidRPr="002E029B" w:rsidRDefault="009D511A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DFBA3B8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79C4A1E2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783455B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520856E6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2E02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4FAA127" w14:textId="77777777" w:rsidR="009D511A" w:rsidRPr="002E029B" w:rsidRDefault="009D511A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3E0528B7" w14:textId="77777777" w:rsidR="00424242" w:rsidRPr="00303BA6" w:rsidRDefault="00424242" w:rsidP="00303BA6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6F7BC42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48FE30A1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71038FEA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3CF2D256" w14:textId="77777777" w:rsidR="009D511A" w:rsidRPr="002E029B" w:rsidRDefault="00FE2FFA" w:rsidP="002C475B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 xml:space="preserve">Luni 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.10.2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7F278B8E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2B21B7E1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4A7BFDB7" w14:textId="4797FECA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11C13278" w14:textId="77777777" w:rsidR="009D511A" w:rsidRPr="002E029B" w:rsidRDefault="009D511A" w:rsidP="009E5EE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E029B">
              <w:rPr>
                <w:b/>
                <w:bCs/>
                <w:sz w:val="24"/>
                <w:szCs w:val="24"/>
                <w:lang w:val="en-US"/>
              </w:rPr>
              <w:t xml:space="preserve">Pretest </w:t>
            </w:r>
          </w:p>
          <w:p w14:paraId="3BB9E908" w14:textId="77777777" w:rsidR="00F02768" w:rsidRDefault="00F02768" w:rsidP="009E5EEB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Infecțiile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fungice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Candidoza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muco-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cutanată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Candidoza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sistemică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Diagnostic.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Evaluarea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suplimentară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Tratament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</w:t>
            </w:r>
          </w:p>
          <w:p w14:paraId="662D9DAA" w14:textId="77777777" w:rsidR="009D511A" w:rsidRPr="002E029B" w:rsidRDefault="009D511A" w:rsidP="009E5EE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bCs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7F0660B7" w14:textId="77777777" w:rsidR="009D511A" w:rsidRPr="002E029B" w:rsidRDefault="009D511A" w:rsidP="002C475B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2B94424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0877F611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D27AD9C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763C25CA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14:paraId="7C82BAC7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3E4462FF" w14:textId="77777777" w:rsidR="009D511A" w:rsidRPr="00424242" w:rsidRDefault="009D511A" w:rsidP="003F6E7E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096B078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0FFCD1A6" w14:textId="77777777" w:rsidR="009D511A" w:rsidRPr="002E029B" w:rsidRDefault="00D253C3" w:rsidP="00D253C3">
            <w:pPr>
              <w:ind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43B341B4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30B4F035" w14:textId="77777777" w:rsidR="009D511A" w:rsidRPr="002E029B" w:rsidRDefault="00FE2FFA" w:rsidP="002C475B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Marți,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22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.10.2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751B752E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396B53A2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286FDFD2" w14:textId="6574334F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66EA4877" w14:textId="77777777" w:rsidR="009D511A" w:rsidRDefault="009D511A" w:rsidP="009E5EEB">
            <w:pPr>
              <w:rPr>
                <w:b/>
                <w:sz w:val="24"/>
                <w:szCs w:val="24"/>
                <w:lang w:val="pt-BR"/>
              </w:rPr>
            </w:pPr>
            <w:r w:rsidRPr="002E029B">
              <w:rPr>
                <w:b/>
                <w:sz w:val="24"/>
                <w:szCs w:val="24"/>
                <w:lang w:val="pt-BR"/>
              </w:rPr>
              <w:t xml:space="preserve">Pretest </w:t>
            </w:r>
          </w:p>
          <w:p w14:paraId="44EADA84" w14:textId="77777777" w:rsidR="00BA6C64" w:rsidRPr="00BA6C64" w:rsidRDefault="00BA6C64" w:rsidP="009E5EEB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Infecții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bacteriene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focale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piele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mucoasei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omfalita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conjunctivita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Meningita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Pneumonia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neonatală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Osteomielita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Artrita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</w:p>
          <w:p w14:paraId="00CDD944" w14:textId="77777777" w:rsidR="009D511A" w:rsidRPr="002E029B" w:rsidRDefault="009D511A" w:rsidP="009E5EE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7414BAF9" w14:textId="77777777" w:rsidR="009D511A" w:rsidRPr="002E029B" w:rsidRDefault="009D511A" w:rsidP="002C475B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A55E847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2CBCE0E8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50CFA72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3DF0E345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2E02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D4BB192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3BE81045" w14:textId="77777777" w:rsidR="00424242" w:rsidRPr="00705034" w:rsidRDefault="00424242" w:rsidP="003F6E7E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0C505ED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31812D4A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0046F7D2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4EEC7DB7" w14:textId="77777777" w:rsidR="009D511A" w:rsidRPr="002E029B" w:rsidRDefault="00FE2FFA" w:rsidP="002C475B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Miercuri,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23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.10.2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0B42B2E9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18D638D6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619FC1D3" w14:textId="6D4F3950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48DBAE84" w14:textId="77777777" w:rsidR="009D511A" w:rsidRDefault="009D511A" w:rsidP="009E5EEB">
            <w:pPr>
              <w:pStyle w:val="BodyText"/>
              <w:spacing w:after="0"/>
              <w:rPr>
                <w:b/>
                <w:sz w:val="24"/>
                <w:szCs w:val="24"/>
                <w:lang w:val="en-US"/>
              </w:rPr>
            </w:pPr>
            <w:r w:rsidRPr="002E029B">
              <w:rPr>
                <w:b/>
                <w:sz w:val="24"/>
                <w:szCs w:val="24"/>
                <w:lang w:val="en-US"/>
              </w:rPr>
              <w:t xml:space="preserve">Pretest </w:t>
            </w:r>
          </w:p>
          <w:p w14:paraId="2EC2E940" w14:textId="77777777" w:rsidR="00BA6C64" w:rsidRPr="00BA6C64" w:rsidRDefault="00BA6C64" w:rsidP="00BA6C6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pt-BR"/>
              </w:rPr>
              <w:t>Infecțiile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TORCH. Epidemiologia. </w:t>
            </w:r>
            <w:proofErr w:type="spellStart"/>
            <w:r>
              <w:rPr>
                <w:sz w:val="24"/>
                <w:szCs w:val="24"/>
                <w:lang w:val="pt-BR"/>
              </w:rPr>
              <w:t>Testarea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materna. </w:t>
            </w:r>
            <w:proofErr w:type="spellStart"/>
            <w:r>
              <w:rPr>
                <w:sz w:val="24"/>
                <w:szCs w:val="24"/>
                <w:lang w:val="pt-BR"/>
              </w:rPr>
              <w:t>Testarea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fetală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. CMV. Herpes. Toxoplasma. LUES. </w:t>
            </w:r>
            <w:proofErr w:type="spellStart"/>
            <w:r>
              <w:rPr>
                <w:sz w:val="24"/>
                <w:szCs w:val="24"/>
                <w:lang w:val="pt-BR"/>
              </w:rPr>
              <w:t>Hepatitele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virale.</w:t>
            </w:r>
          </w:p>
          <w:p w14:paraId="067B1A4A" w14:textId="77777777" w:rsidR="009D511A" w:rsidRPr="002E029B" w:rsidRDefault="009D511A" w:rsidP="009E5EEB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2E029B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3BAC3AC9" w14:textId="77777777" w:rsidR="009D511A" w:rsidRPr="002E029B" w:rsidRDefault="009D511A" w:rsidP="002C475B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95809CF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217D2D68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5A43B523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7288EF0E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2E02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A47E925" w14:textId="77777777" w:rsidR="009D511A" w:rsidRPr="002E029B" w:rsidRDefault="009D511A" w:rsidP="002C475B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03C7EA11" w14:textId="77777777" w:rsidR="00424242" w:rsidRPr="00E93B71" w:rsidRDefault="00424242" w:rsidP="003F6E7E">
            <w:pPr>
              <w:spacing w:line="270" w:lineRule="atLeast"/>
              <w:rPr>
                <w:color w:val="5F6368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76B3571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56EDEA6B" w14:textId="77777777" w:rsidR="009D511A" w:rsidRPr="002E029B" w:rsidRDefault="00D253C3" w:rsidP="00D253C3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9D511A" w:rsidRPr="002E029B" w14:paraId="5B961B5A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3D9DEAD0" w14:textId="77777777" w:rsidR="009D511A" w:rsidRPr="002E029B" w:rsidRDefault="00FE2FFA" w:rsidP="00FE2FFA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Joi,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24</w:t>
            </w:r>
            <w:r w:rsidR="009D511A" w:rsidRPr="002E029B">
              <w:rPr>
                <w:rFonts w:ascii="Cambria" w:hAnsi="Cambria"/>
                <w:sz w:val="24"/>
                <w:szCs w:val="24"/>
                <w:lang w:val="ro-RO"/>
              </w:rPr>
              <w:t>.10.2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5180E99A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10:00</w:t>
            </w:r>
          </w:p>
          <w:p w14:paraId="598E96AE" w14:textId="77777777" w:rsidR="00BC79F8" w:rsidRPr="000875CD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10:15 – 11:45</w:t>
            </w:r>
          </w:p>
          <w:p w14:paraId="6E45F7E4" w14:textId="4E3773F7" w:rsidR="009D511A" w:rsidRPr="002E029B" w:rsidRDefault="00BC79F8" w:rsidP="00BC79F8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875CD">
              <w:rPr>
                <w:color w:val="000000"/>
                <w:lang w:val="ro-RO"/>
              </w:rPr>
              <w:t>12:15 – 14:30</w:t>
            </w:r>
          </w:p>
        </w:tc>
        <w:tc>
          <w:tcPr>
            <w:tcW w:w="5840" w:type="dxa"/>
            <w:vAlign w:val="center"/>
          </w:tcPr>
          <w:p w14:paraId="0D43D540" w14:textId="77777777" w:rsidR="009D511A" w:rsidRPr="002E029B" w:rsidRDefault="009D511A" w:rsidP="00BF18E7">
            <w:pPr>
              <w:pStyle w:val="Footer"/>
              <w:rPr>
                <w:b/>
                <w:sz w:val="24"/>
                <w:szCs w:val="24"/>
                <w:lang w:val="en-US"/>
              </w:rPr>
            </w:pPr>
            <w:r w:rsidRPr="002E029B">
              <w:rPr>
                <w:b/>
                <w:sz w:val="24"/>
                <w:szCs w:val="24"/>
                <w:lang w:val="en-US"/>
              </w:rPr>
              <w:t xml:space="preserve">Pretest </w:t>
            </w:r>
          </w:p>
          <w:p w14:paraId="7E58AF9E" w14:textId="77777777" w:rsidR="009D511A" w:rsidRPr="002E029B" w:rsidRDefault="00BA6C64" w:rsidP="00BA6C64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Hemoragia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intraventriculară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injuria </w:t>
            </w:r>
            <w:proofErr w:type="spellStart"/>
            <w:r>
              <w:rPr>
                <w:sz w:val="24"/>
                <w:szCs w:val="24"/>
                <w:lang w:val="en-US"/>
              </w:rPr>
              <w:t>substanței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leukomalacia </w:t>
            </w:r>
            <w:proofErr w:type="spellStart"/>
            <w:r>
              <w:rPr>
                <w:sz w:val="24"/>
                <w:szCs w:val="24"/>
                <w:lang w:val="en-US"/>
              </w:rPr>
              <w:t>periventriculară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Hemoragia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subdurală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epidurală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parechimatoasă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subarahnoidiană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Etiologia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managementul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clinic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tratament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2B564985" w14:textId="77777777" w:rsidR="009D511A" w:rsidRPr="002E029B" w:rsidRDefault="009D511A" w:rsidP="00BF18E7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303BA6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gridSpan w:val="2"/>
            <w:vAlign w:val="center"/>
          </w:tcPr>
          <w:p w14:paraId="284F363B" w14:textId="77777777" w:rsidR="009D511A" w:rsidRPr="002E029B" w:rsidRDefault="009D511A" w:rsidP="00BF18E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1E030C8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4</w:t>
            </w: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,2</w:t>
            </w:r>
          </w:p>
        </w:tc>
        <w:tc>
          <w:tcPr>
            <w:tcW w:w="538" w:type="dxa"/>
            <w:gridSpan w:val="2"/>
            <w:vAlign w:val="center"/>
          </w:tcPr>
          <w:p w14:paraId="10BC16BE" w14:textId="77777777" w:rsidR="009D511A" w:rsidRPr="002E029B" w:rsidRDefault="009D511A" w:rsidP="00DC33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AC11F57" w14:textId="77777777" w:rsidR="009D511A" w:rsidRPr="002E029B" w:rsidRDefault="009D511A" w:rsidP="00BF18E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7DDC0C71" w14:textId="77777777" w:rsidR="009D511A" w:rsidRPr="002E029B" w:rsidRDefault="009D511A" w:rsidP="00BF18E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8E7E85" w:rsidRPr="002E02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DD641F5" w14:textId="77777777" w:rsidR="009D511A" w:rsidRPr="002E029B" w:rsidRDefault="009D511A" w:rsidP="00BF18E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1FAD5E66" w14:textId="77777777" w:rsidR="00424242" w:rsidRPr="00303BA6" w:rsidRDefault="00424242" w:rsidP="00303BA6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2018" w:type="dxa"/>
            <w:gridSpan w:val="2"/>
          </w:tcPr>
          <w:p w14:paraId="590B3569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</w:p>
          <w:p w14:paraId="1E0CEC7E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70D94E19" w14:textId="77777777" w:rsidR="009D511A" w:rsidRPr="002E029B" w:rsidRDefault="00D253C3" w:rsidP="00D253C3">
            <w:pPr>
              <w:rPr>
                <w:sz w:val="24"/>
                <w:szCs w:val="24"/>
                <w:lang w:val="en-US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2E029B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</w:tr>
      <w:tr w:rsidR="00BF18E7" w:rsidRPr="00450198" w14:paraId="154B1CD8" w14:textId="77777777" w:rsidTr="00BC79F8">
        <w:trPr>
          <w:gridAfter w:val="1"/>
          <w:wAfter w:w="7" w:type="dxa"/>
          <w:trHeight w:val="662"/>
        </w:trPr>
        <w:tc>
          <w:tcPr>
            <w:tcW w:w="1170" w:type="dxa"/>
            <w:vAlign w:val="center"/>
          </w:tcPr>
          <w:p w14:paraId="28A438B8" w14:textId="77777777" w:rsidR="00BF18E7" w:rsidRPr="002E029B" w:rsidRDefault="00FE2FFA" w:rsidP="00BF18E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Vineri, 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25</w:t>
            </w:r>
            <w:r w:rsidR="00BF18E7" w:rsidRPr="002E029B">
              <w:rPr>
                <w:rFonts w:ascii="Cambria" w:hAnsi="Cambria"/>
                <w:sz w:val="24"/>
                <w:szCs w:val="24"/>
                <w:lang w:val="ro-RO"/>
              </w:rPr>
              <w:t>.10.2</w:t>
            </w:r>
            <w:r w:rsidR="00450198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3" w:type="dxa"/>
            <w:vAlign w:val="center"/>
          </w:tcPr>
          <w:p w14:paraId="3F20A956" w14:textId="576C01F6" w:rsidR="00BF18E7" w:rsidRPr="00BC79F8" w:rsidRDefault="00BC79F8" w:rsidP="00BC79F8">
            <w:pPr>
              <w:rPr>
                <w:color w:val="000000"/>
                <w:lang w:val="ro-RO"/>
              </w:rPr>
            </w:pPr>
            <w:r w:rsidRPr="000875CD">
              <w:rPr>
                <w:color w:val="000000"/>
                <w:lang w:val="ro-RO"/>
              </w:rPr>
              <w:t>08:30 – 1</w:t>
            </w:r>
            <w:r>
              <w:rPr>
                <w:color w:val="000000"/>
                <w:lang w:val="ro-RO"/>
              </w:rPr>
              <w:t>4</w:t>
            </w:r>
            <w:r w:rsidRPr="000875CD">
              <w:rPr>
                <w:color w:val="000000"/>
                <w:lang w:val="ro-RO"/>
              </w:rPr>
              <w:t>:</w:t>
            </w:r>
            <w:r>
              <w:rPr>
                <w:color w:val="000000"/>
                <w:lang w:val="ro-RO"/>
              </w:rPr>
              <w:t>3</w:t>
            </w:r>
            <w:r w:rsidRPr="000875CD">
              <w:rPr>
                <w:color w:val="000000"/>
                <w:lang w:val="ro-RO"/>
              </w:rPr>
              <w:t>0</w:t>
            </w:r>
          </w:p>
        </w:tc>
        <w:tc>
          <w:tcPr>
            <w:tcW w:w="5840" w:type="dxa"/>
            <w:vAlign w:val="center"/>
          </w:tcPr>
          <w:p w14:paraId="0152F354" w14:textId="3A567250" w:rsidR="00BC79F8" w:rsidRDefault="00BC79F8" w:rsidP="00BF18E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Discutarea cazurilor clinice</w:t>
            </w:r>
          </w:p>
          <w:p w14:paraId="630D0E73" w14:textId="6594321A" w:rsidR="00BF18E7" w:rsidRPr="002E029B" w:rsidRDefault="00BF18E7" w:rsidP="00BF18E7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 xml:space="preserve">Evaluarea cunoștințelor </w:t>
            </w:r>
          </w:p>
        </w:tc>
        <w:tc>
          <w:tcPr>
            <w:tcW w:w="567" w:type="dxa"/>
            <w:gridSpan w:val="2"/>
            <w:vAlign w:val="center"/>
          </w:tcPr>
          <w:p w14:paraId="06F03330" w14:textId="77777777" w:rsidR="00BF18E7" w:rsidRPr="002E029B" w:rsidRDefault="00BF18E7" w:rsidP="00BF18E7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7E87102" w14:textId="77777777" w:rsidR="00BF18E7" w:rsidRPr="002E029B" w:rsidRDefault="00A45CFD" w:rsidP="00BF18E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2,4</w:t>
            </w:r>
          </w:p>
        </w:tc>
        <w:tc>
          <w:tcPr>
            <w:tcW w:w="538" w:type="dxa"/>
            <w:gridSpan w:val="2"/>
            <w:vAlign w:val="center"/>
          </w:tcPr>
          <w:p w14:paraId="3B4438E3" w14:textId="77777777" w:rsidR="00BF18E7" w:rsidRPr="002E029B" w:rsidRDefault="00A45CFD" w:rsidP="00BF18E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3472A2A" w14:textId="77777777" w:rsidR="00BF18E7" w:rsidRPr="002E029B" w:rsidRDefault="00BF18E7" w:rsidP="00BF18E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742" w:type="dxa"/>
            <w:gridSpan w:val="2"/>
            <w:vAlign w:val="center"/>
          </w:tcPr>
          <w:p w14:paraId="1C2974F6" w14:textId="77777777" w:rsidR="00BF18E7" w:rsidRPr="002E029B" w:rsidRDefault="00A45CFD" w:rsidP="00BF18E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6,4</w:t>
            </w:r>
          </w:p>
        </w:tc>
        <w:tc>
          <w:tcPr>
            <w:tcW w:w="567" w:type="dxa"/>
            <w:gridSpan w:val="2"/>
            <w:vAlign w:val="center"/>
          </w:tcPr>
          <w:p w14:paraId="7D78C3D3" w14:textId="77777777" w:rsidR="00BF18E7" w:rsidRPr="002E029B" w:rsidRDefault="00BF18E7" w:rsidP="00BF18E7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14:paraId="1CFD7A47" w14:textId="77777777" w:rsidR="00704F23" w:rsidRPr="009D5187" w:rsidRDefault="00704F23" w:rsidP="009D5187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2018" w:type="dxa"/>
            <w:gridSpan w:val="2"/>
          </w:tcPr>
          <w:p w14:paraId="4348BC9A" w14:textId="77777777" w:rsidR="00D253C3" w:rsidRDefault="00D253C3" w:rsidP="00D253C3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58782C5F" w14:textId="77777777" w:rsidR="00BF18E7" w:rsidRPr="002E029B" w:rsidRDefault="00D253C3" w:rsidP="00D253C3">
            <w:pPr>
              <w:rPr>
                <w:sz w:val="24"/>
                <w:szCs w:val="24"/>
                <w:lang w:val="en-US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BF18E7" w:rsidRPr="002E029B" w14:paraId="516D9988" w14:textId="77777777" w:rsidTr="00BC79F8">
        <w:tc>
          <w:tcPr>
            <w:tcW w:w="8570" w:type="dxa"/>
            <w:gridSpan w:val="4"/>
            <w:vAlign w:val="center"/>
          </w:tcPr>
          <w:p w14:paraId="7D9E4642" w14:textId="77777777" w:rsidR="00BF18E7" w:rsidRPr="002E029B" w:rsidRDefault="00BF18E7" w:rsidP="00BF18E7">
            <w:pPr>
              <w:spacing w:before="120" w:after="120"/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567" w:type="dxa"/>
            <w:gridSpan w:val="2"/>
            <w:vAlign w:val="center"/>
          </w:tcPr>
          <w:p w14:paraId="3BFA503B" w14:textId="77777777" w:rsidR="00BF18E7" w:rsidRPr="002E029B" w:rsidRDefault="00BF18E7" w:rsidP="00BF18E7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26</w:t>
            </w:r>
          </w:p>
        </w:tc>
        <w:tc>
          <w:tcPr>
            <w:tcW w:w="709" w:type="dxa"/>
            <w:gridSpan w:val="2"/>
            <w:vAlign w:val="center"/>
          </w:tcPr>
          <w:p w14:paraId="0CE4C3D3" w14:textId="77777777" w:rsidR="00BF18E7" w:rsidRPr="002E029B" w:rsidRDefault="008E7E85" w:rsidP="00BF18E7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5</w:t>
            </w:r>
            <w:r w:rsidR="002E029B" w:rsidRPr="002E029B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38" w:type="dxa"/>
            <w:gridSpan w:val="2"/>
            <w:vAlign w:val="center"/>
          </w:tcPr>
          <w:p w14:paraId="3F3927B4" w14:textId="77777777" w:rsidR="00BF18E7" w:rsidRPr="002E029B" w:rsidRDefault="009D511A" w:rsidP="00BF18E7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</w:rPr>
            </w:pPr>
            <w:r w:rsidRPr="002E029B">
              <w:rPr>
                <w:rFonts w:ascii="Cambria" w:hAnsi="Cambria"/>
                <w:sz w:val="24"/>
                <w:szCs w:val="24"/>
              </w:rPr>
              <w:t>1</w:t>
            </w:r>
            <w:r w:rsidR="00A45CFD" w:rsidRPr="002E029B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0EB50B1F" w14:textId="77777777" w:rsidR="00BF18E7" w:rsidRPr="002E029B" w:rsidRDefault="00BF18E7" w:rsidP="00BF18E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742" w:type="dxa"/>
            <w:gridSpan w:val="2"/>
            <w:vAlign w:val="center"/>
          </w:tcPr>
          <w:p w14:paraId="527858DC" w14:textId="77777777" w:rsidR="00BF18E7" w:rsidRPr="002E029B" w:rsidRDefault="00BF18E7" w:rsidP="00BF18E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2E029B">
              <w:rPr>
                <w:rFonts w:ascii="Cambria" w:hAnsi="Cambria"/>
                <w:sz w:val="24"/>
                <w:szCs w:val="24"/>
                <w:lang w:val="ro-RO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14:paraId="6DF5DD64" w14:textId="77777777" w:rsidR="00BF18E7" w:rsidRPr="002E029B" w:rsidRDefault="00BF18E7" w:rsidP="00BF18E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C3B2DA2" w14:textId="77777777" w:rsidR="00BF18E7" w:rsidRPr="002E029B" w:rsidRDefault="00BF18E7" w:rsidP="00BF18E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5524D55" w14:textId="77777777" w:rsidR="00BF18E7" w:rsidRPr="002E029B" w:rsidRDefault="00BF18E7" w:rsidP="00BF18E7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74A7E692" w14:textId="77777777" w:rsidR="001E082E" w:rsidRPr="002E029B" w:rsidRDefault="001E082E">
      <w:pPr>
        <w:rPr>
          <w:rFonts w:ascii="Cambria" w:hAnsi="Cambria"/>
          <w:sz w:val="24"/>
          <w:szCs w:val="24"/>
          <w:lang w:val="ro-RO"/>
        </w:rPr>
      </w:pPr>
    </w:p>
    <w:p w14:paraId="68456C04" w14:textId="77777777" w:rsidR="000E4689" w:rsidRPr="002E029B" w:rsidRDefault="000E4689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4A4DD4C2" w14:textId="77777777" w:rsidR="000E4689" w:rsidRPr="002E029B" w:rsidRDefault="000E4689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26E7E142" w14:textId="77777777" w:rsidR="0041394C" w:rsidRPr="002E029B" w:rsidRDefault="0041394C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28B95F18" w14:textId="77777777" w:rsidR="0041394C" w:rsidRPr="002E029B" w:rsidRDefault="0041394C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6A81E572" w14:textId="77777777" w:rsidR="0041394C" w:rsidRPr="002E029B" w:rsidRDefault="0041394C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144C3C6E" w14:textId="77777777" w:rsidR="0041394C" w:rsidRPr="002E029B" w:rsidRDefault="0041394C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4BB6FEA9" w14:textId="77777777" w:rsidR="0041394C" w:rsidRPr="002E029B" w:rsidRDefault="0041394C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465463CC" w14:textId="77777777" w:rsidR="003159F7" w:rsidRPr="002E029B" w:rsidRDefault="005D271F" w:rsidP="000E4689">
      <w:pPr>
        <w:ind w:left="2268"/>
        <w:rPr>
          <w:rFonts w:ascii="Cambria" w:hAnsi="Cambria"/>
          <w:sz w:val="24"/>
          <w:szCs w:val="24"/>
          <w:lang w:val="en-US"/>
        </w:rPr>
      </w:pPr>
      <w:r w:rsidRPr="002E029B">
        <w:rPr>
          <w:rFonts w:ascii="Cambria" w:hAnsi="Cambria"/>
          <w:sz w:val="24"/>
          <w:szCs w:val="24"/>
          <w:lang w:val="ro-RO"/>
        </w:rPr>
        <w:t>Ș</w:t>
      </w:r>
      <w:r w:rsidR="003159F7" w:rsidRPr="002E029B">
        <w:rPr>
          <w:rFonts w:ascii="Cambria" w:hAnsi="Cambria"/>
          <w:sz w:val="24"/>
          <w:szCs w:val="24"/>
          <w:lang w:val="ro-RO"/>
        </w:rPr>
        <w:t xml:space="preserve">ef </w:t>
      </w:r>
      <w:r w:rsidR="002E029B" w:rsidRPr="00AD2463">
        <w:rPr>
          <w:rFonts w:ascii="Cambria" w:hAnsi="Cambria"/>
          <w:sz w:val="24"/>
          <w:szCs w:val="24"/>
          <w:lang w:val="en-US"/>
        </w:rPr>
        <w:t>D</w:t>
      </w:r>
      <w:r w:rsidR="002E029B">
        <w:rPr>
          <w:rFonts w:ascii="Cambria" w:hAnsi="Cambria"/>
          <w:sz w:val="24"/>
          <w:szCs w:val="24"/>
          <w:lang w:val="ro-RO"/>
        </w:rPr>
        <w:t>epartament</w:t>
      </w:r>
      <w:r w:rsidR="003159F7" w:rsidRPr="002E029B">
        <w:rPr>
          <w:rFonts w:ascii="Cambria" w:hAnsi="Cambria"/>
          <w:sz w:val="24"/>
          <w:szCs w:val="24"/>
          <w:lang w:val="ro-RO"/>
        </w:rPr>
        <w:t xml:space="preserve">dr. </w:t>
      </w:r>
      <w:r w:rsidR="002E029B">
        <w:rPr>
          <w:rFonts w:ascii="Cambria" w:hAnsi="Cambria"/>
          <w:sz w:val="24"/>
          <w:szCs w:val="24"/>
          <w:lang w:val="ro-RO"/>
        </w:rPr>
        <w:t>hab.</w:t>
      </w:r>
      <w:r w:rsidRPr="002E029B">
        <w:rPr>
          <w:rFonts w:ascii="Cambria" w:hAnsi="Cambria"/>
          <w:sz w:val="24"/>
          <w:szCs w:val="24"/>
          <w:lang w:val="ro-RO"/>
        </w:rPr>
        <w:t>ș</w:t>
      </w:r>
      <w:r w:rsidR="003159F7" w:rsidRPr="002E029B">
        <w:rPr>
          <w:rFonts w:ascii="Cambria" w:hAnsi="Cambria"/>
          <w:sz w:val="24"/>
          <w:szCs w:val="24"/>
          <w:lang w:val="ro-RO"/>
        </w:rPr>
        <w:t xml:space="preserve">t. </w:t>
      </w:r>
      <w:r w:rsidR="002E029B">
        <w:rPr>
          <w:rFonts w:ascii="Cambria" w:hAnsi="Cambria"/>
          <w:sz w:val="24"/>
          <w:szCs w:val="24"/>
          <w:lang w:val="ro-RO"/>
        </w:rPr>
        <w:t>med.</w:t>
      </w:r>
    </w:p>
    <w:p w14:paraId="2E85711C" w14:textId="77777777" w:rsidR="003159F7" w:rsidRPr="002E029B" w:rsidRDefault="002E029B" w:rsidP="000E4689">
      <w:pPr>
        <w:ind w:left="2268"/>
        <w:rPr>
          <w:rFonts w:ascii="Cambria" w:hAnsi="Cambria"/>
          <w:sz w:val="24"/>
          <w:szCs w:val="24"/>
          <w:lang w:val="ro-RO"/>
        </w:rPr>
      </w:pPr>
      <w:proofErr w:type="spellStart"/>
      <w:r>
        <w:rPr>
          <w:rFonts w:ascii="Cambria" w:hAnsi="Cambria"/>
          <w:sz w:val="24"/>
          <w:szCs w:val="24"/>
          <w:lang w:val="ro-RO"/>
        </w:rPr>
        <w:t>profesor</w:t>
      </w:r>
      <w:r w:rsidR="003159F7" w:rsidRPr="002E029B">
        <w:rPr>
          <w:rFonts w:ascii="Cambria" w:hAnsi="Cambria"/>
          <w:sz w:val="24"/>
          <w:szCs w:val="24"/>
          <w:lang w:val="ro-RO"/>
        </w:rPr>
        <w:t>universitar</w:t>
      </w:r>
      <w:proofErr w:type="spellEnd"/>
      <w:r w:rsidR="003159F7" w:rsidRPr="002E029B">
        <w:rPr>
          <w:rFonts w:ascii="Cambria" w:hAnsi="Cambria"/>
          <w:sz w:val="24"/>
          <w:szCs w:val="24"/>
          <w:lang w:val="ro-RO"/>
        </w:rPr>
        <w:t xml:space="preserve">            </w:t>
      </w:r>
      <w:r w:rsidR="003159F7" w:rsidRPr="002E029B">
        <w:rPr>
          <w:rFonts w:ascii="Cambria" w:hAnsi="Cambria"/>
          <w:sz w:val="24"/>
          <w:szCs w:val="24"/>
          <w:lang w:val="ro-RO"/>
        </w:rPr>
        <w:tab/>
      </w:r>
      <w:r w:rsidR="003159F7" w:rsidRPr="002E029B">
        <w:rPr>
          <w:rFonts w:ascii="Cambria" w:hAnsi="Cambria"/>
          <w:sz w:val="24"/>
          <w:szCs w:val="24"/>
          <w:lang w:val="ro-RO"/>
        </w:rPr>
        <w:tab/>
      </w:r>
      <w:r w:rsidR="003A6CDE" w:rsidRPr="002E029B">
        <w:rPr>
          <w:rFonts w:ascii="Cambria" w:hAnsi="Cambria"/>
          <w:sz w:val="24"/>
          <w:szCs w:val="24"/>
          <w:lang w:val="ro-RO"/>
        </w:rPr>
        <w:tab/>
      </w:r>
      <w:r w:rsidR="003159F7" w:rsidRPr="002E029B">
        <w:rPr>
          <w:rFonts w:ascii="Cambria" w:hAnsi="Cambria"/>
          <w:sz w:val="24"/>
          <w:szCs w:val="24"/>
          <w:lang w:val="ro-RO"/>
        </w:rPr>
        <w:tab/>
      </w:r>
      <w:r w:rsidR="003159F7" w:rsidRPr="002E029B">
        <w:rPr>
          <w:rFonts w:ascii="Cambria" w:hAnsi="Cambria"/>
          <w:sz w:val="24"/>
          <w:szCs w:val="24"/>
          <w:lang w:val="ro-RO"/>
        </w:rPr>
        <w:tab/>
      </w:r>
      <w:r w:rsidR="003F6E7E">
        <w:rPr>
          <w:rFonts w:ascii="Cambria" w:hAnsi="Cambria"/>
          <w:sz w:val="24"/>
          <w:szCs w:val="24"/>
          <w:lang w:val="ro-RO"/>
        </w:rPr>
        <w:t xml:space="preserve">              </w:t>
      </w:r>
      <w:r w:rsidR="003F6E7E">
        <w:rPr>
          <w:rFonts w:ascii="Cambria" w:hAnsi="Cambria"/>
          <w:sz w:val="24"/>
          <w:szCs w:val="24"/>
          <w:lang w:val="en-US"/>
        </w:rPr>
        <w:t>________________________</w:t>
      </w:r>
    </w:p>
    <w:p w14:paraId="50511D82" w14:textId="77777777" w:rsidR="000E4689" w:rsidRPr="002E029B" w:rsidRDefault="000E4689" w:rsidP="000E4689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52E5D200" w14:textId="77777777" w:rsidR="003159F7" w:rsidRPr="002E029B" w:rsidRDefault="003159F7" w:rsidP="000E4689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55B638AB" w14:textId="77777777" w:rsidR="000E4689" w:rsidRPr="002E029B" w:rsidRDefault="000E4689" w:rsidP="000E4689">
      <w:pPr>
        <w:ind w:left="2268"/>
        <w:rPr>
          <w:rFonts w:ascii="Cambria" w:hAnsi="Cambria"/>
          <w:sz w:val="24"/>
          <w:szCs w:val="24"/>
          <w:lang w:val="ro-RO"/>
        </w:rPr>
      </w:pPr>
      <w:r w:rsidRPr="002E029B">
        <w:rPr>
          <w:rFonts w:ascii="Cambria" w:hAnsi="Cambria"/>
          <w:sz w:val="24"/>
          <w:szCs w:val="24"/>
          <w:lang w:val="ro-RO"/>
        </w:rPr>
        <w:t xml:space="preserve">Șef studii, dr. șt. </w:t>
      </w:r>
      <w:r w:rsidR="002E029B">
        <w:rPr>
          <w:rFonts w:ascii="Cambria" w:hAnsi="Cambria"/>
          <w:sz w:val="24"/>
          <w:szCs w:val="24"/>
          <w:lang w:val="ro-RO"/>
        </w:rPr>
        <w:t>med</w:t>
      </w:r>
      <w:r w:rsidRPr="002E029B">
        <w:rPr>
          <w:rFonts w:ascii="Cambria" w:hAnsi="Cambria"/>
          <w:sz w:val="24"/>
          <w:szCs w:val="24"/>
          <w:lang w:val="ro-RO"/>
        </w:rPr>
        <w:t>,</w:t>
      </w:r>
    </w:p>
    <w:p w14:paraId="4AA8DCD3" w14:textId="77777777" w:rsidR="000E4689" w:rsidRPr="002E029B" w:rsidRDefault="000E4689" w:rsidP="000E4689">
      <w:pPr>
        <w:ind w:left="2268"/>
        <w:rPr>
          <w:rFonts w:ascii="Cambria" w:hAnsi="Cambria"/>
          <w:sz w:val="24"/>
          <w:szCs w:val="24"/>
          <w:lang w:val="ro-RO"/>
        </w:rPr>
      </w:pPr>
      <w:r w:rsidRPr="002E029B">
        <w:rPr>
          <w:rFonts w:ascii="Cambria" w:hAnsi="Cambria"/>
          <w:sz w:val="24"/>
          <w:szCs w:val="24"/>
          <w:lang w:val="ro-RO"/>
        </w:rPr>
        <w:t xml:space="preserve">conferențiar universitar            </w:t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Pr="002E029B">
        <w:rPr>
          <w:rFonts w:ascii="Cambria" w:hAnsi="Cambria"/>
          <w:sz w:val="24"/>
          <w:szCs w:val="24"/>
          <w:lang w:val="ro-RO"/>
        </w:rPr>
        <w:tab/>
      </w:r>
      <w:r w:rsidR="003F6E7E">
        <w:rPr>
          <w:rFonts w:ascii="Cambria" w:hAnsi="Cambria"/>
          <w:sz w:val="24"/>
          <w:szCs w:val="24"/>
          <w:lang w:val="ro-RO"/>
        </w:rPr>
        <w:t>________________________</w:t>
      </w:r>
    </w:p>
    <w:p w14:paraId="4B2C6949" w14:textId="77777777" w:rsidR="009378B4" w:rsidRPr="002E029B" w:rsidRDefault="009378B4" w:rsidP="000E4689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01CFFF2C" w14:textId="77777777" w:rsidR="000E4689" w:rsidRPr="002E029B" w:rsidRDefault="000E4689" w:rsidP="000E4689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237CF2CF" w14:textId="77777777" w:rsidR="009378B4" w:rsidRPr="003F6E7E" w:rsidRDefault="003159F7" w:rsidP="000E4689">
      <w:pPr>
        <w:ind w:left="2268"/>
        <w:rPr>
          <w:rFonts w:ascii="Cambria" w:hAnsi="Cambria"/>
          <w:sz w:val="24"/>
          <w:szCs w:val="24"/>
          <w:lang w:val="ro-RO"/>
        </w:rPr>
      </w:pPr>
      <w:r w:rsidRPr="002E029B">
        <w:rPr>
          <w:rFonts w:ascii="Cambria" w:hAnsi="Cambria"/>
          <w:sz w:val="24"/>
          <w:szCs w:val="24"/>
          <w:lang w:val="ro-RO"/>
        </w:rPr>
        <w:t>Coordonat</w:t>
      </w:r>
      <w:proofErr w:type="spellStart"/>
      <w:r w:rsidR="00AD2463">
        <w:rPr>
          <w:rFonts w:ascii="Cambria" w:hAnsi="Cambria"/>
          <w:sz w:val="24"/>
          <w:szCs w:val="24"/>
        </w:rPr>
        <w:t>or</w:t>
      </w:r>
      <w:proofErr w:type="spellEnd"/>
      <w:r w:rsidR="00787BD3" w:rsidRPr="002E029B">
        <w:rPr>
          <w:rFonts w:ascii="Cambria" w:hAnsi="Cambria"/>
          <w:sz w:val="24"/>
          <w:szCs w:val="24"/>
          <w:lang w:val="ro-RO"/>
        </w:rPr>
        <w:tab/>
      </w:r>
      <w:r w:rsidR="00787BD3" w:rsidRPr="002E029B">
        <w:rPr>
          <w:rFonts w:ascii="Cambria" w:hAnsi="Cambria"/>
          <w:sz w:val="24"/>
          <w:szCs w:val="24"/>
          <w:lang w:val="ro-RO"/>
        </w:rPr>
        <w:tab/>
      </w:r>
      <w:r w:rsidR="00787BD3" w:rsidRPr="002E029B">
        <w:rPr>
          <w:rFonts w:ascii="Cambria" w:hAnsi="Cambria"/>
          <w:sz w:val="24"/>
          <w:szCs w:val="24"/>
          <w:lang w:val="ro-RO"/>
        </w:rPr>
        <w:tab/>
      </w:r>
      <w:r w:rsidR="00787BD3" w:rsidRPr="002E029B">
        <w:rPr>
          <w:rFonts w:ascii="Cambria" w:hAnsi="Cambria"/>
          <w:sz w:val="24"/>
          <w:szCs w:val="24"/>
          <w:lang w:val="ro-RO"/>
        </w:rPr>
        <w:tab/>
      </w:r>
      <w:r w:rsidR="00787BD3" w:rsidRPr="002E029B">
        <w:rPr>
          <w:rFonts w:ascii="Cambria" w:hAnsi="Cambria"/>
          <w:sz w:val="24"/>
          <w:szCs w:val="24"/>
          <w:lang w:val="ro-RO"/>
        </w:rPr>
        <w:tab/>
      </w:r>
      <w:r w:rsidR="003A6CDE" w:rsidRPr="002E029B">
        <w:rPr>
          <w:rFonts w:ascii="Cambria" w:hAnsi="Cambria"/>
          <w:sz w:val="24"/>
          <w:szCs w:val="24"/>
          <w:lang w:val="ro-RO"/>
        </w:rPr>
        <w:tab/>
      </w:r>
      <w:r w:rsidR="00787BD3" w:rsidRPr="002E029B">
        <w:rPr>
          <w:rFonts w:ascii="Cambria" w:hAnsi="Cambria"/>
          <w:sz w:val="24"/>
          <w:szCs w:val="24"/>
          <w:lang w:val="ro-RO"/>
        </w:rPr>
        <w:tab/>
      </w:r>
      <w:r w:rsidR="000E4689" w:rsidRPr="002E029B">
        <w:rPr>
          <w:rFonts w:ascii="Cambria" w:hAnsi="Cambria"/>
          <w:sz w:val="24"/>
          <w:szCs w:val="24"/>
          <w:lang w:val="ro-RO"/>
        </w:rPr>
        <w:tab/>
      </w:r>
      <w:r w:rsidR="003F6E7E">
        <w:rPr>
          <w:rFonts w:ascii="Cambria" w:hAnsi="Cambria"/>
          <w:sz w:val="24"/>
          <w:szCs w:val="24"/>
          <w:lang w:val="ro-RO"/>
        </w:rPr>
        <w:t>________________________</w:t>
      </w:r>
    </w:p>
    <w:sectPr w:rsidR="009378B4" w:rsidRPr="003F6E7E" w:rsidSect="009378B4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709" w:right="907" w:bottom="567" w:left="1134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FFD8" w14:textId="77777777" w:rsidR="00434BC9" w:rsidRDefault="00434BC9">
      <w:r>
        <w:separator/>
      </w:r>
    </w:p>
  </w:endnote>
  <w:endnote w:type="continuationSeparator" w:id="0">
    <w:p w14:paraId="2E4E6B46" w14:textId="77777777" w:rsidR="00434BC9" w:rsidRDefault="0043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05C9" w14:textId="77777777" w:rsidR="00F3471A" w:rsidRDefault="005A64BD" w:rsidP="00171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47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2E50F" w14:textId="77777777" w:rsidR="00F3471A" w:rsidRDefault="00F3471A" w:rsidP="00F16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9CEC" w14:textId="77777777" w:rsidR="00F3471A" w:rsidRDefault="00F3471A" w:rsidP="00F16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057F" w14:textId="77777777" w:rsidR="00434BC9" w:rsidRDefault="00434BC9">
      <w:r>
        <w:separator/>
      </w:r>
    </w:p>
  </w:footnote>
  <w:footnote w:type="continuationSeparator" w:id="0">
    <w:p w14:paraId="305A0C4D" w14:textId="77777777" w:rsidR="00434BC9" w:rsidRDefault="0043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7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4"/>
      <w:gridCol w:w="11340"/>
      <w:gridCol w:w="2551"/>
    </w:tblGrid>
    <w:tr w:rsidR="000E4689" w:rsidRPr="00045F81" w14:paraId="13B7AAEE" w14:textId="77777777" w:rsidTr="000E4689">
      <w:trPr>
        <w:trHeight w:val="983"/>
      </w:trPr>
      <w:tc>
        <w:tcPr>
          <w:tcW w:w="1484" w:type="dxa"/>
        </w:tcPr>
        <w:p w14:paraId="0A54D99A" w14:textId="77777777" w:rsidR="000E4689" w:rsidRPr="00EE6DBB" w:rsidRDefault="000E4689" w:rsidP="00920CAE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60288" behindDoc="0" locked="0" layoutInCell="1" allowOverlap="1" wp14:anchorId="4A26233F" wp14:editId="3422FB95">
                <wp:simplePos x="0" y="0"/>
                <wp:positionH relativeFrom="column">
                  <wp:posOffset>252095</wp:posOffset>
                </wp:positionH>
                <wp:positionV relativeFrom="paragraph">
                  <wp:posOffset>136525</wp:posOffset>
                </wp:positionV>
                <wp:extent cx="433705" cy="609600"/>
                <wp:effectExtent l="0" t="0" r="4445" b="0"/>
                <wp:wrapSquare wrapText="bothSides"/>
                <wp:docPr id="7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0000" contrast="-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vAlign w:val="center"/>
        </w:tcPr>
        <w:p w14:paraId="742CAEA0" w14:textId="77777777" w:rsidR="00450198" w:rsidRPr="00834CF2" w:rsidRDefault="00450198" w:rsidP="00450198">
          <w:pPr>
            <w:pStyle w:val="BlockText"/>
            <w:spacing w:line="360" w:lineRule="auto"/>
            <w:ind w:left="1058" w:right="72" w:hanging="1058"/>
            <w:jc w:val="center"/>
            <w:rPr>
              <w:rFonts w:asciiTheme="majorHAnsi" w:hAnsiTheme="majorHAnsi"/>
              <w:i/>
              <w:caps/>
              <w:sz w:val="24"/>
              <w:szCs w:val="24"/>
            </w:rPr>
          </w:pPr>
          <w:r>
            <w:rPr>
              <w:rFonts w:asciiTheme="majorHAnsi" w:hAnsiTheme="majorHAnsi"/>
              <w:caps/>
              <w:sz w:val="24"/>
              <w:szCs w:val="24"/>
            </w:rPr>
            <w:t>Departamentul pediatrie</w:t>
          </w:r>
        </w:p>
        <w:p w14:paraId="71342D7A" w14:textId="77777777" w:rsidR="000E4689" w:rsidRPr="009D511A" w:rsidRDefault="00450198" w:rsidP="00450198">
          <w:pPr>
            <w:pStyle w:val="BlockText"/>
            <w:ind w:left="0" w:right="74"/>
            <w:jc w:val="center"/>
            <w:rPr>
              <w:rFonts w:asciiTheme="majorHAnsi" w:hAnsiTheme="majorHAnsi"/>
              <w:sz w:val="24"/>
              <w:lang w:val="en-US"/>
            </w:rPr>
          </w:pPr>
          <w:r w:rsidRPr="00834CF2">
            <w:rPr>
              <w:rFonts w:asciiTheme="majorHAnsi" w:hAnsiTheme="majorHAnsi"/>
              <w:sz w:val="28"/>
            </w:rPr>
            <w:t xml:space="preserve">Facultatea </w:t>
          </w:r>
          <w:r>
            <w:rPr>
              <w:rFonts w:asciiTheme="majorHAnsi" w:hAnsiTheme="majorHAnsi"/>
              <w:sz w:val="28"/>
            </w:rPr>
            <w:t>MEDICINA 2</w:t>
          </w:r>
        </w:p>
      </w:tc>
      <w:tc>
        <w:tcPr>
          <w:tcW w:w="2551" w:type="dxa"/>
          <w:vAlign w:val="center"/>
        </w:tcPr>
        <w:p w14:paraId="79C19D2C" w14:textId="77777777" w:rsidR="000E4689" w:rsidRPr="00250E2B" w:rsidRDefault="000E4689" w:rsidP="00E93B71">
          <w:pPr>
            <w:spacing w:line="480" w:lineRule="auto"/>
            <w:rPr>
              <w:rFonts w:asciiTheme="majorHAnsi" w:hAnsiTheme="majorHAnsi"/>
              <w:b/>
              <w:lang w:val="en-US"/>
            </w:rPr>
          </w:pPr>
        </w:p>
      </w:tc>
    </w:tr>
  </w:tbl>
  <w:p w14:paraId="08252F60" w14:textId="77777777" w:rsidR="00F3471A" w:rsidRDefault="00F34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602"/>
      <w:gridCol w:w="1061"/>
      <w:gridCol w:w="1349"/>
    </w:tblGrid>
    <w:tr w:rsidR="00F3471A" w:rsidRPr="00045F81" w14:paraId="3FC76B9A" w14:textId="77777777">
      <w:tc>
        <w:tcPr>
          <w:tcW w:w="1620" w:type="dxa"/>
          <w:vMerge w:val="restart"/>
        </w:tcPr>
        <w:p w14:paraId="48741941" w14:textId="77777777" w:rsidR="00F3471A" w:rsidRPr="00EE6DBB" w:rsidRDefault="00F3471A" w:rsidP="007D2C33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58240" behindDoc="0" locked="0" layoutInCell="1" allowOverlap="1" wp14:anchorId="3D1A58D9" wp14:editId="36CF4EE1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657225" cy="923925"/>
                <wp:effectExtent l="19050" t="0" r="0" b="0"/>
                <wp:wrapSquare wrapText="bothSides"/>
                <wp:docPr id="4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02" w:type="dxa"/>
          <w:vMerge w:val="restart"/>
        </w:tcPr>
        <w:p w14:paraId="28F9BD03" w14:textId="77777777" w:rsidR="00F3471A" w:rsidRPr="00E67169" w:rsidRDefault="00F3471A" w:rsidP="00E67169">
          <w:pPr>
            <w:pStyle w:val="Heading2"/>
            <w:keepNext w:val="0"/>
            <w:widowControl w:val="0"/>
            <w:spacing w:before="120"/>
            <w:rPr>
              <w:b w:val="0"/>
              <w:i w:val="0"/>
              <w:sz w:val="16"/>
            </w:rPr>
          </w:pPr>
          <w:r w:rsidRPr="00E67169">
            <w:rPr>
              <w:b w:val="0"/>
              <w:i w:val="0"/>
              <w:sz w:val="16"/>
            </w:rPr>
            <w:t>Universitatea de Stat de Medicină şi Farmacie ”N. Testemiţanu”</w:t>
          </w:r>
        </w:p>
        <w:p w14:paraId="0FD4F33C" w14:textId="77777777" w:rsidR="00F3471A" w:rsidRPr="000C235A" w:rsidRDefault="00F3471A" w:rsidP="007D2C33">
          <w:pPr>
            <w:pStyle w:val="Heading2"/>
            <w:keepNext w:val="0"/>
            <w:widowControl w:val="0"/>
            <w:rPr>
              <w:i w:val="0"/>
              <w:caps/>
              <w:sz w:val="20"/>
            </w:rPr>
          </w:pPr>
          <w:r w:rsidRPr="000C235A">
            <w:rPr>
              <w:i w:val="0"/>
              <w:sz w:val="20"/>
            </w:rPr>
            <w:t>Catedra</w:t>
          </w:r>
          <w:r w:rsidRPr="000C235A">
            <w:rPr>
              <w:i w:val="0"/>
              <w:caps/>
              <w:sz w:val="20"/>
            </w:rPr>
            <w:t xml:space="preserve"> F</w:t>
          </w:r>
          <w:r w:rsidRPr="000C235A">
            <w:rPr>
              <w:i w:val="0"/>
              <w:sz w:val="20"/>
            </w:rPr>
            <w:t>armacie Socială“</w:t>
          </w:r>
          <w:r w:rsidRPr="000C235A">
            <w:rPr>
              <w:i w:val="0"/>
              <w:caps/>
              <w:sz w:val="20"/>
            </w:rPr>
            <w:t>Vasile Procopişin”</w:t>
          </w:r>
        </w:p>
        <w:p w14:paraId="778401C9" w14:textId="77777777" w:rsidR="00F3471A" w:rsidRPr="00045F81" w:rsidRDefault="00F3471A" w:rsidP="007D2C33">
          <w:pPr>
            <w:pStyle w:val="BlockText"/>
            <w:spacing w:line="360" w:lineRule="auto"/>
            <w:ind w:left="1058" w:right="72" w:hanging="1058"/>
            <w:jc w:val="center"/>
            <w:rPr>
              <w:sz w:val="24"/>
            </w:rPr>
          </w:pPr>
          <w:r w:rsidRPr="00045F81">
            <w:rPr>
              <w:sz w:val="24"/>
            </w:rPr>
            <w:t>09.3.1.11</w:t>
          </w:r>
        </w:p>
        <w:p w14:paraId="1E4576AE" w14:textId="77777777" w:rsidR="00F3471A" w:rsidRPr="00045F81" w:rsidRDefault="00F3471A" w:rsidP="007D2C33">
          <w:pPr>
            <w:pStyle w:val="BlockText"/>
            <w:ind w:left="0" w:right="74"/>
            <w:jc w:val="center"/>
            <w:rPr>
              <w:sz w:val="24"/>
            </w:rPr>
          </w:pPr>
          <w:r w:rsidRPr="00045F81">
            <w:rPr>
              <w:sz w:val="24"/>
            </w:rPr>
            <w:t>Orarul cursurilor şi lecţiilor practice</w:t>
          </w:r>
        </w:p>
      </w:tc>
      <w:tc>
        <w:tcPr>
          <w:tcW w:w="1061" w:type="dxa"/>
          <w:vAlign w:val="center"/>
        </w:tcPr>
        <w:p w14:paraId="69E6B206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RED.:</w:t>
          </w:r>
        </w:p>
      </w:tc>
      <w:tc>
        <w:tcPr>
          <w:tcW w:w="1349" w:type="dxa"/>
          <w:vAlign w:val="center"/>
        </w:tcPr>
        <w:p w14:paraId="52486E97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</w:t>
          </w:r>
        </w:p>
      </w:tc>
    </w:tr>
    <w:tr w:rsidR="00F3471A" w:rsidRPr="00045F81" w14:paraId="6F943C27" w14:textId="77777777">
      <w:tc>
        <w:tcPr>
          <w:tcW w:w="1620" w:type="dxa"/>
          <w:vMerge/>
        </w:tcPr>
        <w:p w14:paraId="6077B721" w14:textId="77777777" w:rsidR="00F3471A" w:rsidRDefault="00F3471A" w:rsidP="007D2C33"/>
      </w:tc>
      <w:tc>
        <w:tcPr>
          <w:tcW w:w="6602" w:type="dxa"/>
          <w:vMerge/>
        </w:tcPr>
        <w:p w14:paraId="6BB95210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1061" w:type="dxa"/>
          <w:vAlign w:val="center"/>
        </w:tcPr>
        <w:p w14:paraId="3F8E314A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DATA:</w:t>
          </w:r>
        </w:p>
      </w:tc>
      <w:tc>
        <w:tcPr>
          <w:tcW w:w="1349" w:type="dxa"/>
          <w:vAlign w:val="center"/>
        </w:tcPr>
        <w:p w14:paraId="4D05B8ED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12.05.2009</w:t>
          </w:r>
        </w:p>
      </w:tc>
    </w:tr>
    <w:tr w:rsidR="00F3471A" w:rsidRPr="00045F81" w14:paraId="16C225A2" w14:textId="77777777" w:rsidTr="00EE6DBB">
      <w:trPr>
        <w:trHeight w:val="758"/>
      </w:trPr>
      <w:tc>
        <w:tcPr>
          <w:tcW w:w="1620" w:type="dxa"/>
          <w:vMerge/>
        </w:tcPr>
        <w:p w14:paraId="24D49F21" w14:textId="77777777" w:rsidR="00F3471A" w:rsidRDefault="00F3471A" w:rsidP="007D2C33"/>
      </w:tc>
      <w:tc>
        <w:tcPr>
          <w:tcW w:w="6602" w:type="dxa"/>
          <w:vMerge/>
        </w:tcPr>
        <w:p w14:paraId="0BE96B51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2410" w:type="dxa"/>
          <w:gridSpan w:val="2"/>
        </w:tcPr>
        <w:p w14:paraId="14C6A9FE" w14:textId="77777777" w:rsidR="00F3471A" w:rsidRPr="00045F81" w:rsidRDefault="00F3471A" w:rsidP="007D2C33">
          <w:pPr>
            <w:spacing w:line="480" w:lineRule="auto"/>
            <w:jc w:val="center"/>
            <w:rPr>
              <w:b/>
              <w:sz w:val="8"/>
              <w:lang w:val="en-US"/>
            </w:rPr>
          </w:pPr>
        </w:p>
        <w:p w14:paraId="24742528" w14:textId="77777777" w:rsidR="00F3471A" w:rsidRPr="00045F81" w:rsidRDefault="00F3471A" w:rsidP="007D2C33">
          <w:pPr>
            <w:spacing w:line="480" w:lineRule="auto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 xml:space="preserve">Pag. </w:t>
          </w:r>
          <w:r w:rsidR="005A64BD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PAGE </w:instrText>
          </w:r>
          <w:r w:rsidR="005A64BD" w:rsidRPr="000C235A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1</w:t>
          </w:r>
          <w:r w:rsidR="005A64BD" w:rsidRPr="000C235A">
            <w:rPr>
              <w:rStyle w:val="PageNumber"/>
              <w:b/>
            </w:rPr>
            <w:fldChar w:fldCharType="end"/>
          </w:r>
          <w:r w:rsidRPr="000C235A">
            <w:rPr>
              <w:rStyle w:val="PageNumber"/>
              <w:b/>
              <w:lang w:val="en-US"/>
            </w:rPr>
            <w:t xml:space="preserve">/ </w:t>
          </w:r>
          <w:r w:rsidR="005A64BD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NUMPAGES </w:instrText>
          </w:r>
          <w:r w:rsidR="005A64BD" w:rsidRPr="000C235A">
            <w:rPr>
              <w:rStyle w:val="PageNumber"/>
              <w:b/>
            </w:rPr>
            <w:fldChar w:fldCharType="separate"/>
          </w:r>
          <w:r w:rsidR="000003D2">
            <w:rPr>
              <w:rStyle w:val="PageNumber"/>
              <w:b/>
              <w:noProof/>
            </w:rPr>
            <w:t>4</w:t>
          </w:r>
          <w:r w:rsidR="005A64BD" w:rsidRPr="000C235A">
            <w:rPr>
              <w:rStyle w:val="PageNumber"/>
              <w:b/>
            </w:rPr>
            <w:fldChar w:fldCharType="end"/>
          </w:r>
        </w:p>
      </w:tc>
    </w:tr>
  </w:tbl>
  <w:p w14:paraId="312A70E0" w14:textId="77777777" w:rsidR="00F3471A" w:rsidRDefault="00F34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CE8"/>
    <w:multiLevelType w:val="hybridMultilevel"/>
    <w:tmpl w:val="C2F6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963"/>
    <w:multiLevelType w:val="hybridMultilevel"/>
    <w:tmpl w:val="B5CAA8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05C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E23A0"/>
    <w:multiLevelType w:val="singleLevel"/>
    <w:tmpl w:val="B9E4DE2C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6D271A"/>
    <w:multiLevelType w:val="hybridMultilevel"/>
    <w:tmpl w:val="98B02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4E4815"/>
    <w:multiLevelType w:val="hybridMultilevel"/>
    <w:tmpl w:val="0D0E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94352"/>
    <w:multiLevelType w:val="hybridMultilevel"/>
    <w:tmpl w:val="A7DE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23971">
    <w:abstractNumId w:val="2"/>
  </w:num>
  <w:num w:numId="2" w16cid:durableId="504056775">
    <w:abstractNumId w:val="3"/>
  </w:num>
  <w:num w:numId="3" w16cid:durableId="1394888675">
    <w:abstractNumId w:val="1"/>
  </w:num>
  <w:num w:numId="4" w16cid:durableId="1811171192">
    <w:abstractNumId w:val="4"/>
  </w:num>
  <w:num w:numId="5" w16cid:durableId="561909238">
    <w:abstractNumId w:val="5"/>
  </w:num>
  <w:num w:numId="6" w16cid:durableId="6992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E"/>
    <w:rsid w:val="000003D2"/>
    <w:rsid w:val="00001415"/>
    <w:rsid w:val="00004341"/>
    <w:rsid w:val="00007072"/>
    <w:rsid w:val="00010FAB"/>
    <w:rsid w:val="00012369"/>
    <w:rsid w:val="00014FDC"/>
    <w:rsid w:val="00017D17"/>
    <w:rsid w:val="00022C8A"/>
    <w:rsid w:val="00023A46"/>
    <w:rsid w:val="00025E35"/>
    <w:rsid w:val="00027ACB"/>
    <w:rsid w:val="000322B6"/>
    <w:rsid w:val="00033056"/>
    <w:rsid w:val="00033CBB"/>
    <w:rsid w:val="000456A3"/>
    <w:rsid w:val="00045F81"/>
    <w:rsid w:val="000466DA"/>
    <w:rsid w:val="00047E9F"/>
    <w:rsid w:val="000532D0"/>
    <w:rsid w:val="000537E6"/>
    <w:rsid w:val="00072F79"/>
    <w:rsid w:val="00075344"/>
    <w:rsid w:val="00075D82"/>
    <w:rsid w:val="00076037"/>
    <w:rsid w:val="00076887"/>
    <w:rsid w:val="00093C31"/>
    <w:rsid w:val="00095D13"/>
    <w:rsid w:val="000A2C55"/>
    <w:rsid w:val="000A76EE"/>
    <w:rsid w:val="000B3FDE"/>
    <w:rsid w:val="000B6F1C"/>
    <w:rsid w:val="000B70F0"/>
    <w:rsid w:val="000C235A"/>
    <w:rsid w:val="000C240C"/>
    <w:rsid w:val="000C3048"/>
    <w:rsid w:val="000C4CC4"/>
    <w:rsid w:val="000C5501"/>
    <w:rsid w:val="000C6D31"/>
    <w:rsid w:val="000D1060"/>
    <w:rsid w:val="000D2A0A"/>
    <w:rsid w:val="000D322E"/>
    <w:rsid w:val="000D3B84"/>
    <w:rsid w:val="000D5CD2"/>
    <w:rsid w:val="000D63C0"/>
    <w:rsid w:val="000D73DF"/>
    <w:rsid w:val="000D76A6"/>
    <w:rsid w:val="000E06DA"/>
    <w:rsid w:val="000E0D4B"/>
    <w:rsid w:val="000E4689"/>
    <w:rsid w:val="000E527B"/>
    <w:rsid w:val="000E5A87"/>
    <w:rsid w:val="000F2754"/>
    <w:rsid w:val="000F335A"/>
    <w:rsid w:val="000F5159"/>
    <w:rsid w:val="001008A4"/>
    <w:rsid w:val="001008C6"/>
    <w:rsid w:val="00102BE6"/>
    <w:rsid w:val="00103C15"/>
    <w:rsid w:val="00107A0E"/>
    <w:rsid w:val="0011062C"/>
    <w:rsid w:val="00111885"/>
    <w:rsid w:val="00115D94"/>
    <w:rsid w:val="0012308D"/>
    <w:rsid w:val="00125206"/>
    <w:rsid w:val="0013220C"/>
    <w:rsid w:val="00132AA1"/>
    <w:rsid w:val="0013781F"/>
    <w:rsid w:val="001421FF"/>
    <w:rsid w:val="001436C9"/>
    <w:rsid w:val="001507D6"/>
    <w:rsid w:val="00150E0F"/>
    <w:rsid w:val="00152335"/>
    <w:rsid w:val="001535A3"/>
    <w:rsid w:val="00154663"/>
    <w:rsid w:val="0016436D"/>
    <w:rsid w:val="001645BD"/>
    <w:rsid w:val="0016518A"/>
    <w:rsid w:val="001715A7"/>
    <w:rsid w:val="00173C74"/>
    <w:rsid w:val="001747EB"/>
    <w:rsid w:val="00182E4F"/>
    <w:rsid w:val="00190265"/>
    <w:rsid w:val="00193898"/>
    <w:rsid w:val="00194088"/>
    <w:rsid w:val="00194A3F"/>
    <w:rsid w:val="00196265"/>
    <w:rsid w:val="001A040F"/>
    <w:rsid w:val="001A13E2"/>
    <w:rsid w:val="001A175B"/>
    <w:rsid w:val="001A43EF"/>
    <w:rsid w:val="001C4F68"/>
    <w:rsid w:val="001C6C5B"/>
    <w:rsid w:val="001D00C5"/>
    <w:rsid w:val="001D2C96"/>
    <w:rsid w:val="001D2DF2"/>
    <w:rsid w:val="001D4DC7"/>
    <w:rsid w:val="001D7CBB"/>
    <w:rsid w:val="001E082E"/>
    <w:rsid w:val="001E2838"/>
    <w:rsid w:val="001E372D"/>
    <w:rsid w:val="001E381F"/>
    <w:rsid w:val="001E7588"/>
    <w:rsid w:val="00203668"/>
    <w:rsid w:val="00204115"/>
    <w:rsid w:val="002042FE"/>
    <w:rsid w:val="00204F37"/>
    <w:rsid w:val="00205363"/>
    <w:rsid w:val="00205529"/>
    <w:rsid w:val="00205BF1"/>
    <w:rsid w:val="00210924"/>
    <w:rsid w:val="00216458"/>
    <w:rsid w:val="002174DB"/>
    <w:rsid w:val="00221527"/>
    <w:rsid w:val="002219F1"/>
    <w:rsid w:val="0022469F"/>
    <w:rsid w:val="002247C1"/>
    <w:rsid w:val="002265D4"/>
    <w:rsid w:val="0023007B"/>
    <w:rsid w:val="00240528"/>
    <w:rsid w:val="00240797"/>
    <w:rsid w:val="00241F26"/>
    <w:rsid w:val="00242D67"/>
    <w:rsid w:val="002463F5"/>
    <w:rsid w:val="00250E2B"/>
    <w:rsid w:val="00251D80"/>
    <w:rsid w:val="00252B98"/>
    <w:rsid w:val="00254A51"/>
    <w:rsid w:val="002574E2"/>
    <w:rsid w:val="00264743"/>
    <w:rsid w:val="00273FC2"/>
    <w:rsid w:val="00276007"/>
    <w:rsid w:val="00280985"/>
    <w:rsid w:val="00291325"/>
    <w:rsid w:val="00291535"/>
    <w:rsid w:val="0029452A"/>
    <w:rsid w:val="00296F9A"/>
    <w:rsid w:val="002A0386"/>
    <w:rsid w:val="002A0F08"/>
    <w:rsid w:val="002A5FB2"/>
    <w:rsid w:val="002A78DB"/>
    <w:rsid w:val="002B1D4A"/>
    <w:rsid w:val="002B22A4"/>
    <w:rsid w:val="002B25EC"/>
    <w:rsid w:val="002B3FFB"/>
    <w:rsid w:val="002B776E"/>
    <w:rsid w:val="002C230D"/>
    <w:rsid w:val="002C2572"/>
    <w:rsid w:val="002C56B8"/>
    <w:rsid w:val="002C576E"/>
    <w:rsid w:val="002C774E"/>
    <w:rsid w:val="002D06F3"/>
    <w:rsid w:val="002D4A48"/>
    <w:rsid w:val="002D4BF3"/>
    <w:rsid w:val="002D6195"/>
    <w:rsid w:val="002D77A7"/>
    <w:rsid w:val="002E029B"/>
    <w:rsid w:val="002E7EA5"/>
    <w:rsid w:val="002F0DA5"/>
    <w:rsid w:val="002F1A68"/>
    <w:rsid w:val="00303BA6"/>
    <w:rsid w:val="003042BA"/>
    <w:rsid w:val="003048CA"/>
    <w:rsid w:val="00312C8A"/>
    <w:rsid w:val="00313306"/>
    <w:rsid w:val="003142BB"/>
    <w:rsid w:val="00315882"/>
    <w:rsid w:val="003159F7"/>
    <w:rsid w:val="00315D07"/>
    <w:rsid w:val="003327BA"/>
    <w:rsid w:val="00333D68"/>
    <w:rsid w:val="00335373"/>
    <w:rsid w:val="003411C8"/>
    <w:rsid w:val="003420B7"/>
    <w:rsid w:val="0034351A"/>
    <w:rsid w:val="00350511"/>
    <w:rsid w:val="00353CB7"/>
    <w:rsid w:val="00353D64"/>
    <w:rsid w:val="00353F83"/>
    <w:rsid w:val="00354273"/>
    <w:rsid w:val="00354EB4"/>
    <w:rsid w:val="00360AB8"/>
    <w:rsid w:val="0036234A"/>
    <w:rsid w:val="00367B12"/>
    <w:rsid w:val="00373C4B"/>
    <w:rsid w:val="003807DC"/>
    <w:rsid w:val="00386E5D"/>
    <w:rsid w:val="003904D4"/>
    <w:rsid w:val="003A2DF3"/>
    <w:rsid w:val="003A5F23"/>
    <w:rsid w:val="003A6CDE"/>
    <w:rsid w:val="003A7288"/>
    <w:rsid w:val="003B0A8B"/>
    <w:rsid w:val="003B71AE"/>
    <w:rsid w:val="003C48C4"/>
    <w:rsid w:val="003D3DCC"/>
    <w:rsid w:val="003E0603"/>
    <w:rsid w:val="003E784B"/>
    <w:rsid w:val="003F260D"/>
    <w:rsid w:val="003F5176"/>
    <w:rsid w:val="003F6E7E"/>
    <w:rsid w:val="00404E5A"/>
    <w:rsid w:val="00406206"/>
    <w:rsid w:val="0041394C"/>
    <w:rsid w:val="004144A8"/>
    <w:rsid w:val="0041541B"/>
    <w:rsid w:val="00416FDB"/>
    <w:rsid w:val="004218DB"/>
    <w:rsid w:val="00422348"/>
    <w:rsid w:val="00424242"/>
    <w:rsid w:val="00424DB7"/>
    <w:rsid w:val="00425104"/>
    <w:rsid w:val="0042783D"/>
    <w:rsid w:val="004279CC"/>
    <w:rsid w:val="00434BC9"/>
    <w:rsid w:val="0043579D"/>
    <w:rsid w:val="00435C12"/>
    <w:rsid w:val="0044102A"/>
    <w:rsid w:val="0044313A"/>
    <w:rsid w:val="00446842"/>
    <w:rsid w:val="00447E85"/>
    <w:rsid w:val="00450198"/>
    <w:rsid w:val="004501FF"/>
    <w:rsid w:val="0046298E"/>
    <w:rsid w:val="004663DA"/>
    <w:rsid w:val="004827BD"/>
    <w:rsid w:val="004829CC"/>
    <w:rsid w:val="004833EE"/>
    <w:rsid w:val="00485D9C"/>
    <w:rsid w:val="00487E48"/>
    <w:rsid w:val="004907C9"/>
    <w:rsid w:val="00491866"/>
    <w:rsid w:val="00492A57"/>
    <w:rsid w:val="00493B6D"/>
    <w:rsid w:val="004A0C91"/>
    <w:rsid w:val="004A2621"/>
    <w:rsid w:val="004A2840"/>
    <w:rsid w:val="004A42B1"/>
    <w:rsid w:val="004A45BD"/>
    <w:rsid w:val="004A546D"/>
    <w:rsid w:val="004A60D0"/>
    <w:rsid w:val="004B0A33"/>
    <w:rsid w:val="004B0CA6"/>
    <w:rsid w:val="004C0DF8"/>
    <w:rsid w:val="004C36C3"/>
    <w:rsid w:val="004D0D15"/>
    <w:rsid w:val="004E1627"/>
    <w:rsid w:val="004E1F81"/>
    <w:rsid w:val="004E3856"/>
    <w:rsid w:val="004E5263"/>
    <w:rsid w:val="004E5FF2"/>
    <w:rsid w:val="004F0A91"/>
    <w:rsid w:val="004F19E0"/>
    <w:rsid w:val="004F280D"/>
    <w:rsid w:val="004F3E84"/>
    <w:rsid w:val="004F73E1"/>
    <w:rsid w:val="00500250"/>
    <w:rsid w:val="00502668"/>
    <w:rsid w:val="0050695D"/>
    <w:rsid w:val="0051399D"/>
    <w:rsid w:val="0051574F"/>
    <w:rsid w:val="00524720"/>
    <w:rsid w:val="005274FC"/>
    <w:rsid w:val="00530E4E"/>
    <w:rsid w:val="00532F9F"/>
    <w:rsid w:val="0053640E"/>
    <w:rsid w:val="00542B0B"/>
    <w:rsid w:val="005451E5"/>
    <w:rsid w:val="0054592C"/>
    <w:rsid w:val="005469A0"/>
    <w:rsid w:val="0055256C"/>
    <w:rsid w:val="005572D4"/>
    <w:rsid w:val="005622EF"/>
    <w:rsid w:val="0056527B"/>
    <w:rsid w:val="00565923"/>
    <w:rsid w:val="00566D14"/>
    <w:rsid w:val="005670DC"/>
    <w:rsid w:val="00570752"/>
    <w:rsid w:val="00571677"/>
    <w:rsid w:val="00575197"/>
    <w:rsid w:val="0058339E"/>
    <w:rsid w:val="00593E71"/>
    <w:rsid w:val="005A073A"/>
    <w:rsid w:val="005A23C5"/>
    <w:rsid w:val="005A24BE"/>
    <w:rsid w:val="005A3072"/>
    <w:rsid w:val="005A4503"/>
    <w:rsid w:val="005A64BD"/>
    <w:rsid w:val="005A6F24"/>
    <w:rsid w:val="005C14A2"/>
    <w:rsid w:val="005C7566"/>
    <w:rsid w:val="005D271F"/>
    <w:rsid w:val="005D68BD"/>
    <w:rsid w:val="005E6CA0"/>
    <w:rsid w:val="005F05BE"/>
    <w:rsid w:val="005F1C76"/>
    <w:rsid w:val="005F53BD"/>
    <w:rsid w:val="00602A74"/>
    <w:rsid w:val="006068FB"/>
    <w:rsid w:val="00610FE5"/>
    <w:rsid w:val="00611603"/>
    <w:rsid w:val="00611E0D"/>
    <w:rsid w:val="006127FA"/>
    <w:rsid w:val="006161DF"/>
    <w:rsid w:val="00624E26"/>
    <w:rsid w:val="0063306F"/>
    <w:rsid w:val="006403EA"/>
    <w:rsid w:val="00644D33"/>
    <w:rsid w:val="006450B5"/>
    <w:rsid w:val="00645F62"/>
    <w:rsid w:val="006614F2"/>
    <w:rsid w:val="006634C7"/>
    <w:rsid w:val="006703A6"/>
    <w:rsid w:val="0067086E"/>
    <w:rsid w:val="00674D82"/>
    <w:rsid w:val="006824B9"/>
    <w:rsid w:val="006839EF"/>
    <w:rsid w:val="00684710"/>
    <w:rsid w:val="00687F55"/>
    <w:rsid w:val="0069316A"/>
    <w:rsid w:val="006938A9"/>
    <w:rsid w:val="00693ADE"/>
    <w:rsid w:val="006961B8"/>
    <w:rsid w:val="006A1AC5"/>
    <w:rsid w:val="006A2196"/>
    <w:rsid w:val="006A230D"/>
    <w:rsid w:val="006A396C"/>
    <w:rsid w:val="006A6AA9"/>
    <w:rsid w:val="006B4045"/>
    <w:rsid w:val="006B61B2"/>
    <w:rsid w:val="006C0864"/>
    <w:rsid w:val="006C0BA6"/>
    <w:rsid w:val="006C7F66"/>
    <w:rsid w:val="006D2B8E"/>
    <w:rsid w:val="006D747E"/>
    <w:rsid w:val="006D784B"/>
    <w:rsid w:val="006D7F5F"/>
    <w:rsid w:val="006E53F3"/>
    <w:rsid w:val="006F15E3"/>
    <w:rsid w:val="006F1853"/>
    <w:rsid w:val="006F50DB"/>
    <w:rsid w:val="00704312"/>
    <w:rsid w:val="00704F23"/>
    <w:rsid w:val="00705034"/>
    <w:rsid w:val="00710F38"/>
    <w:rsid w:val="00710F5F"/>
    <w:rsid w:val="00711C23"/>
    <w:rsid w:val="00713C58"/>
    <w:rsid w:val="00714066"/>
    <w:rsid w:val="00714634"/>
    <w:rsid w:val="00715BCC"/>
    <w:rsid w:val="00717A9B"/>
    <w:rsid w:val="007239F3"/>
    <w:rsid w:val="00725E74"/>
    <w:rsid w:val="00735DD1"/>
    <w:rsid w:val="00745158"/>
    <w:rsid w:val="00750CC1"/>
    <w:rsid w:val="00755B0F"/>
    <w:rsid w:val="00764001"/>
    <w:rsid w:val="00766E43"/>
    <w:rsid w:val="00771AA9"/>
    <w:rsid w:val="00772E0A"/>
    <w:rsid w:val="00787BD3"/>
    <w:rsid w:val="00791475"/>
    <w:rsid w:val="0079154B"/>
    <w:rsid w:val="00793A57"/>
    <w:rsid w:val="00795D1B"/>
    <w:rsid w:val="007A0ED6"/>
    <w:rsid w:val="007A2630"/>
    <w:rsid w:val="007A4676"/>
    <w:rsid w:val="007A4921"/>
    <w:rsid w:val="007B07E2"/>
    <w:rsid w:val="007B12D3"/>
    <w:rsid w:val="007B480C"/>
    <w:rsid w:val="007B528F"/>
    <w:rsid w:val="007B5DC8"/>
    <w:rsid w:val="007B6989"/>
    <w:rsid w:val="007C19BE"/>
    <w:rsid w:val="007C2198"/>
    <w:rsid w:val="007C71F2"/>
    <w:rsid w:val="007D2C33"/>
    <w:rsid w:val="007D333C"/>
    <w:rsid w:val="007D4870"/>
    <w:rsid w:val="007D6012"/>
    <w:rsid w:val="007E0E16"/>
    <w:rsid w:val="007E53CE"/>
    <w:rsid w:val="007E7952"/>
    <w:rsid w:val="00804EEF"/>
    <w:rsid w:val="00805965"/>
    <w:rsid w:val="00807868"/>
    <w:rsid w:val="00813C16"/>
    <w:rsid w:val="008220AE"/>
    <w:rsid w:val="0082775D"/>
    <w:rsid w:val="0083308B"/>
    <w:rsid w:val="00841566"/>
    <w:rsid w:val="00845CBB"/>
    <w:rsid w:val="00853A06"/>
    <w:rsid w:val="00853CAD"/>
    <w:rsid w:val="008541D1"/>
    <w:rsid w:val="00855A40"/>
    <w:rsid w:val="00857149"/>
    <w:rsid w:val="00863A21"/>
    <w:rsid w:val="008660E9"/>
    <w:rsid w:val="008707E5"/>
    <w:rsid w:val="0087162E"/>
    <w:rsid w:val="008718C1"/>
    <w:rsid w:val="0087210F"/>
    <w:rsid w:val="00885746"/>
    <w:rsid w:val="00896EFF"/>
    <w:rsid w:val="008A087F"/>
    <w:rsid w:val="008A4ECA"/>
    <w:rsid w:val="008B46AF"/>
    <w:rsid w:val="008B51DD"/>
    <w:rsid w:val="008B708A"/>
    <w:rsid w:val="008B79FF"/>
    <w:rsid w:val="008B7D87"/>
    <w:rsid w:val="008C0ABF"/>
    <w:rsid w:val="008C3D0D"/>
    <w:rsid w:val="008D1C5D"/>
    <w:rsid w:val="008D7D0E"/>
    <w:rsid w:val="008E0A6E"/>
    <w:rsid w:val="008E122C"/>
    <w:rsid w:val="008E2FCE"/>
    <w:rsid w:val="008E322E"/>
    <w:rsid w:val="008E4757"/>
    <w:rsid w:val="008E4AE5"/>
    <w:rsid w:val="008E7CF6"/>
    <w:rsid w:val="008E7E85"/>
    <w:rsid w:val="008F03DC"/>
    <w:rsid w:val="008F0777"/>
    <w:rsid w:val="009005FA"/>
    <w:rsid w:val="00902212"/>
    <w:rsid w:val="00920550"/>
    <w:rsid w:val="00920CAE"/>
    <w:rsid w:val="009221EE"/>
    <w:rsid w:val="009249BA"/>
    <w:rsid w:val="00924EEC"/>
    <w:rsid w:val="009271FC"/>
    <w:rsid w:val="009275FE"/>
    <w:rsid w:val="00933E6F"/>
    <w:rsid w:val="009378B4"/>
    <w:rsid w:val="009467D8"/>
    <w:rsid w:val="00952CC9"/>
    <w:rsid w:val="009543DE"/>
    <w:rsid w:val="00954A02"/>
    <w:rsid w:val="009610B1"/>
    <w:rsid w:val="009669C6"/>
    <w:rsid w:val="00973A77"/>
    <w:rsid w:val="00975CE9"/>
    <w:rsid w:val="00990603"/>
    <w:rsid w:val="00991D36"/>
    <w:rsid w:val="009939DC"/>
    <w:rsid w:val="00996EC6"/>
    <w:rsid w:val="009A106B"/>
    <w:rsid w:val="009A2064"/>
    <w:rsid w:val="009A47BA"/>
    <w:rsid w:val="009A5108"/>
    <w:rsid w:val="009A5421"/>
    <w:rsid w:val="009A5C21"/>
    <w:rsid w:val="009A6150"/>
    <w:rsid w:val="009A7E10"/>
    <w:rsid w:val="009B0099"/>
    <w:rsid w:val="009B1171"/>
    <w:rsid w:val="009B7824"/>
    <w:rsid w:val="009C08CD"/>
    <w:rsid w:val="009C2CB4"/>
    <w:rsid w:val="009C568C"/>
    <w:rsid w:val="009C5F10"/>
    <w:rsid w:val="009D31B9"/>
    <w:rsid w:val="009D511A"/>
    <w:rsid w:val="009D5187"/>
    <w:rsid w:val="009E5695"/>
    <w:rsid w:val="009E5EEB"/>
    <w:rsid w:val="009E63C1"/>
    <w:rsid w:val="009E6A46"/>
    <w:rsid w:val="009E7038"/>
    <w:rsid w:val="009E7D67"/>
    <w:rsid w:val="009F2F07"/>
    <w:rsid w:val="009F37C5"/>
    <w:rsid w:val="009F48CB"/>
    <w:rsid w:val="00A047CD"/>
    <w:rsid w:val="00A04B6D"/>
    <w:rsid w:val="00A158E9"/>
    <w:rsid w:val="00A2054A"/>
    <w:rsid w:val="00A21E67"/>
    <w:rsid w:val="00A222F8"/>
    <w:rsid w:val="00A26AE4"/>
    <w:rsid w:val="00A36A40"/>
    <w:rsid w:val="00A40ECE"/>
    <w:rsid w:val="00A41F54"/>
    <w:rsid w:val="00A45CFD"/>
    <w:rsid w:val="00A56EDD"/>
    <w:rsid w:val="00A62009"/>
    <w:rsid w:val="00A6608D"/>
    <w:rsid w:val="00A66529"/>
    <w:rsid w:val="00A75C19"/>
    <w:rsid w:val="00A859C7"/>
    <w:rsid w:val="00A94311"/>
    <w:rsid w:val="00A95ABF"/>
    <w:rsid w:val="00A96BC7"/>
    <w:rsid w:val="00AA10E2"/>
    <w:rsid w:val="00AA1DD7"/>
    <w:rsid w:val="00AA212D"/>
    <w:rsid w:val="00AA6F13"/>
    <w:rsid w:val="00AB174C"/>
    <w:rsid w:val="00AB39A3"/>
    <w:rsid w:val="00AB5F3B"/>
    <w:rsid w:val="00AC2EC4"/>
    <w:rsid w:val="00AC42AB"/>
    <w:rsid w:val="00AC57EB"/>
    <w:rsid w:val="00AD2463"/>
    <w:rsid w:val="00AE3C7A"/>
    <w:rsid w:val="00AE552B"/>
    <w:rsid w:val="00AF0C5E"/>
    <w:rsid w:val="00AF4A9D"/>
    <w:rsid w:val="00B0102B"/>
    <w:rsid w:val="00B01051"/>
    <w:rsid w:val="00B01303"/>
    <w:rsid w:val="00B01EE3"/>
    <w:rsid w:val="00B110D8"/>
    <w:rsid w:val="00B1490A"/>
    <w:rsid w:val="00B25515"/>
    <w:rsid w:val="00B27749"/>
    <w:rsid w:val="00B34A5D"/>
    <w:rsid w:val="00B35E6E"/>
    <w:rsid w:val="00B45AE5"/>
    <w:rsid w:val="00B4631B"/>
    <w:rsid w:val="00B5482E"/>
    <w:rsid w:val="00B55297"/>
    <w:rsid w:val="00B55491"/>
    <w:rsid w:val="00B61DC5"/>
    <w:rsid w:val="00B62C84"/>
    <w:rsid w:val="00B661C1"/>
    <w:rsid w:val="00B73E8A"/>
    <w:rsid w:val="00B77B1F"/>
    <w:rsid w:val="00B8712A"/>
    <w:rsid w:val="00B91567"/>
    <w:rsid w:val="00B9209F"/>
    <w:rsid w:val="00B921B1"/>
    <w:rsid w:val="00B95303"/>
    <w:rsid w:val="00B974C2"/>
    <w:rsid w:val="00BA2231"/>
    <w:rsid w:val="00BA64C7"/>
    <w:rsid w:val="00BA6C64"/>
    <w:rsid w:val="00BB26FE"/>
    <w:rsid w:val="00BB5679"/>
    <w:rsid w:val="00BC4535"/>
    <w:rsid w:val="00BC79F8"/>
    <w:rsid w:val="00BE04DF"/>
    <w:rsid w:val="00BE2E8F"/>
    <w:rsid w:val="00BE674F"/>
    <w:rsid w:val="00BF18E7"/>
    <w:rsid w:val="00BF1F6C"/>
    <w:rsid w:val="00BF5B3F"/>
    <w:rsid w:val="00C0220F"/>
    <w:rsid w:val="00C02D16"/>
    <w:rsid w:val="00C034DD"/>
    <w:rsid w:val="00C156ED"/>
    <w:rsid w:val="00C2510F"/>
    <w:rsid w:val="00C25B4B"/>
    <w:rsid w:val="00C26D6C"/>
    <w:rsid w:val="00C32CF4"/>
    <w:rsid w:val="00C3509A"/>
    <w:rsid w:val="00C4728A"/>
    <w:rsid w:val="00C50F5C"/>
    <w:rsid w:val="00C62EC0"/>
    <w:rsid w:val="00C6383C"/>
    <w:rsid w:val="00C701AF"/>
    <w:rsid w:val="00C70DCB"/>
    <w:rsid w:val="00C7589A"/>
    <w:rsid w:val="00C835AC"/>
    <w:rsid w:val="00C839B6"/>
    <w:rsid w:val="00C85720"/>
    <w:rsid w:val="00C863E4"/>
    <w:rsid w:val="00C871E7"/>
    <w:rsid w:val="00CA7EE3"/>
    <w:rsid w:val="00CB4118"/>
    <w:rsid w:val="00CB5E6D"/>
    <w:rsid w:val="00CC37D8"/>
    <w:rsid w:val="00CC4035"/>
    <w:rsid w:val="00CC4624"/>
    <w:rsid w:val="00CC6C70"/>
    <w:rsid w:val="00CD03AF"/>
    <w:rsid w:val="00CD044F"/>
    <w:rsid w:val="00CD18F0"/>
    <w:rsid w:val="00CD594F"/>
    <w:rsid w:val="00CE0651"/>
    <w:rsid w:val="00CE2216"/>
    <w:rsid w:val="00CE6F6A"/>
    <w:rsid w:val="00CF4B72"/>
    <w:rsid w:val="00CF6533"/>
    <w:rsid w:val="00D0108A"/>
    <w:rsid w:val="00D01234"/>
    <w:rsid w:val="00D04144"/>
    <w:rsid w:val="00D05E9E"/>
    <w:rsid w:val="00D10840"/>
    <w:rsid w:val="00D112BF"/>
    <w:rsid w:val="00D120AB"/>
    <w:rsid w:val="00D12B1C"/>
    <w:rsid w:val="00D253C3"/>
    <w:rsid w:val="00D26720"/>
    <w:rsid w:val="00D32031"/>
    <w:rsid w:val="00D33D30"/>
    <w:rsid w:val="00D35F95"/>
    <w:rsid w:val="00D36187"/>
    <w:rsid w:val="00D40648"/>
    <w:rsid w:val="00D42485"/>
    <w:rsid w:val="00D47CFD"/>
    <w:rsid w:val="00D53795"/>
    <w:rsid w:val="00D549C7"/>
    <w:rsid w:val="00D55455"/>
    <w:rsid w:val="00D651D5"/>
    <w:rsid w:val="00D75BA1"/>
    <w:rsid w:val="00D77643"/>
    <w:rsid w:val="00D77870"/>
    <w:rsid w:val="00D82737"/>
    <w:rsid w:val="00D84FDB"/>
    <w:rsid w:val="00D8598C"/>
    <w:rsid w:val="00D9271E"/>
    <w:rsid w:val="00D94225"/>
    <w:rsid w:val="00D94905"/>
    <w:rsid w:val="00D9536B"/>
    <w:rsid w:val="00D96A56"/>
    <w:rsid w:val="00DA0F14"/>
    <w:rsid w:val="00DA224C"/>
    <w:rsid w:val="00DA331E"/>
    <w:rsid w:val="00DA3EDA"/>
    <w:rsid w:val="00DA52F7"/>
    <w:rsid w:val="00DB41A4"/>
    <w:rsid w:val="00DB7DBF"/>
    <w:rsid w:val="00DC4214"/>
    <w:rsid w:val="00DC74BF"/>
    <w:rsid w:val="00DD00D8"/>
    <w:rsid w:val="00DD4999"/>
    <w:rsid w:val="00DD5620"/>
    <w:rsid w:val="00DD6190"/>
    <w:rsid w:val="00DD6EC6"/>
    <w:rsid w:val="00DD72F5"/>
    <w:rsid w:val="00DE22E8"/>
    <w:rsid w:val="00DE46BC"/>
    <w:rsid w:val="00DE7689"/>
    <w:rsid w:val="00DF1656"/>
    <w:rsid w:val="00DF6E1A"/>
    <w:rsid w:val="00E011BA"/>
    <w:rsid w:val="00E0444F"/>
    <w:rsid w:val="00E10066"/>
    <w:rsid w:val="00E10A06"/>
    <w:rsid w:val="00E11B5C"/>
    <w:rsid w:val="00E15803"/>
    <w:rsid w:val="00E160FD"/>
    <w:rsid w:val="00E255DD"/>
    <w:rsid w:val="00E3037D"/>
    <w:rsid w:val="00E36462"/>
    <w:rsid w:val="00E369A0"/>
    <w:rsid w:val="00E376CA"/>
    <w:rsid w:val="00E377CD"/>
    <w:rsid w:val="00E37E6D"/>
    <w:rsid w:val="00E406F3"/>
    <w:rsid w:val="00E4304B"/>
    <w:rsid w:val="00E46CDD"/>
    <w:rsid w:val="00E47E3D"/>
    <w:rsid w:val="00E51926"/>
    <w:rsid w:val="00E537EA"/>
    <w:rsid w:val="00E53CD5"/>
    <w:rsid w:val="00E55BB2"/>
    <w:rsid w:val="00E60028"/>
    <w:rsid w:val="00E60038"/>
    <w:rsid w:val="00E60D67"/>
    <w:rsid w:val="00E623DD"/>
    <w:rsid w:val="00E64F23"/>
    <w:rsid w:val="00E65A74"/>
    <w:rsid w:val="00E67169"/>
    <w:rsid w:val="00E71F4B"/>
    <w:rsid w:val="00E8107A"/>
    <w:rsid w:val="00E82035"/>
    <w:rsid w:val="00E93B71"/>
    <w:rsid w:val="00E95113"/>
    <w:rsid w:val="00EA0BA0"/>
    <w:rsid w:val="00EA322D"/>
    <w:rsid w:val="00EA417D"/>
    <w:rsid w:val="00EB2A3E"/>
    <w:rsid w:val="00EB57E9"/>
    <w:rsid w:val="00EC2B15"/>
    <w:rsid w:val="00EC2DCB"/>
    <w:rsid w:val="00EC4883"/>
    <w:rsid w:val="00EC4897"/>
    <w:rsid w:val="00EC4981"/>
    <w:rsid w:val="00ED20B3"/>
    <w:rsid w:val="00ED270D"/>
    <w:rsid w:val="00EE59C8"/>
    <w:rsid w:val="00EE6DBB"/>
    <w:rsid w:val="00EE6F66"/>
    <w:rsid w:val="00EE70DA"/>
    <w:rsid w:val="00EF03E9"/>
    <w:rsid w:val="00EF6413"/>
    <w:rsid w:val="00F02768"/>
    <w:rsid w:val="00F10B15"/>
    <w:rsid w:val="00F13CF1"/>
    <w:rsid w:val="00F15583"/>
    <w:rsid w:val="00F1579C"/>
    <w:rsid w:val="00F16153"/>
    <w:rsid w:val="00F16DCB"/>
    <w:rsid w:val="00F24242"/>
    <w:rsid w:val="00F270EB"/>
    <w:rsid w:val="00F27BCE"/>
    <w:rsid w:val="00F3471A"/>
    <w:rsid w:val="00F34D16"/>
    <w:rsid w:val="00F43294"/>
    <w:rsid w:val="00F44451"/>
    <w:rsid w:val="00F47DB2"/>
    <w:rsid w:val="00F5429B"/>
    <w:rsid w:val="00F5554D"/>
    <w:rsid w:val="00F57839"/>
    <w:rsid w:val="00F6246D"/>
    <w:rsid w:val="00F6275B"/>
    <w:rsid w:val="00F631F9"/>
    <w:rsid w:val="00F66DB4"/>
    <w:rsid w:val="00F66E0B"/>
    <w:rsid w:val="00F710E1"/>
    <w:rsid w:val="00F729D3"/>
    <w:rsid w:val="00F75E88"/>
    <w:rsid w:val="00F7718B"/>
    <w:rsid w:val="00F77B92"/>
    <w:rsid w:val="00F81218"/>
    <w:rsid w:val="00F83FD6"/>
    <w:rsid w:val="00F845D2"/>
    <w:rsid w:val="00F85515"/>
    <w:rsid w:val="00F901FC"/>
    <w:rsid w:val="00F93584"/>
    <w:rsid w:val="00F97645"/>
    <w:rsid w:val="00FA5BFA"/>
    <w:rsid w:val="00FA6503"/>
    <w:rsid w:val="00FB4217"/>
    <w:rsid w:val="00FB6560"/>
    <w:rsid w:val="00FC1844"/>
    <w:rsid w:val="00FD2138"/>
    <w:rsid w:val="00FE1BB2"/>
    <w:rsid w:val="00FE2FFA"/>
    <w:rsid w:val="00FE5237"/>
    <w:rsid w:val="00FE53F9"/>
    <w:rsid w:val="00FF005E"/>
    <w:rsid w:val="00FF13E5"/>
    <w:rsid w:val="00FF202F"/>
    <w:rsid w:val="00FF3261"/>
    <w:rsid w:val="00FF4100"/>
    <w:rsid w:val="00FF5BB1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55914B"/>
  <w15:docId w15:val="{CD2F3414-CB11-EF49-BDDA-8F19485E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737"/>
  </w:style>
  <w:style w:type="paragraph" w:styleId="Heading1">
    <w:name w:val="heading 1"/>
    <w:basedOn w:val="Normal"/>
    <w:next w:val="Normal"/>
    <w:qFormat/>
    <w:rsid w:val="00D82737"/>
    <w:pPr>
      <w:keepNext/>
      <w:jc w:val="center"/>
      <w:outlineLvl w:val="0"/>
    </w:pPr>
    <w:rPr>
      <w:b/>
      <w:lang w:val="ro-RO"/>
    </w:rPr>
  </w:style>
  <w:style w:type="paragraph" w:styleId="Heading2">
    <w:name w:val="heading 2"/>
    <w:basedOn w:val="Normal"/>
    <w:next w:val="Normal"/>
    <w:qFormat/>
    <w:rsid w:val="00D82737"/>
    <w:pPr>
      <w:keepNext/>
      <w:jc w:val="center"/>
      <w:outlineLvl w:val="1"/>
    </w:pPr>
    <w:rPr>
      <w:b/>
      <w:i/>
      <w:sz w:val="24"/>
      <w:lang w:val="ro-RO"/>
    </w:rPr>
  </w:style>
  <w:style w:type="paragraph" w:styleId="Heading3">
    <w:name w:val="heading 3"/>
    <w:basedOn w:val="Normal"/>
    <w:next w:val="Normal"/>
    <w:qFormat/>
    <w:rsid w:val="00D82737"/>
    <w:pPr>
      <w:keepNext/>
      <w:jc w:val="center"/>
      <w:outlineLvl w:val="2"/>
    </w:pPr>
    <w:rPr>
      <w:b/>
      <w:i/>
      <w:sz w:val="22"/>
      <w:lang w:val="ro-RO"/>
    </w:rPr>
  </w:style>
  <w:style w:type="paragraph" w:styleId="Heading4">
    <w:name w:val="heading 4"/>
    <w:basedOn w:val="Normal"/>
    <w:next w:val="Normal"/>
    <w:qFormat/>
    <w:rsid w:val="00D82737"/>
    <w:pPr>
      <w:keepNext/>
      <w:jc w:val="center"/>
      <w:outlineLvl w:val="3"/>
    </w:pPr>
    <w:rPr>
      <w:sz w:val="24"/>
      <w:lang w:val="ro-RO"/>
    </w:rPr>
  </w:style>
  <w:style w:type="paragraph" w:styleId="Heading5">
    <w:name w:val="heading 5"/>
    <w:basedOn w:val="Normal"/>
    <w:next w:val="Normal"/>
    <w:qFormat/>
    <w:rsid w:val="00D82737"/>
    <w:pPr>
      <w:keepNext/>
      <w:jc w:val="center"/>
      <w:outlineLvl w:val="4"/>
    </w:pPr>
    <w:rPr>
      <w:b/>
      <w:sz w:val="24"/>
      <w:lang w:val="ro-RO"/>
    </w:rPr>
  </w:style>
  <w:style w:type="paragraph" w:styleId="Heading6">
    <w:name w:val="heading 6"/>
    <w:basedOn w:val="Normal"/>
    <w:next w:val="Normal"/>
    <w:qFormat/>
    <w:rsid w:val="00D82737"/>
    <w:pPr>
      <w:keepNext/>
      <w:ind w:left="720" w:firstLine="720"/>
      <w:outlineLvl w:val="5"/>
    </w:pPr>
    <w:rPr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D82737"/>
    <w:pPr>
      <w:keepNext/>
      <w:jc w:val="center"/>
      <w:outlineLvl w:val="6"/>
    </w:pPr>
    <w:rPr>
      <w:b/>
      <w:i/>
      <w:sz w:val="26"/>
      <w:lang w:val="ro-RO"/>
    </w:rPr>
  </w:style>
  <w:style w:type="paragraph" w:styleId="Heading8">
    <w:name w:val="heading 8"/>
    <w:basedOn w:val="Normal"/>
    <w:next w:val="Normal"/>
    <w:qFormat/>
    <w:rsid w:val="00D82737"/>
    <w:pPr>
      <w:keepNext/>
      <w:outlineLvl w:val="7"/>
    </w:pPr>
    <w:rPr>
      <w:b/>
      <w:sz w:val="22"/>
      <w:lang w:val="ro-RO"/>
    </w:rPr>
  </w:style>
  <w:style w:type="paragraph" w:styleId="Heading9">
    <w:name w:val="heading 9"/>
    <w:basedOn w:val="Normal"/>
    <w:next w:val="Normal"/>
    <w:qFormat/>
    <w:rsid w:val="00D82737"/>
    <w:pPr>
      <w:keepNext/>
      <w:outlineLvl w:val="8"/>
    </w:pPr>
    <w:rPr>
      <w:b/>
      <w:i/>
      <w:sz w:val="1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2737"/>
    <w:pPr>
      <w:jc w:val="center"/>
    </w:pPr>
    <w:rPr>
      <w:b/>
      <w:caps/>
      <w:sz w:val="48"/>
      <w:lang w:val="ro-RO"/>
    </w:rPr>
  </w:style>
  <w:style w:type="paragraph" w:styleId="Footer">
    <w:name w:val="footer"/>
    <w:basedOn w:val="Normal"/>
    <w:link w:val="FooterChar"/>
    <w:rsid w:val="00F16D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16DCB"/>
  </w:style>
  <w:style w:type="paragraph" w:styleId="Header">
    <w:name w:val="header"/>
    <w:basedOn w:val="Normal"/>
    <w:link w:val="HeaderChar"/>
    <w:uiPriority w:val="99"/>
    <w:rsid w:val="00F16DCB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1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16DCB"/>
    <w:pPr>
      <w:ind w:left="2694" w:right="1079"/>
    </w:pPr>
    <w:rPr>
      <w:b/>
      <w:sz w:val="40"/>
      <w:lang w:val="ro-RO"/>
    </w:rPr>
  </w:style>
  <w:style w:type="paragraph" w:styleId="BalloonText">
    <w:name w:val="Balloon Text"/>
    <w:basedOn w:val="Normal"/>
    <w:link w:val="BalloonTextChar"/>
    <w:rsid w:val="00A7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23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6DBB"/>
  </w:style>
  <w:style w:type="paragraph" w:customStyle="1" w:styleId="FR3">
    <w:name w:val="FR3"/>
    <w:rsid w:val="00E60028"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425104"/>
    <w:rPr>
      <w:b/>
      <w:caps/>
      <w:sz w:val="48"/>
      <w:lang w:val="ro-RO"/>
    </w:rPr>
  </w:style>
  <w:style w:type="paragraph" w:customStyle="1" w:styleId="NoSpacing1">
    <w:name w:val="No Spacing1"/>
    <w:qFormat/>
    <w:rsid w:val="0041394C"/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4907C9"/>
    <w:pPr>
      <w:jc w:val="both"/>
    </w:pPr>
    <w:rPr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4907C9"/>
    <w:rPr>
      <w:sz w:val="24"/>
      <w:lang w:val="ro-RO"/>
    </w:rPr>
  </w:style>
  <w:style w:type="character" w:customStyle="1" w:styleId="FooterChar">
    <w:name w:val="Footer Char"/>
    <w:link w:val="Footer"/>
    <w:rsid w:val="006D784B"/>
  </w:style>
  <w:style w:type="paragraph" w:styleId="BodyText">
    <w:name w:val="Body Text"/>
    <w:basedOn w:val="Normal"/>
    <w:link w:val="BodyTextChar"/>
    <w:unhideWhenUsed/>
    <w:rsid w:val="009E5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5EEB"/>
  </w:style>
  <w:style w:type="character" w:styleId="Hyperlink">
    <w:name w:val="Hyperlink"/>
    <w:basedOn w:val="DefaultParagraphFont"/>
    <w:uiPriority w:val="99"/>
    <w:semiHidden/>
    <w:unhideWhenUsed/>
    <w:rsid w:val="00F7718B"/>
    <w:rPr>
      <w:color w:val="0000FF"/>
      <w:u w:val="single"/>
    </w:rPr>
  </w:style>
  <w:style w:type="character" w:customStyle="1" w:styleId="dpvwyc">
    <w:name w:val="dpvwyc"/>
    <w:basedOn w:val="DefaultParagraphFont"/>
    <w:rsid w:val="00F7718B"/>
  </w:style>
  <w:style w:type="character" w:customStyle="1" w:styleId="npefkd">
    <w:name w:val="npefkd"/>
    <w:basedOn w:val="DefaultParagraphFont"/>
    <w:rsid w:val="00F7718B"/>
  </w:style>
  <w:style w:type="character" w:styleId="FollowedHyperlink">
    <w:name w:val="FollowedHyperlink"/>
    <w:basedOn w:val="DefaultParagraphFont"/>
    <w:semiHidden/>
    <w:unhideWhenUsed/>
    <w:rsid w:val="003F6E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0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810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2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54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8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92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8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817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78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289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4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7625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84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52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2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665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5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990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5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27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5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47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0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04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4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5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684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43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10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6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29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2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1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4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38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7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028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35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8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6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56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2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755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5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66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815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453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5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667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9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798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4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8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4002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4CF5-8FA9-431D-BF4B-892BA8EB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ORARUL</vt:lpstr>
      <vt:lpstr>ORARUL</vt:lpstr>
      <vt:lpstr>ORARUL</vt:lpstr>
    </vt:vector>
  </TitlesOfParts>
  <Company>CATEDRA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Brumărel Mihail</dc:creator>
  <cp:lastModifiedBy>Olga Cirstea</cp:lastModifiedBy>
  <cp:revision>3</cp:revision>
  <cp:lastPrinted>2020-09-04T07:20:00Z</cp:lastPrinted>
  <dcterms:created xsi:type="dcterms:W3CDTF">2024-12-01T12:00:00Z</dcterms:created>
  <dcterms:modified xsi:type="dcterms:W3CDTF">2025-03-06T03:57:00Z</dcterms:modified>
</cp:coreProperties>
</file>